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4580" w14:textId="77777777" w:rsidR="002D5B4A" w:rsidRDefault="002D5B4A" w:rsidP="002D5B4A">
      <w:pPr>
        <w:spacing w:after="0" w:line="276" w:lineRule="auto"/>
        <w:jc w:val="center"/>
        <w:rPr>
          <w:rFonts w:ascii="Calibri" w:hAnsi="Calibri" w:cs="Calibri"/>
          <w:b/>
          <w:bCs/>
          <w:sz w:val="28"/>
          <w:szCs w:val="28"/>
        </w:rPr>
      </w:pPr>
    </w:p>
    <w:p w14:paraId="4FC0AFF6" w14:textId="77777777" w:rsidR="002D5B4A" w:rsidRDefault="002D5B4A" w:rsidP="002D5B4A">
      <w:pPr>
        <w:spacing w:after="0" w:line="276" w:lineRule="auto"/>
        <w:jc w:val="center"/>
        <w:rPr>
          <w:rFonts w:ascii="Calibri" w:hAnsi="Calibri" w:cs="Calibri"/>
          <w:b/>
          <w:bCs/>
          <w:sz w:val="28"/>
          <w:szCs w:val="28"/>
        </w:rPr>
      </w:pPr>
    </w:p>
    <w:p w14:paraId="4B6394C6" w14:textId="77C806FA" w:rsidR="0091346F" w:rsidRPr="002D5B4A" w:rsidRDefault="002D5B4A" w:rsidP="002D5B4A">
      <w:pPr>
        <w:spacing w:after="0" w:line="276" w:lineRule="auto"/>
        <w:jc w:val="center"/>
        <w:rPr>
          <w:rFonts w:ascii="Calibri" w:hAnsi="Calibri" w:cs="Calibri"/>
          <w:b/>
          <w:bCs/>
          <w:sz w:val="32"/>
          <w:szCs w:val="32"/>
          <w:lang w:val="nb-NO"/>
        </w:rPr>
      </w:pPr>
      <w:r w:rsidRPr="002D5B4A">
        <w:rPr>
          <w:rFonts w:ascii="Calibri" w:hAnsi="Calibri" w:cs="Calibri"/>
          <w:b/>
          <w:bCs/>
          <w:sz w:val="32"/>
          <w:szCs w:val="32"/>
          <w:lang w:val="nb-NO"/>
        </w:rPr>
        <w:t>LAPORAN PERHITUNGAN DATA ABSOLUT</w:t>
      </w:r>
    </w:p>
    <w:p w14:paraId="1EAAA216" w14:textId="172E8F8C" w:rsidR="002D5B4A" w:rsidRPr="002D5B4A" w:rsidRDefault="002D5B4A" w:rsidP="002D5B4A">
      <w:pPr>
        <w:spacing w:after="0" w:line="276" w:lineRule="auto"/>
        <w:jc w:val="center"/>
        <w:rPr>
          <w:rFonts w:ascii="Calibri" w:hAnsi="Calibri" w:cs="Calibri"/>
          <w:b/>
          <w:bCs/>
          <w:sz w:val="32"/>
          <w:szCs w:val="32"/>
          <w:lang w:val="nb-NO"/>
        </w:rPr>
      </w:pPr>
      <w:r w:rsidRPr="002D5B4A">
        <w:rPr>
          <w:rFonts w:ascii="Calibri" w:hAnsi="Calibri" w:cs="Calibri"/>
          <w:b/>
          <w:bCs/>
          <w:sz w:val="32"/>
          <w:szCs w:val="32"/>
          <w:lang w:val="nb-NO"/>
        </w:rPr>
        <w:t>KEANEKARAGAMAN HAYATI</w:t>
      </w:r>
    </w:p>
    <w:p w14:paraId="4E4FA030" w14:textId="6CD20290" w:rsidR="002D5B4A" w:rsidRPr="002D5B4A" w:rsidRDefault="002D5B4A" w:rsidP="002D5B4A">
      <w:pPr>
        <w:spacing w:after="0" w:line="276" w:lineRule="auto"/>
        <w:jc w:val="center"/>
        <w:rPr>
          <w:rFonts w:ascii="Calibri" w:hAnsi="Calibri" w:cs="Calibri"/>
          <w:b/>
          <w:bCs/>
          <w:sz w:val="32"/>
          <w:szCs w:val="32"/>
          <w:lang w:val="nb-NO"/>
        </w:rPr>
      </w:pPr>
      <w:r w:rsidRPr="002D5B4A">
        <w:rPr>
          <w:rFonts w:ascii="Calibri" w:hAnsi="Calibri" w:cs="Calibri"/>
          <w:b/>
          <w:bCs/>
          <w:sz w:val="32"/>
          <w:szCs w:val="32"/>
          <w:lang w:val="nb-NO"/>
        </w:rPr>
        <w:t>UNIT BISNIS PEMBANGKITAN SINGKAWANG</w:t>
      </w:r>
    </w:p>
    <w:p w14:paraId="1935A23D" w14:textId="3598C83D" w:rsidR="002D5B4A" w:rsidRPr="002D5B4A" w:rsidRDefault="002D5B4A" w:rsidP="002D5B4A">
      <w:pPr>
        <w:spacing w:after="0" w:line="276" w:lineRule="auto"/>
        <w:jc w:val="center"/>
        <w:rPr>
          <w:rFonts w:ascii="Calibri" w:hAnsi="Calibri" w:cs="Calibri"/>
          <w:b/>
          <w:bCs/>
          <w:sz w:val="32"/>
          <w:szCs w:val="32"/>
          <w:lang w:val="nb-NO"/>
        </w:rPr>
      </w:pPr>
      <w:r w:rsidRPr="002D5B4A">
        <w:rPr>
          <w:rFonts w:ascii="Calibri" w:hAnsi="Calibri" w:cs="Calibri"/>
          <w:b/>
          <w:bCs/>
          <w:sz w:val="32"/>
          <w:szCs w:val="32"/>
          <w:lang w:val="nb-NO"/>
        </w:rPr>
        <w:t>PERIODE 2022-2026</w:t>
      </w:r>
    </w:p>
    <w:p w14:paraId="09A81F5B" w14:textId="77777777" w:rsidR="002D5B4A" w:rsidRPr="002D5B4A" w:rsidRDefault="002D5B4A" w:rsidP="002D5B4A">
      <w:pPr>
        <w:spacing w:after="0" w:line="276" w:lineRule="auto"/>
        <w:jc w:val="center"/>
        <w:rPr>
          <w:rFonts w:ascii="Calibri" w:hAnsi="Calibri" w:cs="Calibri"/>
          <w:b/>
          <w:bCs/>
          <w:sz w:val="32"/>
          <w:szCs w:val="32"/>
          <w:lang w:val="nb-NO"/>
        </w:rPr>
      </w:pPr>
    </w:p>
    <w:p w14:paraId="2F320746" w14:textId="788BE347" w:rsidR="002D5B4A" w:rsidRPr="002D5B4A" w:rsidRDefault="002D5B4A" w:rsidP="002D5B4A">
      <w:pPr>
        <w:spacing w:after="0" w:line="276" w:lineRule="auto"/>
        <w:jc w:val="center"/>
        <w:rPr>
          <w:rFonts w:ascii="Calibri" w:hAnsi="Calibri" w:cs="Calibri"/>
          <w:b/>
          <w:bCs/>
          <w:sz w:val="32"/>
          <w:szCs w:val="32"/>
          <w:lang w:val="nb-NO"/>
        </w:rPr>
      </w:pPr>
    </w:p>
    <w:p w14:paraId="2029670E" w14:textId="7ADBD574" w:rsidR="002D5B4A" w:rsidRPr="00757CFD" w:rsidRDefault="002D5B4A" w:rsidP="002D5B4A">
      <w:pPr>
        <w:spacing w:after="0" w:line="276" w:lineRule="auto"/>
        <w:jc w:val="center"/>
        <w:rPr>
          <w:rFonts w:ascii="Calibri" w:hAnsi="Calibri" w:cs="Calibri"/>
          <w:b/>
          <w:bCs/>
          <w:sz w:val="32"/>
          <w:szCs w:val="32"/>
          <w:lang w:val="nb-NO"/>
        </w:rPr>
      </w:pPr>
    </w:p>
    <w:p w14:paraId="1DB51C59" w14:textId="38BC1171" w:rsidR="002D5B4A" w:rsidRPr="002D5B4A" w:rsidRDefault="002D5B4A" w:rsidP="002D5B4A">
      <w:pPr>
        <w:spacing w:after="0" w:line="276" w:lineRule="auto"/>
        <w:jc w:val="center"/>
        <w:rPr>
          <w:rFonts w:ascii="Calibri" w:hAnsi="Calibri" w:cs="Calibri"/>
          <w:b/>
          <w:bCs/>
          <w:sz w:val="32"/>
          <w:szCs w:val="32"/>
          <w:lang w:val="nb-NO"/>
        </w:rPr>
      </w:pPr>
    </w:p>
    <w:p w14:paraId="3F5186CD" w14:textId="299B10BB" w:rsidR="002D5B4A" w:rsidRPr="002D5B4A" w:rsidRDefault="002D5B4A" w:rsidP="002D5B4A">
      <w:pPr>
        <w:spacing w:after="0" w:line="276" w:lineRule="auto"/>
        <w:jc w:val="center"/>
        <w:rPr>
          <w:rFonts w:ascii="Calibri" w:hAnsi="Calibri" w:cs="Calibri"/>
          <w:b/>
          <w:bCs/>
          <w:sz w:val="32"/>
          <w:szCs w:val="32"/>
          <w:lang w:val="nb-NO"/>
        </w:rPr>
      </w:pPr>
      <w:r w:rsidRPr="002D5B4A">
        <w:rPr>
          <w:rFonts w:ascii="Calibri" w:hAnsi="Calibri" w:cs="Calibri"/>
          <w:b/>
          <w:bCs/>
          <w:noProof/>
          <w:sz w:val="32"/>
          <w:szCs w:val="32"/>
        </w:rPr>
        <w:drawing>
          <wp:anchor distT="0" distB="0" distL="114300" distR="114300" simplePos="0" relativeHeight="251658240" behindDoc="1" locked="0" layoutInCell="1" allowOverlap="1" wp14:anchorId="75E2FDA4" wp14:editId="44F4BC95">
            <wp:simplePos x="0" y="0"/>
            <wp:positionH relativeFrom="column">
              <wp:posOffset>721995</wp:posOffset>
            </wp:positionH>
            <wp:positionV relativeFrom="paragraph">
              <wp:posOffset>5715</wp:posOffset>
            </wp:positionV>
            <wp:extent cx="4533265" cy="922655"/>
            <wp:effectExtent l="0" t="0" r="635" b="0"/>
            <wp:wrapNone/>
            <wp:docPr id="19601924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3265" cy="922655"/>
                    </a:xfrm>
                    <a:prstGeom prst="rect">
                      <a:avLst/>
                    </a:prstGeom>
                    <a:noFill/>
                    <a:ln>
                      <a:noFill/>
                    </a:ln>
                  </pic:spPr>
                </pic:pic>
              </a:graphicData>
            </a:graphic>
          </wp:anchor>
        </w:drawing>
      </w:r>
    </w:p>
    <w:p w14:paraId="516F5B68" w14:textId="77777777" w:rsidR="002D5B4A" w:rsidRPr="002D5B4A" w:rsidRDefault="002D5B4A" w:rsidP="002D5B4A">
      <w:pPr>
        <w:spacing w:after="0" w:line="276" w:lineRule="auto"/>
        <w:jc w:val="center"/>
        <w:rPr>
          <w:rFonts w:ascii="Calibri" w:hAnsi="Calibri" w:cs="Calibri"/>
          <w:b/>
          <w:bCs/>
          <w:sz w:val="32"/>
          <w:szCs w:val="32"/>
          <w:lang w:val="nb-NO"/>
        </w:rPr>
      </w:pPr>
    </w:p>
    <w:p w14:paraId="3B87494B" w14:textId="77777777" w:rsidR="002D5B4A" w:rsidRPr="002D5B4A" w:rsidRDefault="002D5B4A" w:rsidP="002D5B4A">
      <w:pPr>
        <w:spacing w:after="0" w:line="276" w:lineRule="auto"/>
        <w:jc w:val="center"/>
        <w:rPr>
          <w:rFonts w:ascii="Calibri" w:hAnsi="Calibri" w:cs="Calibri"/>
          <w:b/>
          <w:bCs/>
          <w:sz w:val="32"/>
          <w:szCs w:val="32"/>
          <w:lang w:val="nb-NO"/>
        </w:rPr>
      </w:pPr>
    </w:p>
    <w:p w14:paraId="0A09D5C5" w14:textId="77777777" w:rsidR="002D5B4A" w:rsidRPr="00757CFD" w:rsidRDefault="002D5B4A" w:rsidP="002D5B4A">
      <w:pPr>
        <w:spacing w:after="0" w:line="276" w:lineRule="auto"/>
        <w:jc w:val="center"/>
        <w:rPr>
          <w:rFonts w:ascii="Calibri" w:hAnsi="Calibri" w:cs="Calibri"/>
          <w:b/>
          <w:bCs/>
          <w:sz w:val="28"/>
          <w:szCs w:val="28"/>
          <w:lang w:val="nb-NO"/>
        </w:rPr>
      </w:pPr>
    </w:p>
    <w:p w14:paraId="33A58362" w14:textId="77777777" w:rsidR="002D5B4A" w:rsidRPr="00757CFD" w:rsidRDefault="002D5B4A" w:rsidP="002D5B4A">
      <w:pPr>
        <w:spacing w:after="0" w:line="276" w:lineRule="auto"/>
        <w:jc w:val="center"/>
        <w:rPr>
          <w:rFonts w:ascii="Calibri" w:hAnsi="Calibri" w:cs="Calibri"/>
          <w:b/>
          <w:bCs/>
          <w:sz w:val="28"/>
          <w:szCs w:val="28"/>
          <w:lang w:val="nb-NO"/>
        </w:rPr>
      </w:pPr>
    </w:p>
    <w:p w14:paraId="4CAF0B59" w14:textId="77777777" w:rsidR="002D5B4A" w:rsidRPr="00757CFD" w:rsidRDefault="002D5B4A" w:rsidP="002D5B4A">
      <w:pPr>
        <w:spacing w:after="0" w:line="276" w:lineRule="auto"/>
        <w:jc w:val="center"/>
        <w:rPr>
          <w:rFonts w:ascii="Calibri" w:hAnsi="Calibri" w:cs="Calibri"/>
          <w:b/>
          <w:bCs/>
          <w:sz w:val="28"/>
          <w:szCs w:val="28"/>
          <w:lang w:val="nb-NO"/>
        </w:rPr>
      </w:pPr>
    </w:p>
    <w:p w14:paraId="1F2316D0" w14:textId="77777777" w:rsidR="002D5B4A" w:rsidRPr="00757CFD" w:rsidRDefault="002D5B4A" w:rsidP="002D5B4A">
      <w:pPr>
        <w:spacing w:after="0" w:line="276" w:lineRule="auto"/>
        <w:jc w:val="center"/>
        <w:rPr>
          <w:rFonts w:ascii="Calibri" w:hAnsi="Calibri" w:cs="Calibri"/>
          <w:b/>
          <w:bCs/>
          <w:sz w:val="28"/>
          <w:szCs w:val="28"/>
          <w:lang w:val="nb-NO"/>
        </w:rPr>
      </w:pPr>
    </w:p>
    <w:p w14:paraId="41B750BC" w14:textId="77777777" w:rsidR="002D5B4A" w:rsidRPr="00757CFD" w:rsidRDefault="002D5B4A" w:rsidP="002D5B4A">
      <w:pPr>
        <w:spacing w:after="0" w:line="276" w:lineRule="auto"/>
        <w:jc w:val="center"/>
        <w:rPr>
          <w:rFonts w:ascii="Calibri" w:hAnsi="Calibri" w:cs="Calibri"/>
          <w:b/>
          <w:bCs/>
          <w:sz w:val="28"/>
          <w:szCs w:val="28"/>
          <w:lang w:val="nb-NO"/>
        </w:rPr>
      </w:pPr>
    </w:p>
    <w:p w14:paraId="7E7BC32D" w14:textId="63665C04" w:rsidR="002D5B4A" w:rsidRPr="00757CFD" w:rsidRDefault="002D5B4A" w:rsidP="002D5B4A">
      <w:pPr>
        <w:spacing w:after="0" w:line="276" w:lineRule="auto"/>
        <w:jc w:val="center"/>
        <w:rPr>
          <w:rFonts w:ascii="Calibri" w:hAnsi="Calibri" w:cs="Calibri"/>
          <w:b/>
          <w:bCs/>
          <w:sz w:val="28"/>
          <w:szCs w:val="28"/>
          <w:lang w:val="nb-NO"/>
        </w:rPr>
      </w:pPr>
      <w:r w:rsidRPr="00757CFD">
        <w:rPr>
          <w:rFonts w:ascii="Calibri" w:hAnsi="Calibri" w:cs="Calibri"/>
          <w:b/>
          <w:bCs/>
          <w:sz w:val="28"/>
          <w:szCs w:val="28"/>
          <w:lang w:val="nb-NO"/>
        </w:rPr>
        <w:t>OLEH:</w:t>
      </w:r>
    </w:p>
    <w:p w14:paraId="2FEC8B32" w14:textId="188FD46C" w:rsidR="002D5B4A" w:rsidRPr="00757CFD" w:rsidRDefault="002D5B4A" w:rsidP="002D5B4A">
      <w:pPr>
        <w:spacing w:after="0" w:line="276" w:lineRule="auto"/>
        <w:jc w:val="center"/>
        <w:rPr>
          <w:rFonts w:ascii="Calibri" w:hAnsi="Calibri" w:cs="Calibri"/>
          <w:b/>
          <w:bCs/>
          <w:sz w:val="28"/>
          <w:szCs w:val="28"/>
          <w:lang w:val="nb-NO"/>
        </w:rPr>
      </w:pPr>
      <w:r w:rsidRPr="00757CFD">
        <w:rPr>
          <w:rFonts w:ascii="Calibri" w:hAnsi="Calibri" w:cs="Calibri"/>
          <w:b/>
          <w:bCs/>
          <w:sz w:val="28"/>
          <w:szCs w:val="28"/>
          <w:lang w:val="nb-NO"/>
        </w:rPr>
        <w:t>TIM KEANEKARAGAMAN HAYATI</w:t>
      </w:r>
    </w:p>
    <w:p w14:paraId="2C16C676" w14:textId="2C6FEF72" w:rsidR="002D5B4A" w:rsidRPr="002D5B4A" w:rsidRDefault="002D5B4A" w:rsidP="002D5B4A">
      <w:pPr>
        <w:pStyle w:val="ListParagraph"/>
        <w:numPr>
          <w:ilvl w:val="0"/>
          <w:numId w:val="1"/>
        </w:numPr>
        <w:spacing w:after="0" w:line="276" w:lineRule="auto"/>
        <w:ind w:firstLine="1832"/>
        <w:rPr>
          <w:rFonts w:ascii="Calibri" w:hAnsi="Calibri" w:cs="Calibri"/>
          <w:b/>
          <w:bCs/>
          <w:sz w:val="28"/>
          <w:szCs w:val="28"/>
          <w:lang w:val="pt-BR"/>
        </w:rPr>
      </w:pPr>
      <w:r w:rsidRPr="002D5B4A">
        <w:rPr>
          <w:rFonts w:ascii="Calibri" w:hAnsi="Calibri" w:cs="Calibri"/>
          <w:b/>
          <w:bCs/>
          <w:sz w:val="28"/>
          <w:szCs w:val="28"/>
          <w:lang w:val="pt-BR"/>
        </w:rPr>
        <w:t>HILDA ROSALINA</w:t>
      </w:r>
    </w:p>
    <w:p w14:paraId="2357308D" w14:textId="050E0E3D" w:rsidR="002D5B4A" w:rsidRDefault="002D5B4A" w:rsidP="002D5B4A">
      <w:pPr>
        <w:pStyle w:val="ListParagraph"/>
        <w:numPr>
          <w:ilvl w:val="0"/>
          <w:numId w:val="1"/>
        </w:numPr>
        <w:spacing w:after="0" w:line="276" w:lineRule="auto"/>
        <w:ind w:firstLine="1832"/>
        <w:rPr>
          <w:rFonts w:ascii="Calibri" w:hAnsi="Calibri" w:cs="Calibri"/>
          <w:b/>
          <w:bCs/>
          <w:sz w:val="28"/>
          <w:szCs w:val="28"/>
          <w:lang w:val="pt-BR"/>
        </w:rPr>
      </w:pPr>
      <w:r w:rsidRPr="002D5B4A">
        <w:rPr>
          <w:rFonts w:ascii="Calibri" w:hAnsi="Calibri" w:cs="Calibri"/>
          <w:b/>
          <w:bCs/>
          <w:sz w:val="28"/>
          <w:szCs w:val="28"/>
          <w:lang w:val="pt-BR"/>
        </w:rPr>
        <w:t>SRY YANTY DESY MARIA BR RAJAGUKGUK</w:t>
      </w:r>
    </w:p>
    <w:p w14:paraId="78B10B27" w14:textId="77777777" w:rsidR="002D5B4A" w:rsidRDefault="002D5B4A" w:rsidP="002D5B4A">
      <w:pPr>
        <w:spacing w:after="0" w:line="276" w:lineRule="auto"/>
        <w:rPr>
          <w:rFonts w:ascii="Calibri" w:hAnsi="Calibri" w:cs="Calibri"/>
          <w:b/>
          <w:bCs/>
          <w:sz w:val="28"/>
          <w:szCs w:val="28"/>
          <w:lang w:val="pt-BR"/>
        </w:rPr>
      </w:pPr>
    </w:p>
    <w:p w14:paraId="2F148BCD" w14:textId="77777777" w:rsidR="002D5B4A" w:rsidRDefault="002D5B4A" w:rsidP="002D5B4A">
      <w:pPr>
        <w:spacing w:after="0" w:line="276" w:lineRule="auto"/>
        <w:rPr>
          <w:rFonts w:ascii="Calibri" w:hAnsi="Calibri" w:cs="Calibri"/>
          <w:b/>
          <w:bCs/>
          <w:sz w:val="28"/>
          <w:szCs w:val="28"/>
          <w:lang w:val="pt-BR"/>
        </w:rPr>
      </w:pPr>
    </w:p>
    <w:p w14:paraId="476D4657" w14:textId="77777777" w:rsidR="002D5B4A" w:rsidRDefault="002D5B4A" w:rsidP="002D5B4A">
      <w:pPr>
        <w:spacing w:after="0" w:line="276" w:lineRule="auto"/>
        <w:rPr>
          <w:rFonts w:ascii="Calibri" w:hAnsi="Calibri" w:cs="Calibri"/>
          <w:b/>
          <w:bCs/>
          <w:sz w:val="28"/>
          <w:szCs w:val="28"/>
          <w:lang w:val="pt-BR"/>
        </w:rPr>
      </w:pPr>
    </w:p>
    <w:p w14:paraId="45866189" w14:textId="77777777" w:rsidR="002D5B4A" w:rsidRDefault="002D5B4A" w:rsidP="002D5B4A">
      <w:pPr>
        <w:spacing w:after="0" w:line="276" w:lineRule="auto"/>
        <w:rPr>
          <w:rFonts w:ascii="Calibri" w:hAnsi="Calibri" w:cs="Calibri"/>
          <w:b/>
          <w:bCs/>
          <w:sz w:val="28"/>
          <w:szCs w:val="28"/>
          <w:lang w:val="pt-BR"/>
        </w:rPr>
      </w:pPr>
    </w:p>
    <w:p w14:paraId="77DE632F" w14:textId="77777777" w:rsidR="002D5B4A" w:rsidRDefault="002D5B4A" w:rsidP="002D5B4A">
      <w:pPr>
        <w:spacing w:after="0" w:line="276" w:lineRule="auto"/>
        <w:rPr>
          <w:rFonts w:ascii="Calibri" w:hAnsi="Calibri" w:cs="Calibri"/>
          <w:b/>
          <w:bCs/>
          <w:sz w:val="28"/>
          <w:szCs w:val="28"/>
          <w:lang w:val="pt-BR"/>
        </w:rPr>
      </w:pPr>
    </w:p>
    <w:p w14:paraId="41D5522A" w14:textId="77777777" w:rsidR="002D5B4A" w:rsidRPr="002D5B4A" w:rsidRDefault="002D5B4A" w:rsidP="002D5B4A">
      <w:pPr>
        <w:spacing w:after="0" w:line="276" w:lineRule="auto"/>
        <w:jc w:val="center"/>
        <w:rPr>
          <w:rFonts w:ascii="Calibri" w:hAnsi="Calibri" w:cs="Calibri"/>
          <w:b/>
          <w:bCs/>
          <w:sz w:val="32"/>
          <w:szCs w:val="32"/>
        </w:rPr>
      </w:pPr>
      <w:r w:rsidRPr="002D5B4A">
        <w:rPr>
          <w:rFonts w:ascii="Calibri" w:hAnsi="Calibri" w:cs="Calibri"/>
          <w:b/>
          <w:bCs/>
          <w:sz w:val="32"/>
          <w:szCs w:val="32"/>
        </w:rPr>
        <w:t>PT PLN INDONESIA POWER</w:t>
      </w:r>
    </w:p>
    <w:p w14:paraId="16241EFD" w14:textId="268CEC9B" w:rsidR="002D5B4A" w:rsidRPr="002D5B4A" w:rsidRDefault="002D5B4A" w:rsidP="002D5B4A">
      <w:pPr>
        <w:spacing w:after="0" w:line="276" w:lineRule="auto"/>
        <w:jc w:val="center"/>
        <w:rPr>
          <w:rFonts w:ascii="Calibri" w:hAnsi="Calibri" w:cs="Calibri"/>
          <w:b/>
          <w:bCs/>
          <w:sz w:val="32"/>
          <w:szCs w:val="32"/>
        </w:rPr>
      </w:pPr>
      <w:r w:rsidRPr="002D5B4A">
        <w:rPr>
          <w:rFonts w:ascii="Calibri" w:hAnsi="Calibri" w:cs="Calibri"/>
          <w:b/>
          <w:bCs/>
          <w:sz w:val="32"/>
          <w:szCs w:val="32"/>
        </w:rPr>
        <w:t>UBP SINGKAWANG – PLTU BENGKAYANG</w:t>
      </w:r>
    </w:p>
    <w:p w14:paraId="47E4F2C9" w14:textId="279DBCFA" w:rsidR="002D5B4A" w:rsidRDefault="002D5B4A" w:rsidP="002D5B4A">
      <w:pPr>
        <w:spacing w:after="0" w:line="276" w:lineRule="auto"/>
        <w:jc w:val="center"/>
        <w:rPr>
          <w:rFonts w:ascii="Calibri" w:hAnsi="Calibri" w:cs="Calibri"/>
          <w:b/>
          <w:bCs/>
          <w:sz w:val="28"/>
          <w:szCs w:val="28"/>
          <w:lang w:val="pt-BR"/>
        </w:rPr>
      </w:pPr>
      <w:r>
        <w:rPr>
          <w:rFonts w:ascii="Calibri" w:hAnsi="Calibri" w:cs="Calibri"/>
          <w:b/>
          <w:bCs/>
          <w:sz w:val="28"/>
          <w:szCs w:val="28"/>
          <w:lang w:val="pt-BR"/>
        </w:rPr>
        <w:t>2026</w:t>
      </w:r>
    </w:p>
    <w:p w14:paraId="16B54DBE" w14:textId="77777777" w:rsidR="002D5B4A" w:rsidRDefault="002D5B4A" w:rsidP="002D5B4A">
      <w:pPr>
        <w:spacing w:after="0" w:line="276" w:lineRule="auto"/>
        <w:rPr>
          <w:rFonts w:ascii="Calibri" w:hAnsi="Calibri" w:cs="Calibri"/>
          <w:b/>
          <w:bCs/>
          <w:sz w:val="28"/>
          <w:szCs w:val="28"/>
          <w:lang w:val="pt-BR"/>
        </w:rPr>
      </w:pPr>
    </w:p>
    <w:p w14:paraId="37D7E546" w14:textId="77777777" w:rsidR="002D5B4A" w:rsidRDefault="002D5B4A" w:rsidP="002D5B4A">
      <w:pPr>
        <w:spacing w:after="0" w:line="276" w:lineRule="auto"/>
        <w:rPr>
          <w:rFonts w:ascii="Calibri" w:hAnsi="Calibri" w:cs="Calibri"/>
          <w:b/>
          <w:bCs/>
          <w:sz w:val="28"/>
          <w:szCs w:val="28"/>
          <w:lang w:val="pt-BR"/>
        </w:rPr>
      </w:pPr>
    </w:p>
    <w:p w14:paraId="5720BC80" w14:textId="77777777" w:rsidR="00757CFD" w:rsidRDefault="00757CFD" w:rsidP="00757CFD">
      <w:pPr>
        <w:spacing w:after="0" w:line="276" w:lineRule="auto"/>
        <w:rPr>
          <w:rFonts w:ascii="Calibri" w:hAnsi="Calibri" w:cs="Calibri"/>
          <w:b/>
          <w:bCs/>
          <w:sz w:val="28"/>
          <w:szCs w:val="28"/>
          <w:lang w:val="pt-BR"/>
        </w:rPr>
        <w:sectPr w:rsidR="00757CFD" w:rsidSect="00757CFD">
          <w:headerReference w:type="default" r:id="rId9"/>
          <w:footerReference w:type="default" r:id="rId10"/>
          <w:pgSz w:w="11906" w:h="16838"/>
          <w:pgMar w:top="1440" w:right="1440" w:bottom="1440" w:left="1701" w:header="709" w:footer="709" w:gutter="0"/>
          <w:cols w:space="708"/>
          <w:titlePg/>
          <w:docGrid w:linePitch="360"/>
        </w:sectPr>
      </w:pPr>
    </w:p>
    <w:p w14:paraId="107D477C" w14:textId="77777777" w:rsidR="00757CFD" w:rsidRDefault="00757CFD" w:rsidP="00757CFD">
      <w:pPr>
        <w:spacing w:after="0" w:line="276" w:lineRule="auto"/>
        <w:jc w:val="center"/>
        <w:rPr>
          <w:rFonts w:ascii="Calibri" w:hAnsi="Calibri" w:cs="Calibri"/>
          <w:b/>
          <w:bCs/>
          <w:sz w:val="28"/>
          <w:szCs w:val="28"/>
          <w:lang w:val="pt-BR"/>
        </w:rPr>
      </w:pPr>
    </w:p>
    <w:p w14:paraId="0A2CB7E7" w14:textId="1DEC6221" w:rsidR="002D5B4A" w:rsidRPr="00D43D16" w:rsidRDefault="00D43D16" w:rsidP="00757CFD">
      <w:pPr>
        <w:spacing w:after="0" w:line="276" w:lineRule="auto"/>
        <w:jc w:val="center"/>
        <w:rPr>
          <w:rFonts w:ascii="Calibri" w:hAnsi="Calibri" w:cs="Calibri"/>
          <w:b/>
          <w:bCs/>
          <w:sz w:val="28"/>
          <w:szCs w:val="28"/>
          <w:lang w:val="pt-BR"/>
        </w:rPr>
      </w:pPr>
      <w:r w:rsidRPr="00D43D16">
        <w:rPr>
          <w:rFonts w:ascii="Calibri" w:hAnsi="Calibri" w:cs="Calibri"/>
          <w:b/>
          <w:bCs/>
          <w:sz w:val="28"/>
          <w:szCs w:val="28"/>
          <w:lang w:val="pt-BR"/>
        </w:rPr>
        <w:t>LEMBAR PENGESAHAN</w:t>
      </w:r>
    </w:p>
    <w:p w14:paraId="2F9CDEBD" w14:textId="77777777" w:rsidR="00D43D16" w:rsidRPr="00D43D16" w:rsidRDefault="00D43D16" w:rsidP="00D43D16">
      <w:pPr>
        <w:spacing w:after="0" w:line="276" w:lineRule="auto"/>
        <w:jc w:val="center"/>
        <w:rPr>
          <w:rFonts w:ascii="Calibri" w:hAnsi="Calibri" w:cs="Calibri"/>
          <w:b/>
          <w:bCs/>
          <w:sz w:val="28"/>
          <w:szCs w:val="28"/>
          <w:lang w:val="pt-BR"/>
        </w:rPr>
      </w:pPr>
    </w:p>
    <w:p w14:paraId="67A7E173" w14:textId="7325359D" w:rsidR="00D43D16" w:rsidRPr="00D43D16" w:rsidRDefault="00D43D16" w:rsidP="00D43D16">
      <w:pPr>
        <w:spacing w:after="0" w:line="276" w:lineRule="auto"/>
        <w:jc w:val="center"/>
        <w:rPr>
          <w:rFonts w:ascii="Calibri" w:hAnsi="Calibri" w:cs="Calibri"/>
          <w:b/>
          <w:bCs/>
          <w:sz w:val="28"/>
          <w:szCs w:val="28"/>
          <w:lang w:val="pt-BR"/>
        </w:rPr>
      </w:pPr>
      <w:r w:rsidRPr="00D43D16">
        <w:rPr>
          <w:rFonts w:ascii="Calibri" w:hAnsi="Calibri" w:cs="Calibri"/>
          <w:b/>
          <w:bCs/>
          <w:sz w:val="28"/>
          <w:szCs w:val="28"/>
          <w:lang w:val="pt-BR"/>
        </w:rPr>
        <w:t>LAPORAN DATA PERHITUNGAN ABSOLUT</w:t>
      </w:r>
    </w:p>
    <w:p w14:paraId="6C7C99D2" w14:textId="1FD52D7F" w:rsidR="00D43D16" w:rsidRPr="00D43D16" w:rsidRDefault="00D43D16" w:rsidP="00D43D16">
      <w:pPr>
        <w:spacing w:after="0" w:line="276" w:lineRule="auto"/>
        <w:jc w:val="center"/>
        <w:rPr>
          <w:rFonts w:ascii="Calibri" w:hAnsi="Calibri" w:cs="Calibri"/>
          <w:b/>
          <w:bCs/>
          <w:sz w:val="28"/>
          <w:szCs w:val="28"/>
          <w:lang w:val="pt-BR"/>
        </w:rPr>
      </w:pPr>
      <w:r w:rsidRPr="00D43D16">
        <w:rPr>
          <w:rFonts w:ascii="Calibri" w:hAnsi="Calibri" w:cs="Calibri"/>
          <w:b/>
          <w:bCs/>
          <w:sz w:val="28"/>
          <w:szCs w:val="28"/>
          <w:lang w:val="pt-BR"/>
        </w:rPr>
        <w:t>KEANEKARAGAMAN HAYATI</w:t>
      </w:r>
    </w:p>
    <w:p w14:paraId="2784A401" w14:textId="78443A46" w:rsidR="00D43D16" w:rsidRPr="00D43D16" w:rsidRDefault="00D43D16" w:rsidP="00D43D16">
      <w:pPr>
        <w:spacing w:after="0" w:line="276" w:lineRule="auto"/>
        <w:jc w:val="center"/>
        <w:rPr>
          <w:rFonts w:ascii="Calibri" w:hAnsi="Calibri" w:cs="Calibri"/>
          <w:b/>
          <w:bCs/>
          <w:sz w:val="28"/>
          <w:szCs w:val="28"/>
          <w:lang w:val="pt-BR"/>
        </w:rPr>
      </w:pPr>
      <w:r w:rsidRPr="00D43D16">
        <w:rPr>
          <w:rFonts w:ascii="Calibri" w:hAnsi="Calibri" w:cs="Calibri"/>
          <w:b/>
          <w:bCs/>
          <w:sz w:val="28"/>
          <w:szCs w:val="28"/>
          <w:lang w:val="pt-BR"/>
        </w:rPr>
        <w:t>UNIT BISNIS PEMBANGKITAN SINGKAWANG</w:t>
      </w:r>
    </w:p>
    <w:p w14:paraId="62F50E25" w14:textId="77777777" w:rsidR="00D43D16" w:rsidRPr="00D43D16" w:rsidRDefault="00D43D16" w:rsidP="00D43D16">
      <w:pPr>
        <w:spacing w:after="0" w:line="276" w:lineRule="auto"/>
        <w:rPr>
          <w:rFonts w:ascii="Calibri" w:hAnsi="Calibri" w:cs="Calibri"/>
          <w:b/>
          <w:bCs/>
          <w:sz w:val="28"/>
          <w:szCs w:val="28"/>
          <w:lang w:val="pt-BR"/>
        </w:rPr>
      </w:pPr>
    </w:p>
    <w:p w14:paraId="3C14FB3C" w14:textId="77777777" w:rsidR="00D43D16" w:rsidRPr="00D43D16" w:rsidRDefault="00D43D16" w:rsidP="00D43D16">
      <w:pPr>
        <w:spacing w:after="0" w:line="276" w:lineRule="auto"/>
        <w:rPr>
          <w:rFonts w:ascii="Calibri" w:hAnsi="Calibri" w:cs="Calibri"/>
          <w:b/>
          <w:bCs/>
          <w:sz w:val="28"/>
          <w:szCs w:val="28"/>
          <w:lang w:val="pt-BR"/>
        </w:rPr>
      </w:pPr>
    </w:p>
    <w:p w14:paraId="2058DAC9" w14:textId="77777777" w:rsidR="00D43D16" w:rsidRPr="00D43D16" w:rsidRDefault="00D43D16" w:rsidP="00D43D16">
      <w:pPr>
        <w:spacing w:after="0" w:line="276" w:lineRule="auto"/>
        <w:rPr>
          <w:rFonts w:ascii="Calibri" w:hAnsi="Calibri" w:cs="Calibri"/>
          <w:b/>
          <w:bCs/>
          <w:sz w:val="28"/>
          <w:szCs w:val="28"/>
          <w:lang w:val="pt-BR"/>
        </w:rPr>
      </w:pPr>
    </w:p>
    <w:tbl>
      <w:tblPr>
        <w:tblStyle w:val="TableGrid"/>
        <w:tblW w:w="9498" w:type="dxa"/>
        <w:tblInd w:w="-147" w:type="dxa"/>
        <w:tblLook w:val="04A0" w:firstRow="1" w:lastRow="0" w:firstColumn="1" w:lastColumn="0" w:noHBand="0" w:noVBand="1"/>
      </w:tblPr>
      <w:tblGrid>
        <w:gridCol w:w="4820"/>
        <w:gridCol w:w="4678"/>
      </w:tblGrid>
      <w:tr w:rsidR="00D43D16" w:rsidRPr="00D43D16" w14:paraId="5FF25C43" w14:textId="77777777" w:rsidTr="00D43D16">
        <w:tc>
          <w:tcPr>
            <w:tcW w:w="4820" w:type="dxa"/>
          </w:tcPr>
          <w:p w14:paraId="58014B96" w14:textId="77777777" w:rsidR="00D43D16" w:rsidRPr="00D43D16" w:rsidRDefault="00D43D16" w:rsidP="00D43D16">
            <w:pPr>
              <w:rPr>
                <w:rFonts w:ascii="Calibri" w:hAnsi="Calibri" w:cs="Calibri"/>
                <w:sz w:val="28"/>
                <w:szCs w:val="28"/>
                <w:lang w:val="pt-BR"/>
              </w:rPr>
            </w:pPr>
            <w:r w:rsidRPr="00D43D16">
              <w:rPr>
                <w:rFonts w:ascii="Calibri" w:hAnsi="Calibri" w:cs="Calibri"/>
                <w:sz w:val="28"/>
                <w:szCs w:val="28"/>
                <w:lang w:val="pt-BR"/>
              </w:rPr>
              <w:t>Disiapkan oleh:</w:t>
            </w:r>
          </w:p>
          <w:p w14:paraId="3AB833CC" w14:textId="77777777" w:rsidR="00D43D16" w:rsidRPr="00D43D16" w:rsidRDefault="00D43D16" w:rsidP="00D43D16">
            <w:pPr>
              <w:rPr>
                <w:rFonts w:ascii="Calibri" w:hAnsi="Calibri" w:cs="Calibri"/>
                <w:sz w:val="28"/>
                <w:szCs w:val="28"/>
                <w:lang w:val="pt-BR"/>
              </w:rPr>
            </w:pPr>
          </w:p>
          <w:p w14:paraId="10D8492F" w14:textId="77777777" w:rsidR="00D43D16" w:rsidRPr="00D43D16" w:rsidRDefault="00D43D16" w:rsidP="00D43D16">
            <w:pPr>
              <w:rPr>
                <w:rFonts w:ascii="Calibri" w:hAnsi="Calibri" w:cs="Calibri"/>
                <w:sz w:val="28"/>
                <w:szCs w:val="28"/>
                <w:lang w:val="pt-BR"/>
              </w:rPr>
            </w:pPr>
          </w:p>
          <w:p w14:paraId="4217FD47" w14:textId="77777777" w:rsidR="00D43D16" w:rsidRPr="00D43D16" w:rsidRDefault="00D43D16" w:rsidP="00D43D16">
            <w:pPr>
              <w:rPr>
                <w:rFonts w:ascii="Calibri" w:hAnsi="Calibri" w:cs="Calibri"/>
                <w:sz w:val="28"/>
                <w:szCs w:val="28"/>
                <w:lang w:val="pt-BR"/>
              </w:rPr>
            </w:pPr>
          </w:p>
          <w:p w14:paraId="4C6FCB4F" w14:textId="77777777" w:rsidR="00D43D16" w:rsidRPr="00D43D16" w:rsidRDefault="00D43D16" w:rsidP="00D43D16">
            <w:pPr>
              <w:rPr>
                <w:rFonts w:ascii="Calibri" w:hAnsi="Calibri" w:cs="Calibri"/>
                <w:sz w:val="28"/>
                <w:szCs w:val="28"/>
                <w:lang w:val="pt-BR"/>
              </w:rPr>
            </w:pPr>
          </w:p>
          <w:p w14:paraId="1EA83544" w14:textId="77777777" w:rsidR="00D43D16" w:rsidRPr="00D43D16" w:rsidRDefault="00D43D16" w:rsidP="00D43D16">
            <w:pPr>
              <w:rPr>
                <w:rFonts w:ascii="Calibri" w:hAnsi="Calibri" w:cs="Calibri"/>
                <w:sz w:val="28"/>
                <w:szCs w:val="28"/>
                <w:lang w:val="pt-BR"/>
              </w:rPr>
            </w:pPr>
          </w:p>
          <w:p w14:paraId="25C65FE0" w14:textId="77777777" w:rsidR="00D43D16" w:rsidRPr="00D43D16" w:rsidRDefault="00D43D16" w:rsidP="00D43D16">
            <w:pPr>
              <w:rPr>
                <w:rFonts w:ascii="Calibri" w:hAnsi="Calibri" w:cs="Calibri"/>
                <w:sz w:val="28"/>
                <w:szCs w:val="28"/>
                <w:lang w:val="pt-BR"/>
              </w:rPr>
            </w:pPr>
          </w:p>
          <w:p w14:paraId="5A1CA3A8" w14:textId="77777777" w:rsidR="00D43D16" w:rsidRPr="00D43D16" w:rsidRDefault="00D43D16" w:rsidP="00D43D16">
            <w:pPr>
              <w:rPr>
                <w:rFonts w:ascii="Calibri" w:hAnsi="Calibri" w:cs="Calibri"/>
                <w:sz w:val="28"/>
                <w:szCs w:val="28"/>
                <w:lang w:val="pt-BR"/>
              </w:rPr>
            </w:pPr>
          </w:p>
          <w:p w14:paraId="1E312BA3" w14:textId="77777777" w:rsidR="00D43D16" w:rsidRPr="00D43D16" w:rsidRDefault="00D43D16" w:rsidP="00D43D16">
            <w:pPr>
              <w:rPr>
                <w:rFonts w:ascii="Calibri" w:hAnsi="Calibri" w:cs="Calibri"/>
                <w:sz w:val="28"/>
                <w:szCs w:val="28"/>
                <w:lang w:val="pt-BR"/>
              </w:rPr>
            </w:pPr>
          </w:p>
          <w:p w14:paraId="0CC58B15" w14:textId="01D5275F" w:rsidR="00D43D16" w:rsidRPr="00D43D16" w:rsidRDefault="00D43D16" w:rsidP="00D43D16">
            <w:pPr>
              <w:rPr>
                <w:rFonts w:ascii="Calibri" w:hAnsi="Calibri" w:cs="Calibri"/>
                <w:sz w:val="28"/>
                <w:szCs w:val="28"/>
                <w:lang w:val="pt-BR"/>
              </w:rPr>
            </w:pPr>
          </w:p>
        </w:tc>
        <w:tc>
          <w:tcPr>
            <w:tcW w:w="4678" w:type="dxa"/>
          </w:tcPr>
          <w:p w14:paraId="117566B8" w14:textId="267CE36D" w:rsidR="00D43D16" w:rsidRPr="00D43D16" w:rsidRDefault="00D43D16" w:rsidP="00D43D16">
            <w:pPr>
              <w:rPr>
                <w:rFonts w:ascii="Calibri" w:hAnsi="Calibri" w:cs="Calibri"/>
                <w:sz w:val="28"/>
                <w:szCs w:val="28"/>
                <w:lang w:val="pt-BR"/>
              </w:rPr>
            </w:pPr>
            <w:r w:rsidRPr="00D43D16">
              <w:rPr>
                <w:rFonts w:ascii="Calibri" w:hAnsi="Calibri" w:cs="Calibri"/>
                <w:sz w:val="28"/>
                <w:szCs w:val="28"/>
                <w:lang w:val="pt-BR"/>
              </w:rPr>
              <w:t>Disetujui oleh:</w:t>
            </w:r>
          </w:p>
        </w:tc>
      </w:tr>
      <w:tr w:rsidR="00D43D16" w:rsidRPr="00D43D16" w14:paraId="3CF826C5" w14:textId="77777777" w:rsidTr="00D43D16">
        <w:tc>
          <w:tcPr>
            <w:tcW w:w="4820" w:type="dxa"/>
          </w:tcPr>
          <w:p w14:paraId="6FCA51C0" w14:textId="31633430" w:rsidR="00D43D16" w:rsidRPr="00D43D16" w:rsidRDefault="00D43D16" w:rsidP="00D43D16">
            <w:pPr>
              <w:jc w:val="center"/>
              <w:rPr>
                <w:rFonts w:ascii="Calibri" w:hAnsi="Calibri" w:cs="Calibri"/>
                <w:b/>
                <w:bCs/>
                <w:sz w:val="28"/>
                <w:szCs w:val="28"/>
                <w:lang w:val="pt-BR"/>
              </w:rPr>
            </w:pPr>
            <w:r w:rsidRPr="00D43D16">
              <w:rPr>
                <w:rFonts w:ascii="Calibri" w:hAnsi="Calibri" w:cs="Calibri"/>
                <w:b/>
                <w:bCs/>
                <w:sz w:val="28"/>
                <w:szCs w:val="28"/>
                <w:lang w:val="pt-BR"/>
              </w:rPr>
              <w:t>HILDA ROSALINA</w:t>
            </w:r>
          </w:p>
        </w:tc>
        <w:tc>
          <w:tcPr>
            <w:tcW w:w="4678" w:type="dxa"/>
          </w:tcPr>
          <w:p w14:paraId="3FAF23AB" w14:textId="05F21A67" w:rsidR="00D43D16" w:rsidRPr="00D43D16" w:rsidRDefault="00D43D16" w:rsidP="00D43D16">
            <w:pPr>
              <w:jc w:val="center"/>
              <w:rPr>
                <w:rFonts w:ascii="Calibri" w:hAnsi="Calibri" w:cs="Calibri"/>
                <w:b/>
                <w:bCs/>
                <w:sz w:val="28"/>
                <w:szCs w:val="28"/>
                <w:lang w:val="pt-BR"/>
              </w:rPr>
            </w:pPr>
            <w:r w:rsidRPr="00D43D16">
              <w:rPr>
                <w:rFonts w:ascii="Calibri" w:hAnsi="Calibri" w:cs="Calibri"/>
                <w:b/>
                <w:bCs/>
                <w:sz w:val="28"/>
                <w:szCs w:val="28"/>
                <w:lang w:val="pt-BR"/>
              </w:rPr>
              <w:t>SLAMET MUJI RAHARJO</w:t>
            </w:r>
          </w:p>
        </w:tc>
      </w:tr>
      <w:tr w:rsidR="00D43D16" w:rsidRPr="00D43D16" w14:paraId="0F7DC4D5" w14:textId="77777777" w:rsidTr="00D43D16">
        <w:tc>
          <w:tcPr>
            <w:tcW w:w="4820" w:type="dxa"/>
          </w:tcPr>
          <w:p w14:paraId="16F430A1" w14:textId="5238770E" w:rsidR="00D43D16" w:rsidRPr="00D43D16" w:rsidRDefault="00D43D16" w:rsidP="00D43D16">
            <w:pPr>
              <w:jc w:val="center"/>
              <w:rPr>
                <w:rFonts w:ascii="Calibri" w:hAnsi="Calibri" w:cs="Calibri"/>
                <w:sz w:val="28"/>
                <w:szCs w:val="28"/>
                <w:lang w:val="pt-BR"/>
              </w:rPr>
            </w:pPr>
            <w:r w:rsidRPr="00D43D16">
              <w:rPr>
                <w:rFonts w:ascii="Calibri" w:hAnsi="Calibri" w:cs="Calibri"/>
                <w:sz w:val="28"/>
                <w:szCs w:val="28"/>
                <w:lang w:val="pt-BR"/>
              </w:rPr>
              <w:t>Koordianator Keanekaragaman Hayati</w:t>
            </w:r>
          </w:p>
        </w:tc>
        <w:tc>
          <w:tcPr>
            <w:tcW w:w="4678" w:type="dxa"/>
          </w:tcPr>
          <w:p w14:paraId="30FA5AE5" w14:textId="66DA7809" w:rsidR="00D43D16" w:rsidRPr="00D43D16" w:rsidRDefault="00D43D16" w:rsidP="00D43D16">
            <w:pPr>
              <w:jc w:val="center"/>
              <w:rPr>
                <w:rFonts w:ascii="Calibri" w:hAnsi="Calibri" w:cs="Calibri"/>
                <w:sz w:val="28"/>
                <w:szCs w:val="28"/>
                <w:lang w:val="pt-BR"/>
              </w:rPr>
            </w:pPr>
            <w:r w:rsidRPr="00D43D16">
              <w:rPr>
                <w:rFonts w:ascii="Calibri" w:hAnsi="Calibri" w:cs="Calibri"/>
                <w:sz w:val="28"/>
                <w:szCs w:val="28"/>
                <w:lang w:val="pt-BR"/>
              </w:rPr>
              <w:t>Manager UBP Singkawang</w:t>
            </w:r>
          </w:p>
        </w:tc>
      </w:tr>
      <w:tr w:rsidR="00D43D16" w:rsidRPr="00D43D16" w14:paraId="2B191D26" w14:textId="77777777" w:rsidTr="00D43D16">
        <w:tc>
          <w:tcPr>
            <w:tcW w:w="4820" w:type="dxa"/>
          </w:tcPr>
          <w:p w14:paraId="270444C0" w14:textId="4496DE9B" w:rsidR="00D43D16" w:rsidRPr="00D43D16" w:rsidRDefault="00D43D16" w:rsidP="00D43D16">
            <w:pPr>
              <w:rPr>
                <w:rFonts w:ascii="Calibri" w:hAnsi="Calibri" w:cs="Calibri"/>
                <w:sz w:val="28"/>
                <w:szCs w:val="28"/>
                <w:lang w:val="pt-BR"/>
              </w:rPr>
            </w:pPr>
            <w:r w:rsidRPr="00D43D16">
              <w:rPr>
                <w:rFonts w:ascii="Calibri" w:hAnsi="Calibri" w:cs="Calibri"/>
                <w:sz w:val="28"/>
                <w:szCs w:val="28"/>
                <w:lang w:val="pt-BR"/>
              </w:rPr>
              <w:t xml:space="preserve">  Tanggal : 01 Juli 2026</w:t>
            </w:r>
          </w:p>
        </w:tc>
        <w:tc>
          <w:tcPr>
            <w:tcW w:w="4678" w:type="dxa"/>
          </w:tcPr>
          <w:p w14:paraId="69CE517D" w14:textId="317FDBED" w:rsidR="00D43D16" w:rsidRPr="00D43D16" w:rsidRDefault="00D43D16" w:rsidP="00D43D16">
            <w:pPr>
              <w:rPr>
                <w:rFonts w:ascii="Calibri" w:hAnsi="Calibri" w:cs="Calibri"/>
                <w:sz w:val="28"/>
                <w:szCs w:val="28"/>
                <w:lang w:val="pt-BR"/>
              </w:rPr>
            </w:pPr>
            <w:r w:rsidRPr="00D43D16">
              <w:rPr>
                <w:rFonts w:ascii="Calibri" w:hAnsi="Calibri" w:cs="Calibri"/>
                <w:sz w:val="28"/>
                <w:szCs w:val="28"/>
                <w:lang w:val="pt-BR"/>
              </w:rPr>
              <w:t xml:space="preserve">            Tanggal : 01 Juli 2026</w:t>
            </w:r>
          </w:p>
        </w:tc>
      </w:tr>
    </w:tbl>
    <w:p w14:paraId="7944912B" w14:textId="77777777" w:rsidR="00D43D16" w:rsidRPr="00D43D16" w:rsidRDefault="00D43D16" w:rsidP="00D43D16">
      <w:pPr>
        <w:spacing w:after="0" w:line="276" w:lineRule="auto"/>
        <w:rPr>
          <w:rFonts w:ascii="Calibri" w:hAnsi="Calibri" w:cs="Calibri"/>
          <w:b/>
          <w:bCs/>
          <w:sz w:val="28"/>
          <w:szCs w:val="28"/>
          <w:lang w:val="pt-BR"/>
        </w:rPr>
      </w:pPr>
    </w:p>
    <w:p w14:paraId="2983273A" w14:textId="77777777" w:rsidR="00D43D16" w:rsidRDefault="00D43D16" w:rsidP="002D5B4A">
      <w:pPr>
        <w:spacing w:after="0" w:line="276" w:lineRule="auto"/>
        <w:rPr>
          <w:rFonts w:ascii="Calibri" w:hAnsi="Calibri" w:cs="Calibri"/>
          <w:b/>
          <w:bCs/>
          <w:sz w:val="28"/>
          <w:szCs w:val="28"/>
          <w:lang w:val="pt-BR"/>
        </w:rPr>
      </w:pPr>
    </w:p>
    <w:p w14:paraId="208AAB40" w14:textId="77777777" w:rsidR="00D43D16" w:rsidRDefault="00D43D16" w:rsidP="002D5B4A">
      <w:pPr>
        <w:spacing w:after="0" w:line="276" w:lineRule="auto"/>
        <w:rPr>
          <w:rFonts w:ascii="Calibri" w:hAnsi="Calibri" w:cs="Calibri"/>
          <w:b/>
          <w:bCs/>
          <w:sz w:val="28"/>
          <w:szCs w:val="28"/>
          <w:lang w:val="pt-BR"/>
        </w:rPr>
      </w:pPr>
    </w:p>
    <w:p w14:paraId="4628960A" w14:textId="77777777" w:rsidR="00D43D16" w:rsidRPr="00D43D16" w:rsidRDefault="00D43D16" w:rsidP="002D5B4A">
      <w:pPr>
        <w:spacing w:after="0" w:line="276" w:lineRule="auto"/>
        <w:rPr>
          <w:rFonts w:ascii="Calibri" w:hAnsi="Calibri" w:cs="Calibri"/>
          <w:b/>
          <w:bCs/>
          <w:sz w:val="28"/>
          <w:szCs w:val="28"/>
          <w:lang w:val="pt-BR"/>
        </w:rPr>
      </w:pPr>
    </w:p>
    <w:p w14:paraId="079883FA" w14:textId="77777777" w:rsidR="00D43D16" w:rsidRPr="00757CFD" w:rsidRDefault="00D43D16" w:rsidP="00D43D16">
      <w:pPr>
        <w:spacing w:after="0" w:line="276" w:lineRule="auto"/>
        <w:jc w:val="center"/>
        <w:rPr>
          <w:rFonts w:ascii="Calibri" w:hAnsi="Calibri" w:cs="Calibri"/>
          <w:b/>
          <w:bCs/>
          <w:lang w:val="pt-BR"/>
        </w:rPr>
      </w:pPr>
      <w:r w:rsidRPr="00757CFD">
        <w:rPr>
          <w:rFonts w:ascii="Calibri" w:hAnsi="Calibri" w:cs="Calibri"/>
          <w:b/>
          <w:bCs/>
          <w:lang w:val="pt-BR"/>
        </w:rPr>
        <w:t>PT PLN INDONESIA POWER</w:t>
      </w:r>
    </w:p>
    <w:p w14:paraId="010BD083" w14:textId="77777777" w:rsidR="00D43D16" w:rsidRPr="00757CFD" w:rsidRDefault="00D43D16" w:rsidP="00D43D16">
      <w:pPr>
        <w:spacing w:after="0" w:line="276" w:lineRule="auto"/>
        <w:jc w:val="center"/>
        <w:rPr>
          <w:rFonts w:ascii="Calibri" w:hAnsi="Calibri" w:cs="Calibri"/>
          <w:b/>
          <w:bCs/>
          <w:lang w:val="pt-BR"/>
        </w:rPr>
      </w:pPr>
      <w:r w:rsidRPr="00757CFD">
        <w:rPr>
          <w:rFonts w:ascii="Calibri" w:hAnsi="Calibri" w:cs="Calibri"/>
          <w:b/>
          <w:bCs/>
          <w:lang w:val="pt-BR"/>
        </w:rPr>
        <w:t>UBP SINGKAWANG – PLTU BENGKAYANG</w:t>
      </w:r>
    </w:p>
    <w:p w14:paraId="1617B370" w14:textId="77777777" w:rsidR="00D43D16" w:rsidRDefault="00D43D16" w:rsidP="002D5B4A">
      <w:pPr>
        <w:spacing w:after="0" w:line="276" w:lineRule="auto"/>
        <w:rPr>
          <w:rFonts w:ascii="Calibri" w:hAnsi="Calibri" w:cs="Calibri"/>
          <w:b/>
          <w:bCs/>
          <w:lang w:val="pt-BR"/>
        </w:rPr>
      </w:pPr>
    </w:p>
    <w:p w14:paraId="0888B5BA" w14:textId="77777777" w:rsidR="00D43D16" w:rsidRDefault="00D43D16" w:rsidP="002D5B4A">
      <w:pPr>
        <w:spacing w:after="0" w:line="276" w:lineRule="auto"/>
        <w:rPr>
          <w:rFonts w:ascii="Calibri" w:hAnsi="Calibri" w:cs="Calibri"/>
          <w:b/>
          <w:bCs/>
          <w:lang w:val="pt-BR"/>
        </w:rPr>
      </w:pPr>
    </w:p>
    <w:p w14:paraId="2DAE7E57" w14:textId="77777777" w:rsidR="00D43D16" w:rsidRDefault="00D43D16" w:rsidP="002D5B4A">
      <w:pPr>
        <w:spacing w:after="0" w:line="276" w:lineRule="auto"/>
        <w:rPr>
          <w:rFonts w:ascii="Calibri" w:hAnsi="Calibri" w:cs="Calibri"/>
          <w:b/>
          <w:bCs/>
          <w:lang w:val="pt-BR"/>
        </w:rPr>
      </w:pPr>
    </w:p>
    <w:p w14:paraId="7A787789" w14:textId="77777777" w:rsidR="00D43D16" w:rsidRDefault="00D43D16" w:rsidP="002D5B4A">
      <w:pPr>
        <w:spacing w:after="0" w:line="276" w:lineRule="auto"/>
        <w:rPr>
          <w:rFonts w:ascii="Calibri" w:hAnsi="Calibri" w:cs="Calibri"/>
          <w:b/>
          <w:bCs/>
          <w:lang w:val="pt-BR"/>
        </w:rPr>
      </w:pPr>
    </w:p>
    <w:p w14:paraId="525356C5" w14:textId="77777777" w:rsidR="00D43D16" w:rsidRDefault="00D43D16" w:rsidP="002D5B4A">
      <w:pPr>
        <w:spacing w:after="0" w:line="276" w:lineRule="auto"/>
        <w:rPr>
          <w:rFonts w:ascii="Calibri" w:hAnsi="Calibri" w:cs="Calibri"/>
          <w:b/>
          <w:bCs/>
          <w:lang w:val="pt-BR"/>
        </w:rPr>
      </w:pPr>
    </w:p>
    <w:p w14:paraId="1B5304BE" w14:textId="77777777" w:rsidR="00D43D16" w:rsidRDefault="00D43D16" w:rsidP="002D5B4A">
      <w:pPr>
        <w:spacing w:after="0" w:line="276" w:lineRule="auto"/>
        <w:rPr>
          <w:rFonts w:ascii="Calibri" w:hAnsi="Calibri" w:cs="Calibri"/>
          <w:b/>
          <w:bCs/>
          <w:lang w:val="pt-BR"/>
        </w:rPr>
      </w:pPr>
    </w:p>
    <w:p w14:paraId="53A7732A" w14:textId="77777777" w:rsidR="00D43D16" w:rsidRDefault="00D43D16" w:rsidP="002D5B4A">
      <w:pPr>
        <w:spacing w:after="0" w:line="276" w:lineRule="auto"/>
        <w:rPr>
          <w:rFonts w:ascii="Calibri" w:hAnsi="Calibri" w:cs="Calibri"/>
          <w:b/>
          <w:bCs/>
          <w:lang w:val="pt-BR"/>
        </w:rPr>
      </w:pPr>
    </w:p>
    <w:p w14:paraId="043D7E9D" w14:textId="77777777" w:rsidR="00757CFD" w:rsidRDefault="00757CFD" w:rsidP="002D5B4A">
      <w:pPr>
        <w:spacing w:after="0" w:line="276" w:lineRule="auto"/>
        <w:rPr>
          <w:rFonts w:ascii="Calibri" w:hAnsi="Calibri" w:cs="Calibri"/>
          <w:b/>
          <w:bCs/>
          <w:lang w:val="pt-BR"/>
        </w:rPr>
      </w:pPr>
    </w:p>
    <w:p w14:paraId="675E64A9" w14:textId="77777777" w:rsidR="00D43D16" w:rsidRDefault="00D43D16" w:rsidP="002D5B4A">
      <w:pPr>
        <w:spacing w:after="0" w:line="276" w:lineRule="auto"/>
        <w:rPr>
          <w:rFonts w:ascii="Calibri" w:hAnsi="Calibri" w:cs="Calibri"/>
          <w:b/>
          <w:bCs/>
          <w:lang w:val="pt-BR"/>
        </w:rPr>
      </w:pPr>
    </w:p>
    <w:p w14:paraId="1B867EF3" w14:textId="77777777" w:rsidR="00D43D16" w:rsidRDefault="00D43D16" w:rsidP="002D5B4A">
      <w:pPr>
        <w:spacing w:after="0" w:line="276" w:lineRule="auto"/>
        <w:rPr>
          <w:rFonts w:ascii="Calibri" w:hAnsi="Calibri" w:cs="Calibri"/>
          <w:b/>
          <w:bCs/>
          <w:lang w:val="pt-BR"/>
        </w:rPr>
      </w:pPr>
    </w:p>
    <w:p w14:paraId="146F4E6A" w14:textId="77777777" w:rsidR="00C80931" w:rsidRDefault="00C80931" w:rsidP="002D5B4A">
      <w:pPr>
        <w:spacing w:after="0" w:line="276" w:lineRule="auto"/>
        <w:rPr>
          <w:rFonts w:ascii="Calibri" w:hAnsi="Calibri" w:cs="Calibri"/>
          <w:b/>
          <w:bCs/>
          <w:lang w:val="pt-BR"/>
        </w:rPr>
      </w:pPr>
    </w:p>
    <w:p w14:paraId="03929180" w14:textId="77777777" w:rsidR="00C80931" w:rsidRDefault="00C80931" w:rsidP="002D5B4A">
      <w:pPr>
        <w:spacing w:after="0" w:line="276" w:lineRule="auto"/>
        <w:rPr>
          <w:rFonts w:ascii="Calibri" w:hAnsi="Calibri" w:cs="Calibri"/>
          <w:b/>
          <w:bCs/>
          <w:lang w:val="pt-BR"/>
        </w:rPr>
      </w:pPr>
    </w:p>
    <w:p w14:paraId="0ED904B5" w14:textId="3C893094" w:rsidR="00D43D16" w:rsidRPr="00C80931" w:rsidRDefault="00C80931" w:rsidP="00C80931">
      <w:pPr>
        <w:spacing w:after="0" w:line="276" w:lineRule="auto"/>
        <w:ind w:right="-166"/>
        <w:jc w:val="center"/>
        <w:rPr>
          <w:rFonts w:ascii="Calibri" w:hAnsi="Calibri" w:cs="Calibri"/>
          <w:b/>
          <w:bCs/>
          <w:lang w:val="nb-NO"/>
        </w:rPr>
      </w:pPr>
      <w:r w:rsidRPr="00C80931">
        <w:rPr>
          <w:rFonts w:ascii="Calibri" w:hAnsi="Calibri" w:cs="Calibri"/>
          <w:b/>
          <w:bCs/>
          <w:lang w:val="nb-NO"/>
        </w:rPr>
        <w:t>KEBERHASILAN PROGRAM PERLINDUNGAN KEANEKARAGAMAN HAYATI</w:t>
      </w:r>
    </w:p>
    <w:p w14:paraId="492B3132" w14:textId="317B3540" w:rsidR="00C80931" w:rsidRPr="00757CFD" w:rsidRDefault="00C80931" w:rsidP="00C80931">
      <w:pPr>
        <w:spacing w:after="0" w:line="276" w:lineRule="auto"/>
        <w:ind w:right="-166"/>
        <w:jc w:val="center"/>
        <w:rPr>
          <w:rFonts w:ascii="Calibri" w:hAnsi="Calibri" w:cs="Calibri"/>
          <w:b/>
          <w:bCs/>
          <w:lang w:val="nb-NO"/>
        </w:rPr>
      </w:pPr>
      <w:r w:rsidRPr="00757CFD">
        <w:rPr>
          <w:rFonts w:ascii="Calibri" w:hAnsi="Calibri" w:cs="Calibri"/>
          <w:b/>
          <w:bCs/>
          <w:lang w:val="nb-NO"/>
        </w:rPr>
        <w:t>PT PLN INDONESIA POWER UBP SINGKAWANG – PLTU BENGKAYANG</w:t>
      </w:r>
    </w:p>
    <w:p w14:paraId="1ED2DC73" w14:textId="77777777" w:rsidR="00C80931" w:rsidRDefault="00C80931" w:rsidP="00C80931">
      <w:pPr>
        <w:spacing w:after="0" w:line="276" w:lineRule="auto"/>
        <w:ind w:right="-166"/>
        <w:jc w:val="both"/>
        <w:rPr>
          <w:rFonts w:ascii="Calibri" w:hAnsi="Calibri" w:cs="Calibri"/>
          <w:b/>
          <w:bCs/>
          <w:lang w:val="nb-NO"/>
        </w:rPr>
      </w:pPr>
    </w:p>
    <w:p w14:paraId="744CA243" w14:textId="77777777" w:rsidR="00F94B14" w:rsidRPr="00F94B14" w:rsidRDefault="00F94B14" w:rsidP="00C80931">
      <w:pPr>
        <w:spacing w:after="0" w:line="276" w:lineRule="auto"/>
        <w:ind w:right="-166"/>
        <w:jc w:val="both"/>
        <w:rPr>
          <w:rFonts w:ascii="Calibri" w:hAnsi="Calibri" w:cs="Calibri"/>
          <w:b/>
          <w:bCs/>
          <w:sz w:val="12"/>
          <w:szCs w:val="12"/>
          <w:lang w:val="nb-NO"/>
        </w:rPr>
      </w:pPr>
    </w:p>
    <w:p w14:paraId="6C902595" w14:textId="0026EF19" w:rsidR="00C80931" w:rsidRPr="00C7504D" w:rsidRDefault="00C80931" w:rsidP="00C80931">
      <w:pPr>
        <w:pStyle w:val="ListParagraph"/>
        <w:numPr>
          <w:ilvl w:val="0"/>
          <w:numId w:val="3"/>
        </w:numPr>
        <w:spacing w:after="0" w:line="276" w:lineRule="auto"/>
        <w:ind w:left="284" w:right="-166" w:hanging="284"/>
        <w:jc w:val="both"/>
        <w:rPr>
          <w:rFonts w:ascii="Calibri" w:hAnsi="Calibri" w:cs="Calibri"/>
          <w:b/>
          <w:bCs/>
          <w:sz w:val="22"/>
          <w:szCs w:val="22"/>
          <w:lang w:val="pt-BR"/>
        </w:rPr>
      </w:pPr>
      <w:r w:rsidRPr="00C7504D">
        <w:rPr>
          <w:rFonts w:ascii="Calibri" w:hAnsi="Calibri" w:cs="Calibri"/>
          <w:b/>
          <w:bCs/>
          <w:sz w:val="22"/>
          <w:szCs w:val="22"/>
          <w:lang w:val="pt-BR"/>
        </w:rPr>
        <w:t>DATA ABSOLUT</w:t>
      </w:r>
    </w:p>
    <w:p w14:paraId="2D216F6B" w14:textId="4AE12A2E" w:rsidR="00C80931" w:rsidRPr="00C7504D" w:rsidRDefault="00C80931" w:rsidP="001A191C">
      <w:pPr>
        <w:pStyle w:val="ListParagraph"/>
        <w:spacing w:after="0" w:line="276" w:lineRule="auto"/>
        <w:ind w:left="284" w:right="-166"/>
        <w:jc w:val="both"/>
        <w:rPr>
          <w:rFonts w:ascii="Calibri" w:hAnsi="Calibri" w:cs="Calibri"/>
          <w:sz w:val="22"/>
          <w:szCs w:val="22"/>
          <w:lang w:val="pt-BR"/>
        </w:rPr>
      </w:pPr>
      <w:r w:rsidRPr="00C7504D">
        <w:rPr>
          <w:rFonts w:ascii="Calibri" w:hAnsi="Calibri" w:cs="Calibri"/>
          <w:sz w:val="22"/>
          <w:szCs w:val="22"/>
          <w:lang w:val="pt-BR"/>
        </w:rPr>
        <w:t>Berikut data absolut program perlindungan keanekaragaman hayati PT PLN Indonesia Power UBP Singkawang – PLTU Bengkayang Tahun 2022 – 2026 (hingga bulan Juni).</w:t>
      </w:r>
    </w:p>
    <w:p w14:paraId="52DEDAA9" w14:textId="1EDA54BB" w:rsidR="001A191C" w:rsidRPr="00757CFD" w:rsidRDefault="001A191C" w:rsidP="001A191C">
      <w:pPr>
        <w:pStyle w:val="Caption"/>
        <w:keepNext/>
        <w:rPr>
          <w:lang w:val="nb-NO"/>
        </w:rPr>
      </w:pPr>
      <w:r w:rsidRPr="00757CFD">
        <w:rPr>
          <w:b/>
          <w:bCs/>
          <w:lang w:val="nb-NO"/>
        </w:rPr>
        <w:t xml:space="preserve">Tabel  </w:t>
      </w:r>
      <w:r w:rsidRPr="001A191C">
        <w:rPr>
          <w:b/>
          <w:bCs/>
        </w:rPr>
        <w:fldChar w:fldCharType="begin"/>
      </w:r>
      <w:r w:rsidRPr="00757CFD">
        <w:rPr>
          <w:b/>
          <w:bCs/>
          <w:lang w:val="nb-NO"/>
        </w:rPr>
        <w:instrText xml:space="preserve"> SEQ Tabel_ \* ARABIC </w:instrText>
      </w:r>
      <w:r w:rsidRPr="001A191C">
        <w:rPr>
          <w:b/>
          <w:bCs/>
        </w:rPr>
        <w:fldChar w:fldCharType="separate"/>
      </w:r>
      <w:r w:rsidR="00782C51">
        <w:rPr>
          <w:b/>
          <w:bCs/>
          <w:noProof/>
          <w:lang w:val="nb-NO"/>
        </w:rPr>
        <w:t>1</w:t>
      </w:r>
      <w:r w:rsidRPr="001A191C">
        <w:rPr>
          <w:b/>
          <w:bCs/>
        </w:rPr>
        <w:fldChar w:fldCharType="end"/>
      </w:r>
      <w:r w:rsidRPr="00757CFD">
        <w:rPr>
          <w:b/>
          <w:bCs/>
          <w:lang w:val="nb-NO"/>
        </w:rPr>
        <w:t>.</w:t>
      </w:r>
      <w:r w:rsidRPr="00757CFD">
        <w:rPr>
          <w:lang w:val="nb-NO"/>
        </w:rPr>
        <w:t xml:space="preserve"> Hasil Absolut Keanekaragaman Hayati PLTU Bengkayang</w:t>
      </w:r>
    </w:p>
    <w:tbl>
      <w:tblPr>
        <w:tblW w:w="5010" w:type="pct"/>
        <w:tblInd w:w="279" w:type="dxa"/>
        <w:tblLook w:val="04A0" w:firstRow="1" w:lastRow="0" w:firstColumn="1" w:lastColumn="0" w:noHBand="0" w:noVBand="1"/>
      </w:tblPr>
      <w:tblGrid>
        <w:gridCol w:w="371"/>
        <w:gridCol w:w="3704"/>
        <w:gridCol w:w="676"/>
        <w:gridCol w:w="676"/>
        <w:gridCol w:w="777"/>
        <w:gridCol w:w="777"/>
        <w:gridCol w:w="781"/>
        <w:gridCol w:w="1011"/>
      </w:tblGrid>
      <w:tr w:rsidR="00E26F5D" w:rsidRPr="00550C8A" w14:paraId="635778F2" w14:textId="77777777" w:rsidTr="00E26F5D">
        <w:trPr>
          <w:trHeight w:val="131"/>
          <w:tblHeader/>
        </w:trPr>
        <w:tc>
          <w:tcPr>
            <w:tcW w:w="2323" w:type="pct"/>
            <w:gridSpan w:val="2"/>
            <w:vMerge w:val="restart"/>
            <w:tcBorders>
              <w:top w:val="single" w:sz="4" w:space="0" w:color="000000"/>
              <w:left w:val="single" w:sz="4" w:space="0" w:color="000000"/>
              <w:bottom w:val="single" w:sz="4" w:space="0" w:color="000000"/>
              <w:right w:val="single" w:sz="4" w:space="0" w:color="000000"/>
            </w:tcBorders>
            <w:shd w:val="clear" w:color="auto" w:fill="153D63" w:themeFill="text2" w:themeFillTint="E6"/>
            <w:noWrap/>
            <w:vAlign w:val="center"/>
            <w:hideMark/>
          </w:tcPr>
          <w:p w14:paraId="20573D98"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Keterangan</w:t>
            </w:r>
          </w:p>
        </w:tc>
        <w:tc>
          <w:tcPr>
            <w:tcW w:w="2101" w:type="pct"/>
            <w:gridSpan w:val="5"/>
            <w:tcBorders>
              <w:top w:val="single" w:sz="4" w:space="0" w:color="000000"/>
              <w:left w:val="nil"/>
              <w:bottom w:val="single" w:sz="4" w:space="0" w:color="000000"/>
              <w:right w:val="single" w:sz="4" w:space="0" w:color="000000"/>
            </w:tcBorders>
            <w:shd w:val="clear" w:color="auto" w:fill="153D63" w:themeFill="text2" w:themeFillTint="E6"/>
            <w:noWrap/>
            <w:vAlign w:val="center"/>
            <w:hideMark/>
          </w:tcPr>
          <w:p w14:paraId="4DE2AC63"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Tahun</w:t>
            </w:r>
          </w:p>
        </w:tc>
        <w:tc>
          <w:tcPr>
            <w:tcW w:w="576" w:type="pct"/>
            <w:vMerge w:val="restart"/>
            <w:tcBorders>
              <w:top w:val="single" w:sz="4" w:space="0" w:color="000000"/>
              <w:left w:val="single" w:sz="4" w:space="0" w:color="000000"/>
              <w:bottom w:val="single" w:sz="4" w:space="0" w:color="000000"/>
              <w:right w:val="single" w:sz="4" w:space="0" w:color="000000"/>
            </w:tcBorders>
            <w:shd w:val="clear" w:color="auto" w:fill="153D63" w:themeFill="text2" w:themeFillTint="E6"/>
            <w:noWrap/>
            <w:vAlign w:val="center"/>
            <w:hideMark/>
          </w:tcPr>
          <w:p w14:paraId="0BFC2656"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Satuan</w:t>
            </w:r>
          </w:p>
        </w:tc>
      </w:tr>
      <w:tr w:rsidR="00550C8A" w:rsidRPr="00E26F5D" w14:paraId="22EEB98F" w14:textId="77777777" w:rsidTr="00E26F5D">
        <w:trPr>
          <w:trHeight w:val="131"/>
          <w:tblHeader/>
        </w:trPr>
        <w:tc>
          <w:tcPr>
            <w:tcW w:w="2323" w:type="pct"/>
            <w:gridSpan w:val="2"/>
            <w:vMerge/>
            <w:tcBorders>
              <w:top w:val="single" w:sz="4" w:space="0" w:color="000000"/>
              <w:left w:val="single" w:sz="4" w:space="0" w:color="000000"/>
              <w:bottom w:val="single" w:sz="4" w:space="0" w:color="000000"/>
              <w:right w:val="single" w:sz="4" w:space="0" w:color="000000"/>
            </w:tcBorders>
            <w:vAlign w:val="center"/>
            <w:hideMark/>
          </w:tcPr>
          <w:p w14:paraId="2DC7D599" w14:textId="77777777" w:rsidR="00550C8A" w:rsidRPr="00550C8A" w:rsidRDefault="00550C8A" w:rsidP="00550C8A">
            <w:pPr>
              <w:spacing w:after="0" w:line="240" w:lineRule="auto"/>
              <w:rPr>
                <w:rFonts w:ascii="Calibri" w:eastAsia="Times New Roman" w:hAnsi="Calibri" w:cs="Calibri"/>
                <w:b/>
                <w:bCs/>
                <w:color w:val="FFFFFF"/>
                <w:kern w:val="0"/>
                <w:sz w:val="18"/>
                <w:szCs w:val="18"/>
                <w:lang w:eastAsia="en-ID"/>
                <w14:ligatures w14:val="none"/>
              </w:rPr>
            </w:pPr>
          </w:p>
        </w:tc>
        <w:tc>
          <w:tcPr>
            <w:tcW w:w="385" w:type="pct"/>
            <w:tcBorders>
              <w:top w:val="nil"/>
              <w:left w:val="nil"/>
              <w:bottom w:val="single" w:sz="4" w:space="0" w:color="000000"/>
              <w:right w:val="single" w:sz="4" w:space="0" w:color="000000"/>
            </w:tcBorders>
            <w:shd w:val="clear" w:color="auto" w:fill="153D63" w:themeFill="text2" w:themeFillTint="E6"/>
            <w:noWrap/>
            <w:vAlign w:val="center"/>
            <w:hideMark/>
          </w:tcPr>
          <w:p w14:paraId="665A27D2"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2022</w:t>
            </w:r>
          </w:p>
        </w:tc>
        <w:tc>
          <w:tcPr>
            <w:tcW w:w="385" w:type="pct"/>
            <w:tcBorders>
              <w:top w:val="nil"/>
              <w:left w:val="nil"/>
              <w:bottom w:val="single" w:sz="4" w:space="0" w:color="000000"/>
              <w:right w:val="single" w:sz="4" w:space="0" w:color="000000"/>
            </w:tcBorders>
            <w:shd w:val="clear" w:color="auto" w:fill="153D63" w:themeFill="text2" w:themeFillTint="E6"/>
            <w:noWrap/>
            <w:vAlign w:val="center"/>
            <w:hideMark/>
          </w:tcPr>
          <w:p w14:paraId="2BB689F1"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2023</w:t>
            </w:r>
          </w:p>
        </w:tc>
        <w:tc>
          <w:tcPr>
            <w:tcW w:w="443" w:type="pct"/>
            <w:tcBorders>
              <w:top w:val="nil"/>
              <w:left w:val="nil"/>
              <w:bottom w:val="single" w:sz="4" w:space="0" w:color="000000"/>
              <w:right w:val="single" w:sz="4" w:space="0" w:color="000000"/>
            </w:tcBorders>
            <w:shd w:val="clear" w:color="auto" w:fill="153D63" w:themeFill="text2" w:themeFillTint="E6"/>
            <w:noWrap/>
            <w:vAlign w:val="center"/>
            <w:hideMark/>
          </w:tcPr>
          <w:p w14:paraId="14D6B68C"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2024</w:t>
            </w:r>
          </w:p>
        </w:tc>
        <w:tc>
          <w:tcPr>
            <w:tcW w:w="443" w:type="pct"/>
            <w:tcBorders>
              <w:top w:val="nil"/>
              <w:left w:val="nil"/>
              <w:bottom w:val="single" w:sz="4" w:space="0" w:color="000000"/>
              <w:right w:val="single" w:sz="4" w:space="0" w:color="000000"/>
            </w:tcBorders>
            <w:shd w:val="clear" w:color="auto" w:fill="153D63" w:themeFill="text2" w:themeFillTint="E6"/>
            <w:noWrap/>
            <w:vAlign w:val="center"/>
            <w:hideMark/>
          </w:tcPr>
          <w:p w14:paraId="0C25E417"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2025</w:t>
            </w:r>
          </w:p>
        </w:tc>
        <w:tc>
          <w:tcPr>
            <w:tcW w:w="443" w:type="pct"/>
            <w:tcBorders>
              <w:top w:val="nil"/>
              <w:left w:val="nil"/>
              <w:bottom w:val="single" w:sz="4" w:space="0" w:color="000000"/>
              <w:right w:val="single" w:sz="4" w:space="0" w:color="000000"/>
            </w:tcBorders>
            <w:shd w:val="clear" w:color="auto" w:fill="153D63" w:themeFill="text2" w:themeFillTint="E6"/>
            <w:noWrap/>
            <w:vAlign w:val="center"/>
            <w:hideMark/>
          </w:tcPr>
          <w:p w14:paraId="24AC07EB" w14:textId="77777777" w:rsidR="00550C8A" w:rsidRPr="00550C8A" w:rsidRDefault="00550C8A" w:rsidP="00550C8A">
            <w:pPr>
              <w:spacing w:after="0" w:line="240" w:lineRule="auto"/>
              <w:jc w:val="center"/>
              <w:rPr>
                <w:rFonts w:ascii="Calibri" w:eastAsia="Times New Roman" w:hAnsi="Calibri" w:cs="Calibri"/>
                <w:b/>
                <w:bCs/>
                <w:color w:val="FFFFFF"/>
                <w:kern w:val="0"/>
                <w:sz w:val="18"/>
                <w:szCs w:val="18"/>
                <w:lang w:eastAsia="en-ID"/>
                <w14:ligatures w14:val="none"/>
              </w:rPr>
            </w:pPr>
            <w:r w:rsidRPr="00550C8A">
              <w:rPr>
                <w:rFonts w:ascii="Calibri" w:eastAsia="Times New Roman" w:hAnsi="Calibri" w:cs="Calibri"/>
                <w:b/>
                <w:bCs/>
                <w:color w:val="FFFFFF"/>
                <w:kern w:val="0"/>
                <w:sz w:val="18"/>
                <w:szCs w:val="18"/>
                <w:lang w:eastAsia="en-ID"/>
                <w14:ligatures w14:val="none"/>
              </w:rPr>
              <w:t>2026*</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76B899BC" w14:textId="77777777" w:rsidR="00550C8A" w:rsidRPr="00550C8A" w:rsidRDefault="00550C8A" w:rsidP="00550C8A">
            <w:pPr>
              <w:spacing w:after="0" w:line="240" w:lineRule="auto"/>
              <w:rPr>
                <w:rFonts w:ascii="Calibri" w:eastAsia="Times New Roman" w:hAnsi="Calibri" w:cs="Calibri"/>
                <w:b/>
                <w:bCs/>
                <w:color w:val="FFFFFF"/>
                <w:kern w:val="0"/>
                <w:sz w:val="18"/>
                <w:szCs w:val="18"/>
                <w:lang w:eastAsia="en-ID"/>
                <w14:ligatures w14:val="none"/>
              </w:rPr>
            </w:pPr>
          </w:p>
        </w:tc>
      </w:tr>
      <w:tr w:rsidR="00550C8A" w:rsidRPr="00E26F5D" w14:paraId="538EFC5A" w14:textId="77777777" w:rsidTr="00E26F5D">
        <w:trPr>
          <w:trHeight w:val="131"/>
        </w:trPr>
        <w:tc>
          <w:tcPr>
            <w:tcW w:w="2323" w:type="pct"/>
            <w:gridSpan w:val="2"/>
            <w:tcBorders>
              <w:top w:val="single" w:sz="4" w:space="0" w:color="000000"/>
              <w:left w:val="single" w:sz="4" w:space="0" w:color="000000"/>
              <w:bottom w:val="single" w:sz="4" w:space="0" w:color="000000"/>
              <w:right w:val="single" w:sz="4" w:space="0" w:color="000000"/>
            </w:tcBorders>
            <w:shd w:val="clear" w:color="FFD965" w:fill="FFD965"/>
            <w:noWrap/>
            <w:vAlign w:val="bottom"/>
            <w:hideMark/>
          </w:tcPr>
          <w:p w14:paraId="3B516AF5"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Total Luasan Area Konservasi</w:t>
            </w:r>
          </w:p>
        </w:tc>
        <w:tc>
          <w:tcPr>
            <w:tcW w:w="385" w:type="pct"/>
            <w:tcBorders>
              <w:top w:val="nil"/>
              <w:left w:val="nil"/>
              <w:bottom w:val="single" w:sz="4" w:space="0" w:color="000000"/>
              <w:right w:val="single" w:sz="4" w:space="0" w:color="000000"/>
            </w:tcBorders>
            <w:shd w:val="clear" w:color="FFD965" w:fill="FFD965"/>
            <w:noWrap/>
            <w:vAlign w:val="center"/>
            <w:hideMark/>
          </w:tcPr>
          <w:p w14:paraId="3D8101D6"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385" w:type="pct"/>
            <w:tcBorders>
              <w:top w:val="nil"/>
              <w:left w:val="nil"/>
              <w:bottom w:val="single" w:sz="4" w:space="0" w:color="000000"/>
              <w:right w:val="single" w:sz="4" w:space="0" w:color="000000"/>
            </w:tcBorders>
            <w:shd w:val="clear" w:color="FFD965" w:fill="FFD965"/>
            <w:noWrap/>
            <w:vAlign w:val="center"/>
            <w:hideMark/>
          </w:tcPr>
          <w:p w14:paraId="19303780"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443" w:type="pct"/>
            <w:tcBorders>
              <w:top w:val="nil"/>
              <w:left w:val="nil"/>
              <w:bottom w:val="single" w:sz="4" w:space="0" w:color="000000"/>
              <w:right w:val="single" w:sz="4" w:space="0" w:color="000000"/>
            </w:tcBorders>
            <w:shd w:val="clear" w:color="FFD965" w:fill="FFD965"/>
            <w:noWrap/>
            <w:vAlign w:val="center"/>
            <w:hideMark/>
          </w:tcPr>
          <w:p w14:paraId="69CDEB49"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443" w:type="pct"/>
            <w:tcBorders>
              <w:top w:val="nil"/>
              <w:left w:val="nil"/>
              <w:bottom w:val="single" w:sz="4" w:space="0" w:color="000000"/>
              <w:right w:val="single" w:sz="4" w:space="0" w:color="000000"/>
            </w:tcBorders>
            <w:shd w:val="clear" w:color="FFD965" w:fill="FFD965"/>
            <w:noWrap/>
            <w:vAlign w:val="center"/>
            <w:hideMark/>
          </w:tcPr>
          <w:p w14:paraId="1BC83BCB"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443" w:type="pct"/>
            <w:tcBorders>
              <w:top w:val="nil"/>
              <w:left w:val="nil"/>
              <w:bottom w:val="single" w:sz="4" w:space="0" w:color="000000"/>
              <w:right w:val="single" w:sz="4" w:space="0" w:color="000000"/>
            </w:tcBorders>
            <w:shd w:val="clear" w:color="FFD965" w:fill="FFD965"/>
            <w:noWrap/>
            <w:vAlign w:val="center"/>
            <w:hideMark/>
          </w:tcPr>
          <w:p w14:paraId="6BAAA047"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576" w:type="pct"/>
            <w:tcBorders>
              <w:top w:val="nil"/>
              <w:left w:val="nil"/>
              <w:bottom w:val="single" w:sz="4" w:space="0" w:color="000000"/>
              <w:right w:val="single" w:sz="4" w:space="0" w:color="000000"/>
            </w:tcBorders>
            <w:shd w:val="clear" w:color="FFD965" w:fill="FFD965"/>
            <w:noWrap/>
            <w:vAlign w:val="center"/>
            <w:hideMark/>
          </w:tcPr>
          <w:p w14:paraId="0BD3B337"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Ha</w:t>
            </w:r>
          </w:p>
        </w:tc>
      </w:tr>
      <w:tr w:rsidR="00550C8A" w:rsidRPr="00E26F5D" w14:paraId="41301325"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F73EB74"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a.</w:t>
            </w:r>
          </w:p>
        </w:tc>
        <w:tc>
          <w:tcPr>
            <w:tcW w:w="2110" w:type="pct"/>
            <w:tcBorders>
              <w:top w:val="nil"/>
              <w:left w:val="nil"/>
              <w:bottom w:val="single" w:sz="4" w:space="0" w:color="000000"/>
              <w:right w:val="single" w:sz="4" w:space="0" w:color="000000"/>
            </w:tcBorders>
            <w:noWrap/>
            <w:vAlign w:val="bottom"/>
            <w:hideMark/>
          </w:tcPr>
          <w:p w14:paraId="0D1C840E"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Total Luasan Area Konservasi Internal</w:t>
            </w:r>
          </w:p>
        </w:tc>
        <w:tc>
          <w:tcPr>
            <w:tcW w:w="385" w:type="pct"/>
            <w:tcBorders>
              <w:top w:val="nil"/>
              <w:left w:val="nil"/>
              <w:bottom w:val="single" w:sz="4" w:space="0" w:color="000000"/>
              <w:right w:val="single" w:sz="4" w:space="0" w:color="000000"/>
            </w:tcBorders>
            <w:noWrap/>
            <w:vAlign w:val="center"/>
            <w:hideMark/>
          </w:tcPr>
          <w:p w14:paraId="1A02C86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4,92</w:t>
            </w:r>
          </w:p>
        </w:tc>
        <w:tc>
          <w:tcPr>
            <w:tcW w:w="385" w:type="pct"/>
            <w:tcBorders>
              <w:top w:val="nil"/>
              <w:left w:val="nil"/>
              <w:bottom w:val="single" w:sz="4" w:space="0" w:color="000000"/>
              <w:right w:val="single" w:sz="4" w:space="0" w:color="000000"/>
            </w:tcBorders>
            <w:noWrap/>
            <w:vAlign w:val="center"/>
            <w:hideMark/>
          </w:tcPr>
          <w:p w14:paraId="77CFF86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4,92</w:t>
            </w:r>
          </w:p>
        </w:tc>
        <w:tc>
          <w:tcPr>
            <w:tcW w:w="443" w:type="pct"/>
            <w:tcBorders>
              <w:top w:val="nil"/>
              <w:left w:val="nil"/>
              <w:bottom w:val="single" w:sz="4" w:space="0" w:color="000000"/>
              <w:right w:val="single" w:sz="4" w:space="0" w:color="000000"/>
            </w:tcBorders>
            <w:noWrap/>
            <w:vAlign w:val="center"/>
            <w:hideMark/>
          </w:tcPr>
          <w:p w14:paraId="00797C7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4,92</w:t>
            </w:r>
          </w:p>
        </w:tc>
        <w:tc>
          <w:tcPr>
            <w:tcW w:w="443" w:type="pct"/>
            <w:tcBorders>
              <w:top w:val="nil"/>
              <w:left w:val="nil"/>
              <w:bottom w:val="single" w:sz="4" w:space="0" w:color="000000"/>
              <w:right w:val="single" w:sz="4" w:space="0" w:color="000000"/>
            </w:tcBorders>
            <w:noWrap/>
            <w:vAlign w:val="center"/>
            <w:hideMark/>
          </w:tcPr>
          <w:p w14:paraId="4FA863D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4,92</w:t>
            </w:r>
          </w:p>
        </w:tc>
        <w:tc>
          <w:tcPr>
            <w:tcW w:w="443" w:type="pct"/>
            <w:tcBorders>
              <w:top w:val="nil"/>
              <w:left w:val="nil"/>
              <w:bottom w:val="single" w:sz="4" w:space="0" w:color="000000"/>
              <w:right w:val="single" w:sz="4" w:space="0" w:color="000000"/>
            </w:tcBorders>
            <w:noWrap/>
            <w:vAlign w:val="center"/>
            <w:hideMark/>
          </w:tcPr>
          <w:p w14:paraId="0A0B89C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4,92</w:t>
            </w:r>
          </w:p>
        </w:tc>
        <w:tc>
          <w:tcPr>
            <w:tcW w:w="576" w:type="pct"/>
            <w:tcBorders>
              <w:top w:val="nil"/>
              <w:left w:val="nil"/>
              <w:bottom w:val="single" w:sz="4" w:space="0" w:color="000000"/>
              <w:right w:val="single" w:sz="4" w:space="0" w:color="000000"/>
            </w:tcBorders>
            <w:noWrap/>
            <w:vAlign w:val="center"/>
            <w:hideMark/>
          </w:tcPr>
          <w:p w14:paraId="77B04AB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Ha</w:t>
            </w:r>
          </w:p>
        </w:tc>
      </w:tr>
      <w:tr w:rsidR="00550C8A" w:rsidRPr="00E26F5D" w14:paraId="5249D499"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6C5B4E3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w:t>
            </w:r>
          </w:p>
        </w:tc>
        <w:tc>
          <w:tcPr>
            <w:tcW w:w="2110" w:type="pct"/>
            <w:tcBorders>
              <w:top w:val="nil"/>
              <w:left w:val="nil"/>
              <w:bottom w:val="single" w:sz="4" w:space="0" w:color="000000"/>
              <w:right w:val="single" w:sz="4" w:space="0" w:color="000000"/>
            </w:tcBorders>
            <w:noWrap/>
            <w:vAlign w:val="bottom"/>
            <w:hideMark/>
          </w:tcPr>
          <w:p w14:paraId="05D4F478"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Total Luasan Area Konservasi Eksternal</w:t>
            </w:r>
          </w:p>
        </w:tc>
        <w:tc>
          <w:tcPr>
            <w:tcW w:w="385" w:type="pct"/>
            <w:tcBorders>
              <w:top w:val="nil"/>
              <w:left w:val="nil"/>
              <w:bottom w:val="single" w:sz="4" w:space="0" w:color="000000"/>
              <w:right w:val="single" w:sz="4" w:space="0" w:color="000000"/>
            </w:tcBorders>
            <w:noWrap/>
            <w:vAlign w:val="center"/>
            <w:hideMark/>
          </w:tcPr>
          <w:p w14:paraId="55B35A9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w:t>
            </w:r>
          </w:p>
        </w:tc>
        <w:tc>
          <w:tcPr>
            <w:tcW w:w="385" w:type="pct"/>
            <w:tcBorders>
              <w:top w:val="nil"/>
              <w:left w:val="nil"/>
              <w:bottom w:val="single" w:sz="4" w:space="0" w:color="000000"/>
              <w:right w:val="single" w:sz="4" w:space="0" w:color="000000"/>
            </w:tcBorders>
            <w:noWrap/>
            <w:vAlign w:val="center"/>
            <w:hideMark/>
          </w:tcPr>
          <w:p w14:paraId="5CA61E4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2,77</w:t>
            </w:r>
          </w:p>
        </w:tc>
        <w:tc>
          <w:tcPr>
            <w:tcW w:w="443" w:type="pct"/>
            <w:tcBorders>
              <w:top w:val="nil"/>
              <w:left w:val="nil"/>
              <w:bottom w:val="single" w:sz="4" w:space="0" w:color="000000"/>
              <w:right w:val="single" w:sz="4" w:space="0" w:color="000000"/>
            </w:tcBorders>
            <w:noWrap/>
            <w:vAlign w:val="center"/>
            <w:hideMark/>
          </w:tcPr>
          <w:p w14:paraId="6BE46D1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2,77</w:t>
            </w:r>
          </w:p>
        </w:tc>
        <w:tc>
          <w:tcPr>
            <w:tcW w:w="443" w:type="pct"/>
            <w:tcBorders>
              <w:top w:val="nil"/>
              <w:left w:val="nil"/>
              <w:bottom w:val="single" w:sz="4" w:space="0" w:color="000000"/>
              <w:right w:val="single" w:sz="4" w:space="0" w:color="000000"/>
            </w:tcBorders>
            <w:noWrap/>
            <w:vAlign w:val="center"/>
            <w:hideMark/>
          </w:tcPr>
          <w:p w14:paraId="35393F3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2,77</w:t>
            </w:r>
          </w:p>
        </w:tc>
        <w:tc>
          <w:tcPr>
            <w:tcW w:w="443" w:type="pct"/>
            <w:tcBorders>
              <w:top w:val="nil"/>
              <w:left w:val="nil"/>
              <w:bottom w:val="single" w:sz="4" w:space="0" w:color="000000"/>
              <w:right w:val="single" w:sz="4" w:space="0" w:color="000000"/>
            </w:tcBorders>
            <w:noWrap/>
            <w:vAlign w:val="center"/>
            <w:hideMark/>
          </w:tcPr>
          <w:p w14:paraId="703B7F4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2,77</w:t>
            </w:r>
          </w:p>
        </w:tc>
        <w:tc>
          <w:tcPr>
            <w:tcW w:w="576" w:type="pct"/>
            <w:tcBorders>
              <w:top w:val="nil"/>
              <w:left w:val="nil"/>
              <w:bottom w:val="single" w:sz="4" w:space="0" w:color="000000"/>
              <w:right w:val="single" w:sz="4" w:space="0" w:color="000000"/>
            </w:tcBorders>
            <w:noWrap/>
            <w:vAlign w:val="center"/>
            <w:hideMark/>
          </w:tcPr>
          <w:p w14:paraId="358F375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Ha</w:t>
            </w:r>
          </w:p>
        </w:tc>
      </w:tr>
      <w:tr w:rsidR="00550C8A" w:rsidRPr="00E26F5D" w14:paraId="1F584255" w14:textId="77777777" w:rsidTr="00E26F5D">
        <w:trPr>
          <w:trHeight w:val="131"/>
        </w:trPr>
        <w:tc>
          <w:tcPr>
            <w:tcW w:w="2323" w:type="pct"/>
            <w:gridSpan w:val="2"/>
            <w:tcBorders>
              <w:top w:val="single" w:sz="4" w:space="0" w:color="000000"/>
              <w:left w:val="single" w:sz="4" w:space="0" w:color="000000"/>
              <w:bottom w:val="single" w:sz="4" w:space="0" w:color="000000"/>
              <w:right w:val="single" w:sz="4" w:space="0" w:color="000000"/>
            </w:tcBorders>
            <w:shd w:val="clear" w:color="FFD965" w:fill="FFD965"/>
            <w:noWrap/>
            <w:vAlign w:val="bottom"/>
            <w:hideMark/>
          </w:tcPr>
          <w:p w14:paraId="756DD7EE"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Total Flora</w:t>
            </w:r>
          </w:p>
        </w:tc>
        <w:tc>
          <w:tcPr>
            <w:tcW w:w="385" w:type="pct"/>
            <w:tcBorders>
              <w:top w:val="nil"/>
              <w:left w:val="nil"/>
              <w:bottom w:val="single" w:sz="4" w:space="0" w:color="000000"/>
              <w:right w:val="single" w:sz="4" w:space="0" w:color="000000"/>
            </w:tcBorders>
            <w:shd w:val="clear" w:color="FFD965" w:fill="FFD965"/>
            <w:noWrap/>
            <w:vAlign w:val="center"/>
            <w:hideMark/>
          </w:tcPr>
          <w:p w14:paraId="1201CA50"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619</w:t>
            </w:r>
          </w:p>
        </w:tc>
        <w:tc>
          <w:tcPr>
            <w:tcW w:w="385" w:type="pct"/>
            <w:tcBorders>
              <w:top w:val="nil"/>
              <w:left w:val="nil"/>
              <w:bottom w:val="single" w:sz="4" w:space="0" w:color="000000"/>
              <w:right w:val="single" w:sz="4" w:space="0" w:color="000000"/>
            </w:tcBorders>
            <w:shd w:val="clear" w:color="FFD965" w:fill="FFD965"/>
            <w:noWrap/>
            <w:vAlign w:val="center"/>
            <w:hideMark/>
          </w:tcPr>
          <w:p w14:paraId="69BB147C"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5.936</w:t>
            </w:r>
          </w:p>
        </w:tc>
        <w:tc>
          <w:tcPr>
            <w:tcW w:w="443" w:type="pct"/>
            <w:tcBorders>
              <w:top w:val="nil"/>
              <w:left w:val="nil"/>
              <w:bottom w:val="single" w:sz="4" w:space="0" w:color="000000"/>
              <w:right w:val="single" w:sz="4" w:space="0" w:color="000000"/>
            </w:tcBorders>
            <w:shd w:val="clear" w:color="FFD965" w:fill="FFD965"/>
            <w:noWrap/>
            <w:vAlign w:val="center"/>
            <w:hideMark/>
          </w:tcPr>
          <w:p w14:paraId="490DC671"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11.102</w:t>
            </w:r>
          </w:p>
        </w:tc>
        <w:tc>
          <w:tcPr>
            <w:tcW w:w="443" w:type="pct"/>
            <w:tcBorders>
              <w:top w:val="nil"/>
              <w:left w:val="nil"/>
              <w:bottom w:val="single" w:sz="4" w:space="0" w:color="000000"/>
              <w:right w:val="single" w:sz="4" w:space="0" w:color="000000"/>
            </w:tcBorders>
            <w:shd w:val="clear" w:color="FFD965" w:fill="FFD965"/>
            <w:noWrap/>
            <w:vAlign w:val="center"/>
            <w:hideMark/>
          </w:tcPr>
          <w:p w14:paraId="3082BE62"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15.453</w:t>
            </w:r>
          </w:p>
        </w:tc>
        <w:tc>
          <w:tcPr>
            <w:tcW w:w="443" w:type="pct"/>
            <w:tcBorders>
              <w:top w:val="nil"/>
              <w:left w:val="nil"/>
              <w:bottom w:val="single" w:sz="4" w:space="0" w:color="000000"/>
              <w:right w:val="single" w:sz="4" w:space="0" w:color="000000"/>
            </w:tcBorders>
            <w:shd w:val="clear" w:color="FFD965" w:fill="FFD965"/>
            <w:noWrap/>
            <w:vAlign w:val="center"/>
            <w:hideMark/>
          </w:tcPr>
          <w:p w14:paraId="22CE8D92"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18.920</w:t>
            </w:r>
          </w:p>
        </w:tc>
        <w:tc>
          <w:tcPr>
            <w:tcW w:w="576" w:type="pct"/>
            <w:tcBorders>
              <w:top w:val="nil"/>
              <w:left w:val="nil"/>
              <w:bottom w:val="single" w:sz="4" w:space="0" w:color="000000"/>
              <w:right w:val="single" w:sz="4" w:space="0" w:color="000000"/>
            </w:tcBorders>
            <w:shd w:val="clear" w:color="FFD965" w:fill="FFD965"/>
            <w:noWrap/>
            <w:vAlign w:val="center"/>
            <w:hideMark/>
          </w:tcPr>
          <w:p w14:paraId="6919D6F4"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Batang</w:t>
            </w:r>
          </w:p>
        </w:tc>
      </w:tr>
      <w:tr w:rsidR="00550C8A" w:rsidRPr="00E26F5D" w14:paraId="15856AD9"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17F57BBE"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3F98D8B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Melinjo</w:t>
            </w:r>
          </w:p>
        </w:tc>
        <w:tc>
          <w:tcPr>
            <w:tcW w:w="385" w:type="pct"/>
            <w:tcBorders>
              <w:top w:val="nil"/>
              <w:left w:val="nil"/>
              <w:bottom w:val="single" w:sz="4" w:space="0" w:color="000000"/>
              <w:right w:val="single" w:sz="4" w:space="0" w:color="000000"/>
            </w:tcBorders>
            <w:noWrap/>
            <w:vAlign w:val="center"/>
            <w:hideMark/>
          </w:tcPr>
          <w:p w14:paraId="65BF33F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385" w:type="pct"/>
            <w:tcBorders>
              <w:top w:val="nil"/>
              <w:left w:val="nil"/>
              <w:bottom w:val="single" w:sz="4" w:space="0" w:color="000000"/>
              <w:right w:val="single" w:sz="4" w:space="0" w:color="000000"/>
            </w:tcBorders>
            <w:noWrap/>
            <w:vAlign w:val="center"/>
            <w:hideMark/>
          </w:tcPr>
          <w:p w14:paraId="7339166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701DED9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center"/>
            <w:hideMark/>
          </w:tcPr>
          <w:p w14:paraId="4730E19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center"/>
            <w:hideMark/>
          </w:tcPr>
          <w:p w14:paraId="394C5EE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6</w:t>
            </w:r>
          </w:p>
        </w:tc>
        <w:tc>
          <w:tcPr>
            <w:tcW w:w="576" w:type="pct"/>
            <w:tcBorders>
              <w:top w:val="nil"/>
              <w:left w:val="nil"/>
              <w:bottom w:val="single" w:sz="4" w:space="0" w:color="000000"/>
              <w:right w:val="single" w:sz="4" w:space="0" w:color="000000"/>
            </w:tcBorders>
            <w:noWrap/>
            <w:vAlign w:val="center"/>
            <w:hideMark/>
          </w:tcPr>
          <w:p w14:paraId="41E1FBC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1AC2A3C4"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3A60C0F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2CD80EDD"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Santos Lemon</w:t>
            </w:r>
          </w:p>
        </w:tc>
        <w:tc>
          <w:tcPr>
            <w:tcW w:w="385" w:type="pct"/>
            <w:tcBorders>
              <w:top w:val="nil"/>
              <w:left w:val="nil"/>
              <w:bottom w:val="single" w:sz="4" w:space="0" w:color="000000"/>
              <w:right w:val="single" w:sz="4" w:space="0" w:color="000000"/>
            </w:tcBorders>
            <w:noWrap/>
            <w:vAlign w:val="center"/>
            <w:hideMark/>
          </w:tcPr>
          <w:p w14:paraId="77BEF82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385" w:type="pct"/>
            <w:tcBorders>
              <w:top w:val="nil"/>
              <w:left w:val="nil"/>
              <w:bottom w:val="single" w:sz="4" w:space="0" w:color="000000"/>
              <w:right w:val="single" w:sz="4" w:space="0" w:color="000000"/>
            </w:tcBorders>
            <w:noWrap/>
            <w:vAlign w:val="center"/>
            <w:hideMark/>
          </w:tcPr>
          <w:p w14:paraId="7443793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5B8D121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4DFC96C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6</w:t>
            </w:r>
          </w:p>
        </w:tc>
        <w:tc>
          <w:tcPr>
            <w:tcW w:w="443" w:type="pct"/>
            <w:tcBorders>
              <w:top w:val="nil"/>
              <w:left w:val="nil"/>
              <w:bottom w:val="single" w:sz="4" w:space="0" w:color="000000"/>
              <w:right w:val="single" w:sz="4" w:space="0" w:color="000000"/>
            </w:tcBorders>
            <w:noWrap/>
            <w:vAlign w:val="center"/>
            <w:hideMark/>
          </w:tcPr>
          <w:p w14:paraId="6E30817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576" w:type="pct"/>
            <w:tcBorders>
              <w:top w:val="nil"/>
              <w:left w:val="nil"/>
              <w:bottom w:val="single" w:sz="4" w:space="0" w:color="000000"/>
              <w:right w:val="single" w:sz="4" w:space="0" w:color="000000"/>
            </w:tcBorders>
            <w:noWrap/>
            <w:vAlign w:val="center"/>
            <w:hideMark/>
          </w:tcPr>
          <w:p w14:paraId="55E3AF2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6B575791"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381145B5"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09AC10BE"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Serai</w:t>
            </w:r>
          </w:p>
        </w:tc>
        <w:tc>
          <w:tcPr>
            <w:tcW w:w="385" w:type="pct"/>
            <w:tcBorders>
              <w:top w:val="nil"/>
              <w:left w:val="nil"/>
              <w:bottom w:val="single" w:sz="4" w:space="0" w:color="000000"/>
              <w:right w:val="single" w:sz="4" w:space="0" w:color="000000"/>
            </w:tcBorders>
            <w:noWrap/>
            <w:vAlign w:val="center"/>
            <w:hideMark/>
          </w:tcPr>
          <w:p w14:paraId="290AF04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30</w:t>
            </w:r>
          </w:p>
        </w:tc>
        <w:tc>
          <w:tcPr>
            <w:tcW w:w="385" w:type="pct"/>
            <w:tcBorders>
              <w:top w:val="nil"/>
              <w:left w:val="nil"/>
              <w:bottom w:val="single" w:sz="4" w:space="0" w:color="000000"/>
              <w:right w:val="single" w:sz="4" w:space="0" w:color="000000"/>
            </w:tcBorders>
            <w:noWrap/>
            <w:vAlign w:val="center"/>
            <w:hideMark/>
          </w:tcPr>
          <w:p w14:paraId="23B1014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40</w:t>
            </w:r>
          </w:p>
        </w:tc>
        <w:tc>
          <w:tcPr>
            <w:tcW w:w="443" w:type="pct"/>
            <w:tcBorders>
              <w:top w:val="nil"/>
              <w:left w:val="nil"/>
              <w:bottom w:val="single" w:sz="4" w:space="0" w:color="000000"/>
              <w:right w:val="single" w:sz="4" w:space="0" w:color="000000"/>
            </w:tcBorders>
            <w:noWrap/>
            <w:vAlign w:val="center"/>
            <w:hideMark/>
          </w:tcPr>
          <w:p w14:paraId="5889E13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50</w:t>
            </w:r>
          </w:p>
        </w:tc>
        <w:tc>
          <w:tcPr>
            <w:tcW w:w="443" w:type="pct"/>
            <w:tcBorders>
              <w:top w:val="nil"/>
              <w:left w:val="nil"/>
              <w:bottom w:val="single" w:sz="4" w:space="0" w:color="000000"/>
              <w:right w:val="single" w:sz="4" w:space="0" w:color="000000"/>
            </w:tcBorders>
            <w:noWrap/>
            <w:vAlign w:val="center"/>
            <w:hideMark/>
          </w:tcPr>
          <w:p w14:paraId="3C91190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60</w:t>
            </w:r>
          </w:p>
        </w:tc>
        <w:tc>
          <w:tcPr>
            <w:tcW w:w="443" w:type="pct"/>
            <w:tcBorders>
              <w:top w:val="nil"/>
              <w:left w:val="nil"/>
              <w:bottom w:val="single" w:sz="4" w:space="0" w:color="000000"/>
              <w:right w:val="single" w:sz="4" w:space="0" w:color="000000"/>
            </w:tcBorders>
            <w:noWrap/>
            <w:vAlign w:val="center"/>
            <w:hideMark/>
          </w:tcPr>
          <w:p w14:paraId="257AD20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75</w:t>
            </w:r>
          </w:p>
        </w:tc>
        <w:tc>
          <w:tcPr>
            <w:tcW w:w="576" w:type="pct"/>
            <w:tcBorders>
              <w:top w:val="nil"/>
              <w:left w:val="nil"/>
              <w:bottom w:val="single" w:sz="4" w:space="0" w:color="000000"/>
              <w:right w:val="single" w:sz="4" w:space="0" w:color="000000"/>
            </w:tcBorders>
            <w:noWrap/>
            <w:vAlign w:val="center"/>
            <w:hideMark/>
          </w:tcPr>
          <w:p w14:paraId="73D91DC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7C46CC3E"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10C74998"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485EFFB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Daun Sirih</w:t>
            </w:r>
          </w:p>
        </w:tc>
        <w:tc>
          <w:tcPr>
            <w:tcW w:w="385" w:type="pct"/>
            <w:tcBorders>
              <w:top w:val="nil"/>
              <w:left w:val="nil"/>
              <w:bottom w:val="single" w:sz="4" w:space="0" w:color="000000"/>
              <w:right w:val="single" w:sz="4" w:space="0" w:color="000000"/>
            </w:tcBorders>
            <w:noWrap/>
            <w:vAlign w:val="center"/>
            <w:hideMark/>
          </w:tcPr>
          <w:p w14:paraId="7F84215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16</w:t>
            </w:r>
          </w:p>
        </w:tc>
        <w:tc>
          <w:tcPr>
            <w:tcW w:w="385" w:type="pct"/>
            <w:tcBorders>
              <w:top w:val="nil"/>
              <w:left w:val="nil"/>
              <w:bottom w:val="single" w:sz="4" w:space="0" w:color="000000"/>
              <w:right w:val="single" w:sz="4" w:space="0" w:color="000000"/>
            </w:tcBorders>
            <w:noWrap/>
            <w:vAlign w:val="center"/>
            <w:hideMark/>
          </w:tcPr>
          <w:p w14:paraId="0AFFB9A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17</w:t>
            </w:r>
          </w:p>
        </w:tc>
        <w:tc>
          <w:tcPr>
            <w:tcW w:w="443" w:type="pct"/>
            <w:tcBorders>
              <w:top w:val="nil"/>
              <w:left w:val="nil"/>
              <w:bottom w:val="single" w:sz="4" w:space="0" w:color="000000"/>
              <w:right w:val="single" w:sz="4" w:space="0" w:color="000000"/>
            </w:tcBorders>
            <w:noWrap/>
            <w:vAlign w:val="center"/>
            <w:hideMark/>
          </w:tcPr>
          <w:p w14:paraId="0F814A2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18</w:t>
            </w:r>
          </w:p>
        </w:tc>
        <w:tc>
          <w:tcPr>
            <w:tcW w:w="443" w:type="pct"/>
            <w:tcBorders>
              <w:top w:val="nil"/>
              <w:left w:val="nil"/>
              <w:bottom w:val="single" w:sz="4" w:space="0" w:color="000000"/>
              <w:right w:val="single" w:sz="4" w:space="0" w:color="000000"/>
            </w:tcBorders>
            <w:noWrap/>
            <w:vAlign w:val="center"/>
            <w:hideMark/>
          </w:tcPr>
          <w:p w14:paraId="6E068CE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20</w:t>
            </w:r>
          </w:p>
        </w:tc>
        <w:tc>
          <w:tcPr>
            <w:tcW w:w="443" w:type="pct"/>
            <w:tcBorders>
              <w:top w:val="nil"/>
              <w:left w:val="nil"/>
              <w:bottom w:val="single" w:sz="4" w:space="0" w:color="000000"/>
              <w:right w:val="single" w:sz="4" w:space="0" w:color="000000"/>
            </w:tcBorders>
            <w:noWrap/>
            <w:vAlign w:val="center"/>
            <w:hideMark/>
          </w:tcPr>
          <w:p w14:paraId="0C57CEB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30</w:t>
            </w:r>
          </w:p>
        </w:tc>
        <w:tc>
          <w:tcPr>
            <w:tcW w:w="576" w:type="pct"/>
            <w:tcBorders>
              <w:top w:val="nil"/>
              <w:left w:val="nil"/>
              <w:bottom w:val="single" w:sz="4" w:space="0" w:color="000000"/>
              <w:right w:val="single" w:sz="4" w:space="0" w:color="000000"/>
            </w:tcBorders>
            <w:noWrap/>
            <w:vAlign w:val="center"/>
            <w:hideMark/>
          </w:tcPr>
          <w:p w14:paraId="1FA0F0E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0B4116DB"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4316702B"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4ED9EF05"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Jahe</w:t>
            </w:r>
          </w:p>
        </w:tc>
        <w:tc>
          <w:tcPr>
            <w:tcW w:w="385" w:type="pct"/>
            <w:tcBorders>
              <w:top w:val="nil"/>
              <w:left w:val="nil"/>
              <w:bottom w:val="single" w:sz="4" w:space="0" w:color="000000"/>
              <w:right w:val="single" w:sz="4" w:space="0" w:color="000000"/>
            </w:tcBorders>
            <w:noWrap/>
            <w:vAlign w:val="center"/>
            <w:hideMark/>
          </w:tcPr>
          <w:p w14:paraId="19B3850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385" w:type="pct"/>
            <w:tcBorders>
              <w:top w:val="nil"/>
              <w:left w:val="nil"/>
              <w:bottom w:val="single" w:sz="4" w:space="0" w:color="000000"/>
              <w:right w:val="single" w:sz="4" w:space="0" w:color="000000"/>
            </w:tcBorders>
            <w:noWrap/>
            <w:vAlign w:val="center"/>
            <w:hideMark/>
          </w:tcPr>
          <w:p w14:paraId="170270A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443" w:type="pct"/>
            <w:tcBorders>
              <w:top w:val="nil"/>
              <w:left w:val="nil"/>
              <w:bottom w:val="single" w:sz="4" w:space="0" w:color="000000"/>
              <w:right w:val="single" w:sz="4" w:space="0" w:color="000000"/>
            </w:tcBorders>
            <w:noWrap/>
            <w:vAlign w:val="center"/>
            <w:hideMark/>
          </w:tcPr>
          <w:p w14:paraId="53A9533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443" w:type="pct"/>
            <w:tcBorders>
              <w:top w:val="nil"/>
              <w:left w:val="nil"/>
              <w:bottom w:val="single" w:sz="4" w:space="0" w:color="000000"/>
              <w:right w:val="single" w:sz="4" w:space="0" w:color="000000"/>
            </w:tcBorders>
            <w:noWrap/>
            <w:vAlign w:val="center"/>
            <w:hideMark/>
          </w:tcPr>
          <w:p w14:paraId="21EB6CC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20</w:t>
            </w:r>
          </w:p>
        </w:tc>
        <w:tc>
          <w:tcPr>
            <w:tcW w:w="443" w:type="pct"/>
            <w:tcBorders>
              <w:top w:val="nil"/>
              <w:left w:val="nil"/>
              <w:bottom w:val="single" w:sz="4" w:space="0" w:color="000000"/>
              <w:right w:val="single" w:sz="4" w:space="0" w:color="000000"/>
            </w:tcBorders>
            <w:noWrap/>
            <w:vAlign w:val="center"/>
            <w:hideMark/>
          </w:tcPr>
          <w:p w14:paraId="5FB906C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40</w:t>
            </w:r>
          </w:p>
        </w:tc>
        <w:tc>
          <w:tcPr>
            <w:tcW w:w="576" w:type="pct"/>
            <w:tcBorders>
              <w:top w:val="nil"/>
              <w:left w:val="nil"/>
              <w:bottom w:val="single" w:sz="4" w:space="0" w:color="000000"/>
              <w:right w:val="single" w:sz="4" w:space="0" w:color="000000"/>
            </w:tcBorders>
            <w:noWrap/>
            <w:vAlign w:val="center"/>
            <w:hideMark/>
          </w:tcPr>
          <w:p w14:paraId="5845DD2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18DF107"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B16773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07E7966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Jambu Biji</w:t>
            </w:r>
          </w:p>
        </w:tc>
        <w:tc>
          <w:tcPr>
            <w:tcW w:w="385" w:type="pct"/>
            <w:tcBorders>
              <w:top w:val="nil"/>
              <w:left w:val="nil"/>
              <w:bottom w:val="single" w:sz="4" w:space="0" w:color="000000"/>
              <w:right w:val="single" w:sz="4" w:space="0" w:color="000000"/>
            </w:tcBorders>
            <w:noWrap/>
            <w:vAlign w:val="center"/>
            <w:hideMark/>
          </w:tcPr>
          <w:p w14:paraId="5A80B93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174E52B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center"/>
            <w:hideMark/>
          </w:tcPr>
          <w:p w14:paraId="32C8FBB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636E951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245B8BB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576" w:type="pct"/>
            <w:tcBorders>
              <w:top w:val="nil"/>
              <w:left w:val="nil"/>
              <w:bottom w:val="single" w:sz="4" w:space="0" w:color="000000"/>
              <w:right w:val="single" w:sz="4" w:space="0" w:color="000000"/>
            </w:tcBorders>
            <w:noWrap/>
            <w:vAlign w:val="center"/>
            <w:hideMark/>
          </w:tcPr>
          <w:p w14:paraId="670BFA4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642DEE3"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4D6474F4"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21E7A58F"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Jeruk Lemon</w:t>
            </w:r>
          </w:p>
        </w:tc>
        <w:tc>
          <w:tcPr>
            <w:tcW w:w="385" w:type="pct"/>
            <w:tcBorders>
              <w:top w:val="nil"/>
              <w:left w:val="nil"/>
              <w:bottom w:val="single" w:sz="4" w:space="0" w:color="000000"/>
              <w:right w:val="single" w:sz="4" w:space="0" w:color="000000"/>
            </w:tcBorders>
            <w:noWrap/>
            <w:vAlign w:val="center"/>
            <w:hideMark/>
          </w:tcPr>
          <w:p w14:paraId="4EC72E8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4A50A0C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center"/>
            <w:hideMark/>
          </w:tcPr>
          <w:p w14:paraId="12349A7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center"/>
            <w:hideMark/>
          </w:tcPr>
          <w:p w14:paraId="07163BC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443" w:type="pct"/>
            <w:tcBorders>
              <w:top w:val="nil"/>
              <w:left w:val="nil"/>
              <w:bottom w:val="single" w:sz="4" w:space="0" w:color="000000"/>
              <w:right w:val="single" w:sz="4" w:space="0" w:color="000000"/>
            </w:tcBorders>
            <w:noWrap/>
            <w:vAlign w:val="center"/>
            <w:hideMark/>
          </w:tcPr>
          <w:p w14:paraId="7AFFB00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576" w:type="pct"/>
            <w:tcBorders>
              <w:top w:val="nil"/>
              <w:left w:val="nil"/>
              <w:bottom w:val="single" w:sz="4" w:space="0" w:color="000000"/>
              <w:right w:val="single" w:sz="4" w:space="0" w:color="000000"/>
            </w:tcBorders>
            <w:noWrap/>
            <w:vAlign w:val="center"/>
            <w:hideMark/>
          </w:tcPr>
          <w:p w14:paraId="3E1211D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7383C75C"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E6D816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2A095B0E"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Kunyit</w:t>
            </w:r>
          </w:p>
        </w:tc>
        <w:tc>
          <w:tcPr>
            <w:tcW w:w="385" w:type="pct"/>
            <w:tcBorders>
              <w:top w:val="nil"/>
              <w:left w:val="nil"/>
              <w:bottom w:val="single" w:sz="4" w:space="0" w:color="000000"/>
              <w:right w:val="single" w:sz="4" w:space="0" w:color="000000"/>
            </w:tcBorders>
            <w:noWrap/>
            <w:vAlign w:val="center"/>
            <w:hideMark/>
          </w:tcPr>
          <w:p w14:paraId="43F6E26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13</w:t>
            </w:r>
          </w:p>
        </w:tc>
        <w:tc>
          <w:tcPr>
            <w:tcW w:w="385" w:type="pct"/>
            <w:tcBorders>
              <w:top w:val="nil"/>
              <w:left w:val="nil"/>
              <w:bottom w:val="single" w:sz="4" w:space="0" w:color="000000"/>
              <w:right w:val="single" w:sz="4" w:space="0" w:color="000000"/>
            </w:tcBorders>
            <w:noWrap/>
            <w:vAlign w:val="center"/>
            <w:hideMark/>
          </w:tcPr>
          <w:p w14:paraId="7157893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443" w:type="pct"/>
            <w:tcBorders>
              <w:top w:val="nil"/>
              <w:left w:val="nil"/>
              <w:bottom w:val="single" w:sz="4" w:space="0" w:color="000000"/>
              <w:right w:val="single" w:sz="4" w:space="0" w:color="000000"/>
            </w:tcBorders>
            <w:noWrap/>
            <w:vAlign w:val="center"/>
            <w:hideMark/>
          </w:tcPr>
          <w:p w14:paraId="4637E4F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18</w:t>
            </w:r>
          </w:p>
        </w:tc>
        <w:tc>
          <w:tcPr>
            <w:tcW w:w="443" w:type="pct"/>
            <w:tcBorders>
              <w:top w:val="nil"/>
              <w:left w:val="nil"/>
              <w:bottom w:val="single" w:sz="4" w:space="0" w:color="000000"/>
              <w:right w:val="single" w:sz="4" w:space="0" w:color="000000"/>
            </w:tcBorders>
            <w:noWrap/>
            <w:vAlign w:val="center"/>
            <w:hideMark/>
          </w:tcPr>
          <w:p w14:paraId="695887D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20</w:t>
            </w:r>
          </w:p>
        </w:tc>
        <w:tc>
          <w:tcPr>
            <w:tcW w:w="443" w:type="pct"/>
            <w:tcBorders>
              <w:top w:val="nil"/>
              <w:left w:val="nil"/>
              <w:bottom w:val="single" w:sz="4" w:space="0" w:color="000000"/>
              <w:right w:val="single" w:sz="4" w:space="0" w:color="000000"/>
            </w:tcBorders>
            <w:noWrap/>
            <w:vAlign w:val="center"/>
            <w:hideMark/>
          </w:tcPr>
          <w:p w14:paraId="04610DD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30</w:t>
            </w:r>
          </w:p>
        </w:tc>
        <w:tc>
          <w:tcPr>
            <w:tcW w:w="576" w:type="pct"/>
            <w:tcBorders>
              <w:top w:val="nil"/>
              <w:left w:val="nil"/>
              <w:bottom w:val="single" w:sz="4" w:space="0" w:color="000000"/>
              <w:right w:val="single" w:sz="4" w:space="0" w:color="000000"/>
            </w:tcBorders>
            <w:noWrap/>
            <w:vAlign w:val="center"/>
            <w:hideMark/>
          </w:tcPr>
          <w:p w14:paraId="1A5CC1C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B9D8044"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1841839"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63A209A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Lengkuas</w:t>
            </w:r>
          </w:p>
        </w:tc>
        <w:tc>
          <w:tcPr>
            <w:tcW w:w="385" w:type="pct"/>
            <w:tcBorders>
              <w:top w:val="nil"/>
              <w:left w:val="nil"/>
              <w:bottom w:val="single" w:sz="4" w:space="0" w:color="000000"/>
              <w:right w:val="single" w:sz="4" w:space="0" w:color="000000"/>
            </w:tcBorders>
            <w:noWrap/>
            <w:vAlign w:val="center"/>
            <w:hideMark/>
          </w:tcPr>
          <w:p w14:paraId="5A59991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385" w:type="pct"/>
            <w:tcBorders>
              <w:top w:val="nil"/>
              <w:left w:val="nil"/>
              <w:bottom w:val="single" w:sz="4" w:space="0" w:color="000000"/>
              <w:right w:val="single" w:sz="4" w:space="0" w:color="000000"/>
            </w:tcBorders>
            <w:noWrap/>
            <w:vAlign w:val="center"/>
            <w:hideMark/>
          </w:tcPr>
          <w:p w14:paraId="3A54165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46EA373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w:t>
            </w:r>
          </w:p>
        </w:tc>
        <w:tc>
          <w:tcPr>
            <w:tcW w:w="443" w:type="pct"/>
            <w:tcBorders>
              <w:top w:val="nil"/>
              <w:left w:val="nil"/>
              <w:bottom w:val="single" w:sz="4" w:space="0" w:color="000000"/>
              <w:right w:val="single" w:sz="4" w:space="0" w:color="000000"/>
            </w:tcBorders>
            <w:noWrap/>
            <w:vAlign w:val="center"/>
            <w:hideMark/>
          </w:tcPr>
          <w:p w14:paraId="2255F00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9</w:t>
            </w:r>
          </w:p>
        </w:tc>
        <w:tc>
          <w:tcPr>
            <w:tcW w:w="443" w:type="pct"/>
            <w:tcBorders>
              <w:top w:val="nil"/>
              <w:left w:val="nil"/>
              <w:bottom w:val="single" w:sz="4" w:space="0" w:color="000000"/>
              <w:right w:val="single" w:sz="4" w:space="0" w:color="000000"/>
            </w:tcBorders>
            <w:noWrap/>
            <w:vAlign w:val="center"/>
            <w:hideMark/>
          </w:tcPr>
          <w:p w14:paraId="55E5563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576" w:type="pct"/>
            <w:tcBorders>
              <w:top w:val="nil"/>
              <w:left w:val="nil"/>
              <w:bottom w:val="single" w:sz="4" w:space="0" w:color="000000"/>
              <w:right w:val="single" w:sz="4" w:space="0" w:color="000000"/>
            </w:tcBorders>
            <w:noWrap/>
            <w:vAlign w:val="center"/>
            <w:hideMark/>
          </w:tcPr>
          <w:p w14:paraId="5A286AF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402232B9"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444EA36B"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7E01D3C"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Lidah Buaya</w:t>
            </w:r>
          </w:p>
        </w:tc>
        <w:tc>
          <w:tcPr>
            <w:tcW w:w="385" w:type="pct"/>
            <w:tcBorders>
              <w:top w:val="nil"/>
              <w:left w:val="nil"/>
              <w:bottom w:val="single" w:sz="4" w:space="0" w:color="000000"/>
              <w:right w:val="single" w:sz="4" w:space="0" w:color="000000"/>
            </w:tcBorders>
            <w:noWrap/>
            <w:vAlign w:val="center"/>
            <w:hideMark/>
          </w:tcPr>
          <w:p w14:paraId="0BCE46B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6</w:t>
            </w:r>
          </w:p>
        </w:tc>
        <w:tc>
          <w:tcPr>
            <w:tcW w:w="385" w:type="pct"/>
            <w:tcBorders>
              <w:top w:val="nil"/>
              <w:left w:val="nil"/>
              <w:bottom w:val="single" w:sz="4" w:space="0" w:color="000000"/>
              <w:right w:val="single" w:sz="4" w:space="0" w:color="000000"/>
            </w:tcBorders>
            <w:noWrap/>
            <w:vAlign w:val="center"/>
            <w:hideMark/>
          </w:tcPr>
          <w:p w14:paraId="037B8BA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6</w:t>
            </w:r>
          </w:p>
        </w:tc>
        <w:tc>
          <w:tcPr>
            <w:tcW w:w="443" w:type="pct"/>
            <w:tcBorders>
              <w:top w:val="nil"/>
              <w:left w:val="nil"/>
              <w:bottom w:val="single" w:sz="4" w:space="0" w:color="000000"/>
              <w:right w:val="single" w:sz="4" w:space="0" w:color="000000"/>
            </w:tcBorders>
            <w:noWrap/>
            <w:vAlign w:val="center"/>
            <w:hideMark/>
          </w:tcPr>
          <w:p w14:paraId="35A8A5B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8</w:t>
            </w:r>
          </w:p>
        </w:tc>
        <w:tc>
          <w:tcPr>
            <w:tcW w:w="443" w:type="pct"/>
            <w:tcBorders>
              <w:top w:val="nil"/>
              <w:left w:val="nil"/>
              <w:bottom w:val="single" w:sz="4" w:space="0" w:color="000000"/>
              <w:right w:val="single" w:sz="4" w:space="0" w:color="000000"/>
            </w:tcBorders>
            <w:noWrap/>
            <w:vAlign w:val="center"/>
            <w:hideMark/>
          </w:tcPr>
          <w:p w14:paraId="21E910A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443" w:type="pct"/>
            <w:tcBorders>
              <w:top w:val="nil"/>
              <w:left w:val="nil"/>
              <w:bottom w:val="single" w:sz="4" w:space="0" w:color="000000"/>
              <w:right w:val="single" w:sz="4" w:space="0" w:color="000000"/>
            </w:tcBorders>
            <w:noWrap/>
            <w:vAlign w:val="center"/>
            <w:hideMark/>
          </w:tcPr>
          <w:p w14:paraId="052FB31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576" w:type="pct"/>
            <w:tcBorders>
              <w:top w:val="nil"/>
              <w:left w:val="nil"/>
              <w:bottom w:val="single" w:sz="4" w:space="0" w:color="000000"/>
              <w:right w:val="single" w:sz="4" w:space="0" w:color="000000"/>
            </w:tcBorders>
            <w:noWrap/>
            <w:vAlign w:val="center"/>
            <w:hideMark/>
          </w:tcPr>
          <w:p w14:paraId="11F6B24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7BF0D54A"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7B00B06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647B7CE3"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Rambutan</w:t>
            </w:r>
          </w:p>
        </w:tc>
        <w:tc>
          <w:tcPr>
            <w:tcW w:w="385" w:type="pct"/>
            <w:tcBorders>
              <w:top w:val="nil"/>
              <w:left w:val="nil"/>
              <w:bottom w:val="single" w:sz="4" w:space="0" w:color="000000"/>
              <w:right w:val="single" w:sz="4" w:space="0" w:color="000000"/>
            </w:tcBorders>
            <w:noWrap/>
            <w:vAlign w:val="center"/>
            <w:hideMark/>
          </w:tcPr>
          <w:p w14:paraId="7072EFD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04683A7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2D96B60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09D1EE2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55A93BA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576" w:type="pct"/>
            <w:tcBorders>
              <w:top w:val="nil"/>
              <w:left w:val="nil"/>
              <w:bottom w:val="single" w:sz="4" w:space="0" w:color="000000"/>
              <w:right w:val="single" w:sz="4" w:space="0" w:color="000000"/>
            </w:tcBorders>
            <w:noWrap/>
            <w:vAlign w:val="center"/>
            <w:hideMark/>
          </w:tcPr>
          <w:p w14:paraId="58637E4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F8EEAA8"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6133741D"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0DFA5CAC"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Belimbing Wuluh</w:t>
            </w:r>
          </w:p>
        </w:tc>
        <w:tc>
          <w:tcPr>
            <w:tcW w:w="385" w:type="pct"/>
            <w:tcBorders>
              <w:top w:val="nil"/>
              <w:left w:val="nil"/>
              <w:bottom w:val="single" w:sz="4" w:space="0" w:color="000000"/>
              <w:right w:val="single" w:sz="4" w:space="0" w:color="000000"/>
            </w:tcBorders>
            <w:noWrap/>
            <w:vAlign w:val="center"/>
            <w:hideMark/>
          </w:tcPr>
          <w:p w14:paraId="58C1E7A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21E1FD1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75B63C8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6B3C1E1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w:t>
            </w:r>
          </w:p>
        </w:tc>
        <w:tc>
          <w:tcPr>
            <w:tcW w:w="443" w:type="pct"/>
            <w:tcBorders>
              <w:top w:val="nil"/>
              <w:left w:val="nil"/>
              <w:bottom w:val="single" w:sz="4" w:space="0" w:color="000000"/>
              <w:right w:val="single" w:sz="4" w:space="0" w:color="000000"/>
            </w:tcBorders>
            <w:noWrap/>
            <w:vAlign w:val="center"/>
            <w:hideMark/>
          </w:tcPr>
          <w:p w14:paraId="7C5A601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w:t>
            </w:r>
          </w:p>
        </w:tc>
        <w:tc>
          <w:tcPr>
            <w:tcW w:w="576" w:type="pct"/>
            <w:tcBorders>
              <w:top w:val="nil"/>
              <w:left w:val="nil"/>
              <w:bottom w:val="single" w:sz="4" w:space="0" w:color="000000"/>
              <w:right w:val="single" w:sz="4" w:space="0" w:color="000000"/>
            </w:tcBorders>
            <w:noWrap/>
            <w:vAlign w:val="center"/>
            <w:hideMark/>
          </w:tcPr>
          <w:p w14:paraId="3225648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7D37226F"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08CD17C9"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3F162AF3"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Cengkeh</w:t>
            </w:r>
          </w:p>
        </w:tc>
        <w:tc>
          <w:tcPr>
            <w:tcW w:w="385" w:type="pct"/>
            <w:tcBorders>
              <w:top w:val="nil"/>
              <w:left w:val="nil"/>
              <w:bottom w:val="single" w:sz="4" w:space="0" w:color="000000"/>
              <w:right w:val="single" w:sz="4" w:space="0" w:color="000000"/>
            </w:tcBorders>
            <w:noWrap/>
            <w:vAlign w:val="center"/>
            <w:hideMark/>
          </w:tcPr>
          <w:p w14:paraId="507A773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053BF84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68B1B02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w:t>
            </w:r>
          </w:p>
        </w:tc>
        <w:tc>
          <w:tcPr>
            <w:tcW w:w="443" w:type="pct"/>
            <w:tcBorders>
              <w:top w:val="nil"/>
              <w:left w:val="nil"/>
              <w:bottom w:val="single" w:sz="4" w:space="0" w:color="000000"/>
              <w:right w:val="single" w:sz="4" w:space="0" w:color="000000"/>
            </w:tcBorders>
            <w:noWrap/>
            <w:vAlign w:val="center"/>
            <w:hideMark/>
          </w:tcPr>
          <w:p w14:paraId="03C0F1D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1C0A74C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576" w:type="pct"/>
            <w:tcBorders>
              <w:top w:val="nil"/>
              <w:left w:val="nil"/>
              <w:bottom w:val="single" w:sz="4" w:space="0" w:color="000000"/>
              <w:right w:val="single" w:sz="4" w:space="0" w:color="000000"/>
            </w:tcBorders>
            <w:noWrap/>
            <w:vAlign w:val="center"/>
            <w:hideMark/>
          </w:tcPr>
          <w:p w14:paraId="582E246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2CEDB9A1"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4731042B"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3E79CB99"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Belimbing Wuluh</w:t>
            </w:r>
          </w:p>
        </w:tc>
        <w:tc>
          <w:tcPr>
            <w:tcW w:w="385" w:type="pct"/>
            <w:tcBorders>
              <w:top w:val="nil"/>
              <w:left w:val="nil"/>
              <w:bottom w:val="single" w:sz="4" w:space="0" w:color="000000"/>
              <w:right w:val="single" w:sz="4" w:space="0" w:color="000000"/>
            </w:tcBorders>
            <w:noWrap/>
            <w:vAlign w:val="center"/>
            <w:hideMark/>
          </w:tcPr>
          <w:p w14:paraId="61848E9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355F00D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18AEE9C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094A61D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w:t>
            </w:r>
          </w:p>
        </w:tc>
        <w:tc>
          <w:tcPr>
            <w:tcW w:w="443" w:type="pct"/>
            <w:tcBorders>
              <w:top w:val="nil"/>
              <w:left w:val="nil"/>
              <w:bottom w:val="single" w:sz="4" w:space="0" w:color="000000"/>
              <w:right w:val="single" w:sz="4" w:space="0" w:color="000000"/>
            </w:tcBorders>
            <w:noWrap/>
            <w:vAlign w:val="center"/>
            <w:hideMark/>
          </w:tcPr>
          <w:p w14:paraId="0597341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w:t>
            </w:r>
          </w:p>
        </w:tc>
        <w:tc>
          <w:tcPr>
            <w:tcW w:w="576" w:type="pct"/>
            <w:tcBorders>
              <w:top w:val="nil"/>
              <w:left w:val="nil"/>
              <w:bottom w:val="single" w:sz="4" w:space="0" w:color="000000"/>
              <w:right w:val="single" w:sz="4" w:space="0" w:color="000000"/>
            </w:tcBorders>
            <w:noWrap/>
            <w:vAlign w:val="center"/>
            <w:hideMark/>
          </w:tcPr>
          <w:p w14:paraId="14B633C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00701584"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36F728E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42E8464F"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Cengkeh</w:t>
            </w:r>
          </w:p>
        </w:tc>
        <w:tc>
          <w:tcPr>
            <w:tcW w:w="385" w:type="pct"/>
            <w:tcBorders>
              <w:top w:val="nil"/>
              <w:left w:val="nil"/>
              <w:bottom w:val="single" w:sz="4" w:space="0" w:color="000000"/>
              <w:right w:val="single" w:sz="4" w:space="0" w:color="000000"/>
            </w:tcBorders>
            <w:noWrap/>
            <w:vAlign w:val="center"/>
            <w:hideMark/>
          </w:tcPr>
          <w:p w14:paraId="63DE273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5C93D6C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2EA4648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73B1FBD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0E165A2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576" w:type="pct"/>
            <w:tcBorders>
              <w:top w:val="nil"/>
              <w:left w:val="nil"/>
              <w:bottom w:val="single" w:sz="4" w:space="0" w:color="000000"/>
              <w:right w:val="single" w:sz="4" w:space="0" w:color="000000"/>
            </w:tcBorders>
            <w:noWrap/>
            <w:vAlign w:val="center"/>
            <w:hideMark/>
          </w:tcPr>
          <w:p w14:paraId="0A8DE3F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65A43ED"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66F609B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07DED9F8"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Jeruk Purut</w:t>
            </w:r>
          </w:p>
        </w:tc>
        <w:tc>
          <w:tcPr>
            <w:tcW w:w="385" w:type="pct"/>
            <w:tcBorders>
              <w:top w:val="nil"/>
              <w:left w:val="nil"/>
              <w:bottom w:val="single" w:sz="4" w:space="0" w:color="000000"/>
              <w:right w:val="single" w:sz="4" w:space="0" w:color="000000"/>
            </w:tcBorders>
            <w:noWrap/>
            <w:vAlign w:val="center"/>
            <w:hideMark/>
          </w:tcPr>
          <w:p w14:paraId="0B5CB80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7F0D334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3874BD8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7197A76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61FDFF9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576" w:type="pct"/>
            <w:tcBorders>
              <w:top w:val="nil"/>
              <w:left w:val="nil"/>
              <w:bottom w:val="single" w:sz="4" w:space="0" w:color="000000"/>
              <w:right w:val="single" w:sz="4" w:space="0" w:color="000000"/>
            </w:tcBorders>
            <w:noWrap/>
            <w:vAlign w:val="center"/>
            <w:hideMark/>
          </w:tcPr>
          <w:p w14:paraId="6842664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A074FCF"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FECB349"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6A6EFB5"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Kumis Kucing</w:t>
            </w:r>
          </w:p>
        </w:tc>
        <w:tc>
          <w:tcPr>
            <w:tcW w:w="385" w:type="pct"/>
            <w:tcBorders>
              <w:top w:val="nil"/>
              <w:left w:val="nil"/>
              <w:bottom w:val="single" w:sz="4" w:space="0" w:color="000000"/>
              <w:right w:val="single" w:sz="4" w:space="0" w:color="000000"/>
            </w:tcBorders>
            <w:noWrap/>
            <w:vAlign w:val="center"/>
            <w:hideMark/>
          </w:tcPr>
          <w:p w14:paraId="1D46B3B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3C695FD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318E148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32B5F74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443" w:type="pct"/>
            <w:tcBorders>
              <w:top w:val="nil"/>
              <w:left w:val="nil"/>
              <w:bottom w:val="single" w:sz="4" w:space="0" w:color="000000"/>
              <w:right w:val="single" w:sz="4" w:space="0" w:color="000000"/>
            </w:tcBorders>
            <w:noWrap/>
            <w:vAlign w:val="center"/>
            <w:hideMark/>
          </w:tcPr>
          <w:p w14:paraId="09DB304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25</w:t>
            </w:r>
          </w:p>
        </w:tc>
        <w:tc>
          <w:tcPr>
            <w:tcW w:w="576" w:type="pct"/>
            <w:tcBorders>
              <w:top w:val="nil"/>
              <w:left w:val="nil"/>
              <w:bottom w:val="single" w:sz="4" w:space="0" w:color="000000"/>
              <w:right w:val="single" w:sz="4" w:space="0" w:color="000000"/>
            </w:tcBorders>
            <w:noWrap/>
            <w:vAlign w:val="center"/>
            <w:hideMark/>
          </w:tcPr>
          <w:p w14:paraId="38D838C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0E6B8B35"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658D9B67"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048FAB25"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Palem Botol</w:t>
            </w:r>
          </w:p>
        </w:tc>
        <w:tc>
          <w:tcPr>
            <w:tcW w:w="385" w:type="pct"/>
            <w:tcBorders>
              <w:top w:val="nil"/>
              <w:left w:val="nil"/>
              <w:bottom w:val="single" w:sz="4" w:space="0" w:color="000000"/>
              <w:right w:val="single" w:sz="4" w:space="0" w:color="000000"/>
            </w:tcBorders>
            <w:noWrap/>
            <w:vAlign w:val="center"/>
            <w:hideMark/>
          </w:tcPr>
          <w:p w14:paraId="16A54D1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5E8A0F2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7173B7F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7F662B9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0DA23E9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576" w:type="pct"/>
            <w:tcBorders>
              <w:top w:val="nil"/>
              <w:left w:val="nil"/>
              <w:bottom w:val="single" w:sz="4" w:space="0" w:color="000000"/>
              <w:right w:val="single" w:sz="4" w:space="0" w:color="000000"/>
            </w:tcBorders>
            <w:noWrap/>
            <w:vAlign w:val="center"/>
            <w:hideMark/>
          </w:tcPr>
          <w:p w14:paraId="24488D9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6800704C"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4EC82514"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6F434C46"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Palem Putri</w:t>
            </w:r>
          </w:p>
        </w:tc>
        <w:tc>
          <w:tcPr>
            <w:tcW w:w="385" w:type="pct"/>
            <w:tcBorders>
              <w:top w:val="nil"/>
              <w:left w:val="nil"/>
              <w:bottom w:val="single" w:sz="4" w:space="0" w:color="000000"/>
              <w:right w:val="single" w:sz="4" w:space="0" w:color="000000"/>
            </w:tcBorders>
            <w:noWrap/>
            <w:vAlign w:val="center"/>
            <w:hideMark/>
          </w:tcPr>
          <w:p w14:paraId="03D21BB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w:t>
            </w:r>
          </w:p>
        </w:tc>
        <w:tc>
          <w:tcPr>
            <w:tcW w:w="385" w:type="pct"/>
            <w:tcBorders>
              <w:top w:val="nil"/>
              <w:left w:val="nil"/>
              <w:bottom w:val="single" w:sz="4" w:space="0" w:color="000000"/>
              <w:right w:val="single" w:sz="4" w:space="0" w:color="000000"/>
            </w:tcBorders>
            <w:noWrap/>
            <w:vAlign w:val="center"/>
            <w:hideMark/>
          </w:tcPr>
          <w:p w14:paraId="2E7EA9F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443" w:type="pct"/>
            <w:tcBorders>
              <w:top w:val="nil"/>
              <w:left w:val="nil"/>
              <w:bottom w:val="single" w:sz="4" w:space="0" w:color="000000"/>
              <w:right w:val="single" w:sz="4" w:space="0" w:color="000000"/>
            </w:tcBorders>
            <w:noWrap/>
            <w:vAlign w:val="center"/>
            <w:hideMark/>
          </w:tcPr>
          <w:p w14:paraId="4C4BBBE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443" w:type="pct"/>
            <w:tcBorders>
              <w:top w:val="nil"/>
              <w:left w:val="nil"/>
              <w:bottom w:val="single" w:sz="4" w:space="0" w:color="000000"/>
              <w:right w:val="single" w:sz="4" w:space="0" w:color="000000"/>
            </w:tcBorders>
            <w:noWrap/>
            <w:vAlign w:val="center"/>
            <w:hideMark/>
          </w:tcPr>
          <w:p w14:paraId="10737B5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443" w:type="pct"/>
            <w:tcBorders>
              <w:top w:val="nil"/>
              <w:left w:val="nil"/>
              <w:bottom w:val="single" w:sz="4" w:space="0" w:color="000000"/>
              <w:right w:val="single" w:sz="4" w:space="0" w:color="000000"/>
            </w:tcBorders>
            <w:noWrap/>
            <w:vAlign w:val="center"/>
            <w:hideMark/>
          </w:tcPr>
          <w:p w14:paraId="394F487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27</w:t>
            </w:r>
          </w:p>
        </w:tc>
        <w:tc>
          <w:tcPr>
            <w:tcW w:w="576" w:type="pct"/>
            <w:tcBorders>
              <w:top w:val="nil"/>
              <w:left w:val="nil"/>
              <w:bottom w:val="single" w:sz="4" w:space="0" w:color="000000"/>
              <w:right w:val="single" w:sz="4" w:space="0" w:color="000000"/>
            </w:tcBorders>
            <w:noWrap/>
            <w:vAlign w:val="center"/>
            <w:hideMark/>
          </w:tcPr>
          <w:p w14:paraId="319CD0B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6BB70FAE"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73E0EFB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758629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Bromelia</w:t>
            </w:r>
          </w:p>
        </w:tc>
        <w:tc>
          <w:tcPr>
            <w:tcW w:w="385" w:type="pct"/>
            <w:tcBorders>
              <w:top w:val="nil"/>
              <w:left w:val="nil"/>
              <w:bottom w:val="single" w:sz="4" w:space="0" w:color="000000"/>
              <w:right w:val="single" w:sz="4" w:space="0" w:color="000000"/>
            </w:tcBorders>
            <w:noWrap/>
            <w:vAlign w:val="center"/>
            <w:hideMark/>
          </w:tcPr>
          <w:p w14:paraId="34CA4BE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4FCE1CE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443" w:type="pct"/>
            <w:tcBorders>
              <w:top w:val="nil"/>
              <w:left w:val="nil"/>
              <w:bottom w:val="single" w:sz="4" w:space="0" w:color="000000"/>
              <w:right w:val="single" w:sz="4" w:space="0" w:color="000000"/>
            </w:tcBorders>
            <w:noWrap/>
            <w:vAlign w:val="center"/>
            <w:hideMark/>
          </w:tcPr>
          <w:p w14:paraId="3138ABA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443" w:type="pct"/>
            <w:tcBorders>
              <w:top w:val="nil"/>
              <w:left w:val="nil"/>
              <w:bottom w:val="single" w:sz="4" w:space="0" w:color="000000"/>
              <w:right w:val="single" w:sz="4" w:space="0" w:color="000000"/>
            </w:tcBorders>
            <w:noWrap/>
            <w:vAlign w:val="center"/>
            <w:hideMark/>
          </w:tcPr>
          <w:p w14:paraId="661E13A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6</w:t>
            </w:r>
          </w:p>
        </w:tc>
        <w:tc>
          <w:tcPr>
            <w:tcW w:w="443" w:type="pct"/>
            <w:tcBorders>
              <w:top w:val="nil"/>
              <w:left w:val="nil"/>
              <w:bottom w:val="single" w:sz="4" w:space="0" w:color="000000"/>
              <w:right w:val="single" w:sz="4" w:space="0" w:color="000000"/>
            </w:tcBorders>
            <w:noWrap/>
            <w:vAlign w:val="center"/>
            <w:hideMark/>
          </w:tcPr>
          <w:p w14:paraId="2AE52D1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27</w:t>
            </w:r>
          </w:p>
        </w:tc>
        <w:tc>
          <w:tcPr>
            <w:tcW w:w="576" w:type="pct"/>
            <w:tcBorders>
              <w:top w:val="nil"/>
              <w:left w:val="nil"/>
              <w:bottom w:val="single" w:sz="4" w:space="0" w:color="000000"/>
              <w:right w:val="single" w:sz="4" w:space="0" w:color="000000"/>
            </w:tcBorders>
            <w:noWrap/>
            <w:vAlign w:val="center"/>
            <w:hideMark/>
          </w:tcPr>
          <w:p w14:paraId="3500688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4AE3E95B"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68E18417"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2E95463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Cemara Norfolk</w:t>
            </w:r>
          </w:p>
        </w:tc>
        <w:tc>
          <w:tcPr>
            <w:tcW w:w="385" w:type="pct"/>
            <w:tcBorders>
              <w:top w:val="nil"/>
              <w:left w:val="nil"/>
              <w:bottom w:val="single" w:sz="4" w:space="0" w:color="000000"/>
              <w:right w:val="single" w:sz="4" w:space="0" w:color="000000"/>
            </w:tcBorders>
            <w:noWrap/>
            <w:vAlign w:val="center"/>
            <w:hideMark/>
          </w:tcPr>
          <w:p w14:paraId="2FB2857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385" w:type="pct"/>
            <w:tcBorders>
              <w:top w:val="nil"/>
              <w:left w:val="nil"/>
              <w:bottom w:val="single" w:sz="4" w:space="0" w:color="000000"/>
              <w:right w:val="single" w:sz="4" w:space="0" w:color="000000"/>
            </w:tcBorders>
            <w:noWrap/>
            <w:vAlign w:val="center"/>
            <w:hideMark/>
          </w:tcPr>
          <w:p w14:paraId="6EB7F56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224D9CC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w:t>
            </w:r>
          </w:p>
        </w:tc>
        <w:tc>
          <w:tcPr>
            <w:tcW w:w="443" w:type="pct"/>
            <w:tcBorders>
              <w:top w:val="nil"/>
              <w:left w:val="nil"/>
              <w:bottom w:val="single" w:sz="4" w:space="0" w:color="000000"/>
              <w:right w:val="single" w:sz="4" w:space="0" w:color="000000"/>
            </w:tcBorders>
            <w:noWrap/>
            <w:vAlign w:val="center"/>
            <w:hideMark/>
          </w:tcPr>
          <w:p w14:paraId="1685230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9</w:t>
            </w:r>
          </w:p>
        </w:tc>
        <w:tc>
          <w:tcPr>
            <w:tcW w:w="443" w:type="pct"/>
            <w:tcBorders>
              <w:top w:val="nil"/>
              <w:left w:val="nil"/>
              <w:bottom w:val="single" w:sz="4" w:space="0" w:color="000000"/>
              <w:right w:val="single" w:sz="4" w:space="0" w:color="000000"/>
            </w:tcBorders>
            <w:noWrap/>
            <w:vAlign w:val="center"/>
            <w:hideMark/>
          </w:tcPr>
          <w:p w14:paraId="0C9E03D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w:t>
            </w:r>
          </w:p>
        </w:tc>
        <w:tc>
          <w:tcPr>
            <w:tcW w:w="576" w:type="pct"/>
            <w:tcBorders>
              <w:top w:val="nil"/>
              <w:left w:val="nil"/>
              <w:bottom w:val="single" w:sz="4" w:space="0" w:color="000000"/>
              <w:right w:val="single" w:sz="4" w:space="0" w:color="000000"/>
            </w:tcBorders>
            <w:noWrap/>
            <w:vAlign w:val="center"/>
            <w:hideMark/>
          </w:tcPr>
          <w:p w14:paraId="2504F97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0861B139"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47C23B3"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4972431F"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Ulin</w:t>
            </w:r>
          </w:p>
        </w:tc>
        <w:tc>
          <w:tcPr>
            <w:tcW w:w="385" w:type="pct"/>
            <w:tcBorders>
              <w:top w:val="nil"/>
              <w:left w:val="nil"/>
              <w:bottom w:val="single" w:sz="4" w:space="0" w:color="000000"/>
              <w:right w:val="single" w:sz="4" w:space="0" w:color="000000"/>
            </w:tcBorders>
            <w:noWrap/>
            <w:vAlign w:val="center"/>
            <w:hideMark/>
          </w:tcPr>
          <w:p w14:paraId="3F85E5D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0ECF19F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3A23B65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071684B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05ED3B6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12</w:t>
            </w:r>
          </w:p>
        </w:tc>
        <w:tc>
          <w:tcPr>
            <w:tcW w:w="576" w:type="pct"/>
            <w:tcBorders>
              <w:top w:val="nil"/>
              <w:left w:val="nil"/>
              <w:bottom w:val="single" w:sz="4" w:space="0" w:color="000000"/>
              <w:right w:val="single" w:sz="4" w:space="0" w:color="000000"/>
            </w:tcBorders>
            <w:noWrap/>
            <w:vAlign w:val="center"/>
            <w:hideMark/>
          </w:tcPr>
          <w:p w14:paraId="790D256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E8BFBA7"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6D89D78"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5F1DBC30"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Palem Kuning</w:t>
            </w:r>
          </w:p>
        </w:tc>
        <w:tc>
          <w:tcPr>
            <w:tcW w:w="385" w:type="pct"/>
            <w:tcBorders>
              <w:top w:val="nil"/>
              <w:left w:val="nil"/>
              <w:bottom w:val="single" w:sz="4" w:space="0" w:color="000000"/>
              <w:right w:val="single" w:sz="4" w:space="0" w:color="000000"/>
            </w:tcBorders>
            <w:noWrap/>
            <w:vAlign w:val="center"/>
            <w:hideMark/>
          </w:tcPr>
          <w:p w14:paraId="12C9751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559E1CF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2DCB1F1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center"/>
            <w:hideMark/>
          </w:tcPr>
          <w:p w14:paraId="647518B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7B40F58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576" w:type="pct"/>
            <w:tcBorders>
              <w:top w:val="nil"/>
              <w:left w:val="nil"/>
              <w:bottom w:val="single" w:sz="4" w:space="0" w:color="000000"/>
              <w:right w:val="single" w:sz="4" w:space="0" w:color="000000"/>
            </w:tcBorders>
            <w:noWrap/>
            <w:vAlign w:val="center"/>
            <w:hideMark/>
          </w:tcPr>
          <w:p w14:paraId="0617EA8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0A9DE5DF"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3B4216A0"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716AD39C"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Trembesi</w:t>
            </w:r>
          </w:p>
        </w:tc>
        <w:tc>
          <w:tcPr>
            <w:tcW w:w="385" w:type="pct"/>
            <w:tcBorders>
              <w:top w:val="nil"/>
              <w:left w:val="nil"/>
              <w:bottom w:val="single" w:sz="4" w:space="0" w:color="000000"/>
              <w:right w:val="single" w:sz="4" w:space="0" w:color="000000"/>
            </w:tcBorders>
            <w:noWrap/>
            <w:vAlign w:val="center"/>
            <w:hideMark/>
          </w:tcPr>
          <w:p w14:paraId="2A44FF8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385" w:type="pct"/>
            <w:tcBorders>
              <w:top w:val="nil"/>
              <w:left w:val="nil"/>
              <w:bottom w:val="single" w:sz="4" w:space="0" w:color="000000"/>
              <w:right w:val="single" w:sz="4" w:space="0" w:color="000000"/>
            </w:tcBorders>
            <w:noWrap/>
            <w:vAlign w:val="center"/>
            <w:hideMark/>
          </w:tcPr>
          <w:p w14:paraId="340CDC6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443" w:type="pct"/>
            <w:tcBorders>
              <w:top w:val="nil"/>
              <w:left w:val="nil"/>
              <w:bottom w:val="single" w:sz="4" w:space="0" w:color="000000"/>
              <w:right w:val="single" w:sz="4" w:space="0" w:color="000000"/>
            </w:tcBorders>
            <w:noWrap/>
            <w:vAlign w:val="center"/>
            <w:hideMark/>
          </w:tcPr>
          <w:p w14:paraId="6C7031E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443" w:type="pct"/>
            <w:tcBorders>
              <w:top w:val="nil"/>
              <w:left w:val="nil"/>
              <w:bottom w:val="single" w:sz="4" w:space="0" w:color="000000"/>
              <w:right w:val="single" w:sz="4" w:space="0" w:color="000000"/>
            </w:tcBorders>
            <w:noWrap/>
            <w:vAlign w:val="center"/>
            <w:hideMark/>
          </w:tcPr>
          <w:p w14:paraId="27369C7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443" w:type="pct"/>
            <w:tcBorders>
              <w:top w:val="nil"/>
              <w:left w:val="nil"/>
              <w:bottom w:val="single" w:sz="4" w:space="0" w:color="000000"/>
              <w:right w:val="single" w:sz="4" w:space="0" w:color="000000"/>
            </w:tcBorders>
            <w:noWrap/>
            <w:vAlign w:val="center"/>
            <w:hideMark/>
          </w:tcPr>
          <w:p w14:paraId="751D7AB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576" w:type="pct"/>
            <w:tcBorders>
              <w:top w:val="nil"/>
              <w:left w:val="nil"/>
              <w:bottom w:val="single" w:sz="4" w:space="0" w:color="000000"/>
              <w:right w:val="single" w:sz="4" w:space="0" w:color="000000"/>
            </w:tcBorders>
            <w:noWrap/>
            <w:vAlign w:val="center"/>
            <w:hideMark/>
          </w:tcPr>
          <w:p w14:paraId="06F89CA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16FCBB47" w14:textId="77777777" w:rsidTr="00E26F5D">
        <w:trPr>
          <w:trHeight w:val="152"/>
        </w:trPr>
        <w:tc>
          <w:tcPr>
            <w:tcW w:w="212" w:type="pct"/>
            <w:tcBorders>
              <w:top w:val="nil"/>
              <w:left w:val="single" w:sz="4" w:space="0" w:color="000000"/>
              <w:bottom w:val="single" w:sz="4" w:space="0" w:color="000000"/>
              <w:right w:val="single" w:sz="4" w:space="0" w:color="000000"/>
            </w:tcBorders>
            <w:noWrap/>
            <w:vAlign w:val="bottom"/>
            <w:hideMark/>
          </w:tcPr>
          <w:p w14:paraId="66884884"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552EC1D"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Tabebuya</w:t>
            </w:r>
          </w:p>
        </w:tc>
        <w:tc>
          <w:tcPr>
            <w:tcW w:w="385" w:type="pct"/>
            <w:tcBorders>
              <w:top w:val="nil"/>
              <w:left w:val="nil"/>
              <w:bottom w:val="single" w:sz="4" w:space="0" w:color="000000"/>
              <w:right w:val="single" w:sz="4" w:space="0" w:color="000000"/>
            </w:tcBorders>
            <w:noWrap/>
            <w:vAlign w:val="center"/>
            <w:hideMark/>
          </w:tcPr>
          <w:p w14:paraId="2938C73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385" w:type="pct"/>
            <w:tcBorders>
              <w:top w:val="nil"/>
              <w:left w:val="nil"/>
              <w:bottom w:val="single" w:sz="4" w:space="0" w:color="000000"/>
              <w:right w:val="single" w:sz="4" w:space="0" w:color="000000"/>
            </w:tcBorders>
            <w:noWrap/>
            <w:vAlign w:val="center"/>
            <w:hideMark/>
          </w:tcPr>
          <w:p w14:paraId="023E4E3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18</w:t>
            </w:r>
          </w:p>
        </w:tc>
        <w:tc>
          <w:tcPr>
            <w:tcW w:w="443" w:type="pct"/>
            <w:tcBorders>
              <w:top w:val="nil"/>
              <w:left w:val="nil"/>
              <w:bottom w:val="single" w:sz="4" w:space="0" w:color="000000"/>
              <w:right w:val="single" w:sz="4" w:space="0" w:color="000000"/>
            </w:tcBorders>
            <w:noWrap/>
            <w:vAlign w:val="center"/>
            <w:hideMark/>
          </w:tcPr>
          <w:p w14:paraId="2B4A416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30</w:t>
            </w:r>
          </w:p>
        </w:tc>
        <w:tc>
          <w:tcPr>
            <w:tcW w:w="443" w:type="pct"/>
            <w:tcBorders>
              <w:top w:val="nil"/>
              <w:left w:val="nil"/>
              <w:bottom w:val="single" w:sz="4" w:space="0" w:color="000000"/>
              <w:right w:val="single" w:sz="4" w:space="0" w:color="000000"/>
            </w:tcBorders>
            <w:noWrap/>
            <w:vAlign w:val="center"/>
            <w:hideMark/>
          </w:tcPr>
          <w:p w14:paraId="5ABD096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35</w:t>
            </w:r>
          </w:p>
        </w:tc>
        <w:tc>
          <w:tcPr>
            <w:tcW w:w="443" w:type="pct"/>
            <w:tcBorders>
              <w:top w:val="nil"/>
              <w:left w:val="nil"/>
              <w:bottom w:val="single" w:sz="4" w:space="0" w:color="000000"/>
              <w:right w:val="single" w:sz="4" w:space="0" w:color="000000"/>
            </w:tcBorders>
            <w:noWrap/>
            <w:vAlign w:val="center"/>
            <w:hideMark/>
          </w:tcPr>
          <w:p w14:paraId="211FA41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48</w:t>
            </w:r>
          </w:p>
        </w:tc>
        <w:tc>
          <w:tcPr>
            <w:tcW w:w="576" w:type="pct"/>
            <w:tcBorders>
              <w:top w:val="nil"/>
              <w:left w:val="nil"/>
              <w:bottom w:val="single" w:sz="4" w:space="0" w:color="000000"/>
              <w:right w:val="single" w:sz="4" w:space="0" w:color="000000"/>
            </w:tcBorders>
            <w:noWrap/>
            <w:vAlign w:val="center"/>
            <w:hideMark/>
          </w:tcPr>
          <w:p w14:paraId="55E6EC1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721A0DAD"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78A942BE"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0727CD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Tabebuya rosea</w:t>
            </w:r>
          </w:p>
        </w:tc>
        <w:tc>
          <w:tcPr>
            <w:tcW w:w="385" w:type="pct"/>
            <w:tcBorders>
              <w:top w:val="nil"/>
              <w:left w:val="nil"/>
              <w:bottom w:val="single" w:sz="4" w:space="0" w:color="000000"/>
              <w:right w:val="single" w:sz="4" w:space="0" w:color="000000"/>
            </w:tcBorders>
            <w:noWrap/>
            <w:vAlign w:val="center"/>
            <w:hideMark/>
          </w:tcPr>
          <w:p w14:paraId="132B394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385" w:type="pct"/>
            <w:tcBorders>
              <w:top w:val="nil"/>
              <w:left w:val="nil"/>
              <w:bottom w:val="single" w:sz="4" w:space="0" w:color="000000"/>
              <w:right w:val="single" w:sz="4" w:space="0" w:color="000000"/>
            </w:tcBorders>
            <w:noWrap/>
            <w:vAlign w:val="center"/>
            <w:hideMark/>
          </w:tcPr>
          <w:p w14:paraId="7C40A94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11</w:t>
            </w:r>
          </w:p>
        </w:tc>
        <w:tc>
          <w:tcPr>
            <w:tcW w:w="443" w:type="pct"/>
            <w:tcBorders>
              <w:top w:val="nil"/>
              <w:left w:val="nil"/>
              <w:bottom w:val="single" w:sz="4" w:space="0" w:color="000000"/>
              <w:right w:val="single" w:sz="4" w:space="0" w:color="000000"/>
            </w:tcBorders>
            <w:noWrap/>
            <w:vAlign w:val="center"/>
            <w:hideMark/>
          </w:tcPr>
          <w:p w14:paraId="57AB4F9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13</w:t>
            </w:r>
          </w:p>
        </w:tc>
        <w:tc>
          <w:tcPr>
            <w:tcW w:w="443" w:type="pct"/>
            <w:tcBorders>
              <w:top w:val="nil"/>
              <w:left w:val="nil"/>
              <w:bottom w:val="single" w:sz="4" w:space="0" w:color="000000"/>
              <w:right w:val="single" w:sz="4" w:space="0" w:color="000000"/>
            </w:tcBorders>
            <w:noWrap/>
            <w:vAlign w:val="center"/>
            <w:hideMark/>
          </w:tcPr>
          <w:p w14:paraId="6218B68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16</w:t>
            </w:r>
          </w:p>
        </w:tc>
        <w:tc>
          <w:tcPr>
            <w:tcW w:w="443" w:type="pct"/>
            <w:tcBorders>
              <w:top w:val="nil"/>
              <w:left w:val="nil"/>
              <w:bottom w:val="single" w:sz="4" w:space="0" w:color="000000"/>
              <w:right w:val="single" w:sz="4" w:space="0" w:color="000000"/>
            </w:tcBorders>
            <w:noWrap/>
            <w:vAlign w:val="center"/>
            <w:hideMark/>
          </w:tcPr>
          <w:p w14:paraId="692064F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23</w:t>
            </w:r>
          </w:p>
        </w:tc>
        <w:tc>
          <w:tcPr>
            <w:tcW w:w="576" w:type="pct"/>
            <w:tcBorders>
              <w:top w:val="nil"/>
              <w:left w:val="nil"/>
              <w:bottom w:val="single" w:sz="4" w:space="0" w:color="000000"/>
              <w:right w:val="single" w:sz="4" w:space="0" w:color="000000"/>
            </w:tcBorders>
            <w:noWrap/>
            <w:vAlign w:val="center"/>
            <w:hideMark/>
          </w:tcPr>
          <w:p w14:paraId="1ACE297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79FAE9E9"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6C8B9650"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42126DA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Cemara laut</w:t>
            </w:r>
          </w:p>
        </w:tc>
        <w:tc>
          <w:tcPr>
            <w:tcW w:w="385" w:type="pct"/>
            <w:tcBorders>
              <w:top w:val="nil"/>
              <w:left w:val="nil"/>
              <w:bottom w:val="single" w:sz="4" w:space="0" w:color="000000"/>
              <w:right w:val="single" w:sz="4" w:space="0" w:color="000000"/>
            </w:tcBorders>
            <w:noWrap/>
            <w:vAlign w:val="center"/>
            <w:hideMark/>
          </w:tcPr>
          <w:p w14:paraId="580488F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385" w:type="pct"/>
            <w:tcBorders>
              <w:top w:val="nil"/>
              <w:left w:val="nil"/>
              <w:bottom w:val="single" w:sz="4" w:space="0" w:color="000000"/>
              <w:right w:val="single" w:sz="4" w:space="0" w:color="000000"/>
            </w:tcBorders>
            <w:noWrap/>
            <w:vAlign w:val="center"/>
            <w:hideMark/>
          </w:tcPr>
          <w:p w14:paraId="4108210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6FE828E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center"/>
            <w:hideMark/>
          </w:tcPr>
          <w:p w14:paraId="3876804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443" w:type="pct"/>
            <w:tcBorders>
              <w:top w:val="nil"/>
              <w:left w:val="nil"/>
              <w:bottom w:val="single" w:sz="4" w:space="0" w:color="000000"/>
              <w:right w:val="single" w:sz="4" w:space="0" w:color="000000"/>
            </w:tcBorders>
            <w:noWrap/>
            <w:vAlign w:val="center"/>
            <w:hideMark/>
          </w:tcPr>
          <w:p w14:paraId="3523498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576" w:type="pct"/>
            <w:tcBorders>
              <w:top w:val="nil"/>
              <w:left w:val="nil"/>
              <w:bottom w:val="single" w:sz="4" w:space="0" w:color="000000"/>
              <w:right w:val="single" w:sz="4" w:space="0" w:color="000000"/>
            </w:tcBorders>
            <w:noWrap/>
            <w:vAlign w:val="center"/>
            <w:hideMark/>
          </w:tcPr>
          <w:p w14:paraId="25C7B86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006F48F2"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9EC985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749C1AE3"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Pucuk Merah</w:t>
            </w:r>
          </w:p>
        </w:tc>
        <w:tc>
          <w:tcPr>
            <w:tcW w:w="385" w:type="pct"/>
            <w:tcBorders>
              <w:top w:val="nil"/>
              <w:left w:val="nil"/>
              <w:bottom w:val="single" w:sz="4" w:space="0" w:color="000000"/>
              <w:right w:val="single" w:sz="4" w:space="0" w:color="000000"/>
            </w:tcBorders>
            <w:noWrap/>
            <w:vAlign w:val="center"/>
            <w:hideMark/>
          </w:tcPr>
          <w:p w14:paraId="23C070E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496</w:t>
            </w:r>
          </w:p>
        </w:tc>
        <w:tc>
          <w:tcPr>
            <w:tcW w:w="385" w:type="pct"/>
            <w:tcBorders>
              <w:top w:val="nil"/>
              <w:left w:val="nil"/>
              <w:bottom w:val="single" w:sz="4" w:space="0" w:color="000000"/>
              <w:right w:val="single" w:sz="4" w:space="0" w:color="000000"/>
            </w:tcBorders>
            <w:noWrap/>
            <w:vAlign w:val="center"/>
            <w:hideMark/>
          </w:tcPr>
          <w:p w14:paraId="28B7F9E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662</w:t>
            </w:r>
          </w:p>
        </w:tc>
        <w:tc>
          <w:tcPr>
            <w:tcW w:w="443" w:type="pct"/>
            <w:tcBorders>
              <w:top w:val="nil"/>
              <w:left w:val="nil"/>
              <w:bottom w:val="single" w:sz="4" w:space="0" w:color="000000"/>
              <w:right w:val="single" w:sz="4" w:space="0" w:color="000000"/>
            </w:tcBorders>
            <w:noWrap/>
            <w:vAlign w:val="center"/>
            <w:hideMark/>
          </w:tcPr>
          <w:p w14:paraId="34FADE4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1.103</w:t>
            </w:r>
          </w:p>
        </w:tc>
        <w:tc>
          <w:tcPr>
            <w:tcW w:w="443" w:type="pct"/>
            <w:tcBorders>
              <w:top w:val="nil"/>
              <w:left w:val="nil"/>
              <w:bottom w:val="single" w:sz="4" w:space="0" w:color="000000"/>
              <w:right w:val="single" w:sz="4" w:space="0" w:color="000000"/>
            </w:tcBorders>
            <w:noWrap/>
            <w:vAlign w:val="center"/>
            <w:hideMark/>
          </w:tcPr>
          <w:p w14:paraId="172ED91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1.279</w:t>
            </w:r>
          </w:p>
        </w:tc>
        <w:tc>
          <w:tcPr>
            <w:tcW w:w="443" w:type="pct"/>
            <w:tcBorders>
              <w:top w:val="nil"/>
              <w:left w:val="nil"/>
              <w:bottom w:val="single" w:sz="4" w:space="0" w:color="000000"/>
              <w:right w:val="single" w:sz="4" w:space="0" w:color="000000"/>
            </w:tcBorders>
            <w:noWrap/>
            <w:vAlign w:val="center"/>
            <w:hideMark/>
          </w:tcPr>
          <w:p w14:paraId="7B4BD64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1.457</w:t>
            </w:r>
          </w:p>
        </w:tc>
        <w:tc>
          <w:tcPr>
            <w:tcW w:w="576" w:type="pct"/>
            <w:tcBorders>
              <w:top w:val="nil"/>
              <w:left w:val="nil"/>
              <w:bottom w:val="single" w:sz="4" w:space="0" w:color="000000"/>
              <w:right w:val="single" w:sz="4" w:space="0" w:color="000000"/>
            </w:tcBorders>
            <w:noWrap/>
            <w:vAlign w:val="center"/>
            <w:hideMark/>
          </w:tcPr>
          <w:p w14:paraId="2768F44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72F85BA7"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484E0B89"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751D5345"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Bunga Kertas</w:t>
            </w:r>
          </w:p>
        </w:tc>
        <w:tc>
          <w:tcPr>
            <w:tcW w:w="385" w:type="pct"/>
            <w:tcBorders>
              <w:top w:val="nil"/>
              <w:left w:val="nil"/>
              <w:bottom w:val="single" w:sz="4" w:space="0" w:color="000000"/>
              <w:right w:val="single" w:sz="4" w:space="0" w:color="000000"/>
            </w:tcBorders>
            <w:noWrap/>
            <w:vAlign w:val="center"/>
            <w:hideMark/>
          </w:tcPr>
          <w:p w14:paraId="011074D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385" w:type="pct"/>
            <w:tcBorders>
              <w:top w:val="nil"/>
              <w:left w:val="nil"/>
              <w:bottom w:val="single" w:sz="4" w:space="0" w:color="000000"/>
              <w:right w:val="single" w:sz="4" w:space="0" w:color="000000"/>
            </w:tcBorders>
            <w:noWrap/>
            <w:vAlign w:val="center"/>
            <w:hideMark/>
          </w:tcPr>
          <w:p w14:paraId="6F5EBF1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443" w:type="pct"/>
            <w:tcBorders>
              <w:top w:val="nil"/>
              <w:left w:val="nil"/>
              <w:bottom w:val="single" w:sz="4" w:space="0" w:color="000000"/>
              <w:right w:val="single" w:sz="4" w:space="0" w:color="000000"/>
            </w:tcBorders>
            <w:noWrap/>
            <w:vAlign w:val="center"/>
            <w:hideMark/>
          </w:tcPr>
          <w:p w14:paraId="20D663B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16</w:t>
            </w:r>
          </w:p>
        </w:tc>
        <w:tc>
          <w:tcPr>
            <w:tcW w:w="443" w:type="pct"/>
            <w:tcBorders>
              <w:top w:val="nil"/>
              <w:left w:val="nil"/>
              <w:bottom w:val="single" w:sz="4" w:space="0" w:color="000000"/>
              <w:right w:val="single" w:sz="4" w:space="0" w:color="000000"/>
            </w:tcBorders>
            <w:noWrap/>
            <w:vAlign w:val="center"/>
            <w:hideMark/>
          </w:tcPr>
          <w:p w14:paraId="5BBB96D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18</w:t>
            </w:r>
          </w:p>
        </w:tc>
        <w:tc>
          <w:tcPr>
            <w:tcW w:w="443" w:type="pct"/>
            <w:tcBorders>
              <w:top w:val="nil"/>
              <w:left w:val="nil"/>
              <w:bottom w:val="single" w:sz="4" w:space="0" w:color="000000"/>
              <w:right w:val="single" w:sz="4" w:space="0" w:color="000000"/>
            </w:tcBorders>
            <w:noWrap/>
            <w:vAlign w:val="center"/>
            <w:hideMark/>
          </w:tcPr>
          <w:p w14:paraId="469623D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24</w:t>
            </w:r>
          </w:p>
        </w:tc>
        <w:tc>
          <w:tcPr>
            <w:tcW w:w="576" w:type="pct"/>
            <w:tcBorders>
              <w:top w:val="nil"/>
              <w:left w:val="nil"/>
              <w:bottom w:val="single" w:sz="4" w:space="0" w:color="000000"/>
              <w:right w:val="single" w:sz="4" w:space="0" w:color="000000"/>
            </w:tcBorders>
            <w:noWrap/>
            <w:vAlign w:val="center"/>
            <w:hideMark/>
          </w:tcPr>
          <w:p w14:paraId="08E9233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5F7DECD"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3CE106BC"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FCC37E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Palem Ekor tupai</w:t>
            </w:r>
          </w:p>
        </w:tc>
        <w:tc>
          <w:tcPr>
            <w:tcW w:w="385" w:type="pct"/>
            <w:tcBorders>
              <w:top w:val="nil"/>
              <w:left w:val="nil"/>
              <w:bottom w:val="single" w:sz="4" w:space="0" w:color="000000"/>
              <w:right w:val="single" w:sz="4" w:space="0" w:color="000000"/>
            </w:tcBorders>
            <w:noWrap/>
            <w:vAlign w:val="center"/>
            <w:hideMark/>
          </w:tcPr>
          <w:p w14:paraId="7888ADE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2E8501E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3FA6427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6851E49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w:t>
            </w:r>
          </w:p>
        </w:tc>
        <w:tc>
          <w:tcPr>
            <w:tcW w:w="443" w:type="pct"/>
            <w:tcBorders>
              <w:top w:val="nil"/>
              <w:left w:val="nil"/>
              <w:bottom w:val="single" w:sz="4" w:space="0" w:color="000000"/>
              <w:right w:val="single" w:sz="4" w:space="0" w:color="000000"/>
            </w:tcBorders>
            <w:noWrap/>
            <w:vAlign w:val="center"/>
            <w:hideMark/>
          </w:tcPr>
          <w:p w14:paraId="28BB689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16</w:t>
            </w:r>
          </w:p>
        </w:tc>
        <w:tc>
          <w:tcPr>
            <w:tcW w:w="576" w:type="pct"/>
            <w:tcBorders>
              <w:top w:val="nil"/>
              <w:left w:val="nil"/>
              <w:bottom w:val="single" w:sz="4" w:space="0" w:color="000000"/>
              <w:right w:val="single" w:sz="4" w:space="0" w:color="000000"/>
            </w:tcBorders>
            <w:noWrap/>
            <w:vAlign w:val="center"/>
            <w:hideMark/>
          </w:tcPr>
          <w:p w14:paraId="38A9679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3BB3B0DA"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12B3B3C"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28C41B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Palem kipas</w:t>
            </w:r>
          </w:p>
        </w:tc>
        <w:tc>
          <w:tcPr>
            <w:tcW w:w="385" w:type="pct"/>
            <w:tcBorders>
              <w:top w:val="nil"/>
              <w:left w:val="nil"/>
              <w:bottom w:val="single" w:sz="4" w:space="0" w:color="000000"/>
              <w:right w:val="single" w:sz="4" w:space="0" w:color="000000"/>
            </w:tcBorders>
            <w:noWrap/>
            <w:vAlign w:val="center"/>
            <w:hideMark/>
          </w:tcPr>
          <w:p w14:paraId="29C0F56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6A940D1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4CC6476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center"/>
            <w:hideMark/>
          </w:tcPr>
          <w:p w14:paraId="6DAE086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9</w:t>
            </w:r>
          </w:p>
        </w:tc>
        <w:tc>
          <w:tcPr>
            <w:tcW w:w="443" w:type="pct"/>
            <w:tcBorders>
              <w:top w:val="nil"/>
              <w:left w:val="nil"/>
              <w:bottom w:val="single" w:sz="4" w:space="0" w:color="000000"/>
              <w:right w:val="single" w:sz="4" w:space="0" w:color="000000"/>
            </w:tcBorders>
            <w:noWrap/>
            <w:vAlign w:val="center"/>
            <w:hideMark/>
          </w:tcPr>
          <w:p w14:paraId="4885CE1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14</w:t>
            </w:r>
          </w:p>
        </w:tc>
        <w:tc>
          <w:tcPr>
            <w:tcW w:w="576" w:type="pct"/>
            <w:tcBorders>
              <w:top w:val="nil"/>
              <w:left w:val="nil"/>
              <w:bottom w:val="single" w:sz="4" w:space="0" w:color="000000"/>
              <w:right w:val="single" w:sz="4" w:space="0" w:color="000000"/>
            </w:tcBorders>
            <w:noWrap/>
            <w:vAlign w:val="center"/>
            <w:hideMark/>
          </w:tcPr>
          <w:p w14:paraId="503FD3F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663DCBF2"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77947A47"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623E2E4"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Palem kuning</w:t>
            </w:r>
          </w:p>
        </w:tc>
        <w:tc>
          <w:tcPr>
            <w:tcW w:w="385" w:type="pct"/>
            <w:tcBorders>
              <w:top w:val="nil"/>
              <w:left w:val="nil"/>
              <w:bottom w:val="single" w:sz="4" w:space="0" w:color="000000"/>
              <w:right w:val="single" w:sz="4" w:space="0" w:color="000000"/>
            </w:tcBorders>
            <w:noWrap/>
            <w:vAlign w:val="center"/>
            <w:hideMark/>
          </w:tcPr>
          <w:p w14:paraId="79C40A4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70CB7AF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49395E0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35</w:t>
            </w:r>
          </w:p>
        </w:tc>
        <w:tc>
          <w:tcPr>
            <w:tcW w:w="443" w:type="pct"/>
            <w:tcBorders>
              <w:top w:val="nil"/>
              <w:left w:val="nil"/>
              <w:bottom w:val="single" w:sz="4" w:space="0" w:color="000000"/>
              <w:right w:val="single" w:sz="4" w:space="0" w:color="000000"/>
            </w:tcBorders>
            <w:noWrap/>
            <w:vAlign w:val="center"/>
            <w:hideMark/>
          </w:tcPr>
          <w:p w14:paraId="38D8F59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35</w:t>
            </w:r>
          </w:p>
        </w:tc>
        <w:tc>
          <w:tcPr>
            <w:tcW w:w="443" w:type="pct"/>
            <w:tcBorders>
              <w:top w:val="nil"/>
              <w:left w:val="nil"/>
              <w:bottom w:val="single" w:sz="4" w:space="0" w:color="000000"/>
              <w:right w:val="single" w:sz="4" w:space="0" w:color="000000"/>
            </w:tcBorders>
            <w:noWrap/>
            <w:vAlign w:val="center"/>
            <w:hideMark/>
          </w:tcPr>
          <w:p w14:paraId="7653049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51</w:t>
            </w:r>
          </w:p>
        </w:tc>
        <w:tc>
          <w:tcPr>
            <w:tcW w:w="576" w:type="pct"/>
            <w:tcBorders>
              <w:top w:val="nil"/>
              <w:left w:val="nil"/>
              <w:bottom w:val="single" w:sz="4" w:space="0" w:color="000000"/>
              <w:right w:val="single" w:sz="4" w:space="0" w:color="000000"/>
            </w:tcBorders>
            <w:noWrap/>
            <w:vAlign w:val="center"/>
            <w:hideMark/>
          </w:tcPr>
          <w:p w14:paraId="69E3E10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6C141C18"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6BC5F866"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24D75A1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Palem Botol</w:t>
            </w:r>
          </w:p>
        </w:tc>
        <w:tc>
          <w:tcPr>
            <w:tcW w:w="385" w:type="pct"/>
            <w:tcBorders>
              <w:top w:val="nil"/>
              <w:left w:val="nil"/>
              <w:bottom w:val="single" w:sz="4" w:space="0" w:color="000000"/>
              <w:right w:val="single" w:sz="4" w:space="0" w:color="000000"/>
            </w:tcBorders>
            <w:noWrap/>
            <w:vAlign w:val="center"/>
            <w:hideMark/>
          </w:tcPr>
          <w:p w14:paraId="74A6FF2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4596CE1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456C087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center"/>
            <w:hideMark/>
          </w:tcPr>
          <w:p w14:paraId="5C8D901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center"/>
            <w:hideMark/>
          </w:tcPr>
          <w:p w14:paraId="3DDE0B3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576" w:type="pct"/>
            <w:tcBorders>
              <w:top w:val="nil"/>
              <w:left w:val="nil"/>
              <w:bottom w:val="single" w:sz="4" w:space="0" w:color="000000"/>
              <w:right w:val="single" w:sz="4" w:space="0" w:color="000000"/>
            </w:tcBorders>
            <w:noWrap/>
            <w:vAlign w:val="center"/>
            <w:hideMark/>
          </w:tcPr>
          <w:p w14:paraId="0A61FC2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3FF88652"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A86A513"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7A77BA84"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Umbrella Sedge</w:t>
            </w:r>
          </w:p>
        </w:tc>
        <w:tc>
          <w:tcPr>
            <w:tcW w:w="385" w:type="pct"/>
            <w:tcBorders>
              <w:top w:val="nil"/>
              <w:left w:val="nil"/>
              <w:bottom w:val="single" w:sz="4" w:space="0" w:color="000000"/>
              <w:right w:val="single" w:sz="4" w:space="0" w:color="000000"/>
            </w:tcBorders>
            <w:noWrap/>
            <w:vAlign w:val="bottom"/>
            <w:hideMark/>
          </w:tcPr>
          <w:p w14:paraId="5E3B5A6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260721F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7AAEDBB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bottom"/>
            <w:hideMark/>
          </w:tcPr>
          <w:p w14:paraId="212F02C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w:t>
            </w:r>
          </w:p>
        </w:tc>
        <w:tc>
          <w:tcPr>
            <w:tcW w:w="443" w:type="pct"/>
            <w:tcBorders>
              <w:top w:val="nil"/>
              <w:left w:val="nil"/>
              <w:bottom w:val="single" w:sz="4" w:space="0" w:color="000000"/>
              <w:right w:val="single" w:sz="4" w:space="0" w:color="000000"/>
            </w:tcBorders>
            <w:noWrap/>
            <w:vAlign w:val="bottom"/>
            <w:hideMark/>
          </w:tcPr>
          <w:p w14:paraId="238A27F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w:t>
            </w:r>
          </w:p>
        </w:tc>
        <w:tc>
          <w:tcPr>
            <w:tcW w:w="576" w:type="pct"/>
            <w:tcBorders>
              <w:top w:val="nil"/>
              <w:left w:val="nil"/>
              <w:bottom w:val="single" w:sz="4" w:space="0" w:color="000000"/>
              <w:right w:val="single" w:sz="4" w:space="0" w:color="000000"/>
            </w:tcBorders>
            <w:noWrap/>
            <w:vAlign w:val="center"/>
            <w:hideMark/>
          </w:tcPr>
          <w:p w14:paraId="062B235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3AF4D6EF"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3C45C1F8"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5B2F1A30"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Melati Air</w:t>
            </w:r>
          </w:p>
        </w:tc>
        <w:tc>
          <w:tcPr>
            <w:tcW w:w="385" w:type="pct"/>
            <w:tcBorders>
              <w:top w:val="nil"/>
              <w:left w:val="nil"/>
              <w:bottom w:val="single" w:sz="4" w:space="0" w:color="000000"/>
              <w:right w:val="single" w:sz="4" w:space="0" w:color="000000"/>
            </w:tcBorders>
            <w:noWrap/>
            <w:vAlign w:val="bottom"/>
            <w:hideMark/>
          </w:tcPr>
          <w:p w14:paraId="390C8E2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31B5A15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1FFC660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bottom"/>
            <w:hideMark/>
          </w:tcPr>
          <w:p w14:paraId="30E2A39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443" w:type="pct"/>
            <w:tcBorders>
              <w:top w:val="nil"/>
              <w:left w:val="nil"/>
              <w:bottom w:val="single" w:sz="4" w:space="0" w:color="000000"/>
              <w:right w:val="single" w:sz="4" w:space="0" w:color="000000"/>
            </w:tcBorders>
            <w:noWrap/>
            <w:vAlign w:val="bottom"/>
            <w:hideMark/>
          </w:tcPr>
          <w:p w14:paraId="01AB70B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576" w:type="pct"/>
            <w:tcBorders>
              <w:top w:val="nil"/>
              <w:left w:val="nil"/>
              <w:bottom w:val="single" w:sz="4" w:space="0" w:color="000000"/>
              <w:right w:val="single" w:sz="4" w:space="0" w:color="000000"/>
            </w:tcBorders>
            <w:noWrap/>
            <w:vAlign w:val="center"/>
            <w:hideMark/>
          </w:tcPr>
          <w:p w14:paraId="290EE1B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295B9F8B"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DE66FEE"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6C60E6E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Pakis Boston</w:t>
            </w:r>
          </w:p>
        </w:tc>
        <w:tc>
          <w:tcPr>
            <w:tcW w:w="385" w:type="pct"/>
            <w:tcBorders>
              <w:top w:val="nil"/>
              <w:left w:val="nil"/>
              <w:bottom w:val="single" w:sz="4" w:space="0" w:color="000000"/>
              <w:right w:val="single" w:sz="4" w:space="0" w:color="000000"/>
            </w:tcBorders>
            <w:noWrap/>
            <w:vAlign w:val="bottom"/>
            <w:hideMark/>
          </w:tcPr>
          <w:p w14:paraId="5C865BB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297A7AB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5AC3820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bottom"/>
            <w:hideMark/>
          </w:tcPr>
          <w:p w14:paraId="195FE01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bottom"/>
            <w:hideMark/>
          </w:tcPr>
          <w:p w14:paraId="0E24D03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576" w:type="pct"/>
            <w:tcBorders>
              <w:top w:val="nil"/>
              <w:left w:val="nil"/>
              <w:bottom w:val="single" w:sz="4" w:space="0" w:color="000000"/>
              <w:right w:val="single" w:sz="4" w:space="0" w:color="000000"/>
            </w:tcBorders>
            <w:noWrap/>
            <w:vAlign w:val="center"/>
            <w:hideMark/>
          </w:tcPr>
          <w:p w14:paraId="35556DA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1BE1360E"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3B045A1C"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3101AA0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Philodendron</w:t>
            </w:r>
          </w:p>
        </w:tc>
        <w:tc>
          <w:tcPr>
            <w:tcW w:w="385" w:type="pct"/>
            <w:tcBorders>
              <w:top w:val="nil"/>
              <w:left w:val="nil"/>
              <w:bottom w:val="single" w:sz="4" w:space="0" w:color="000000"/>
              <w:right w:val="single" w:sz="4" w:space="0" w:color="000000"/>
            </w:tcBorders>
            <w:noWrap/>
            <w:vAlign w:val="bottom"/>
            <w:hideMark/>
          </w:tcPr>
          <w:p w14:paraId="27E3CD4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6947836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7789A38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w:t>
            </w:r>
          </w:p>
        </w:tc>
        <w:tc>
          <w:tcPr>
            <w:tcW w:w="443" w:type="pct"/>
            <w:tcBorders>
              <w:top w:val="nil"/>
              <w:left w:val="nil"/>
              <w:bottom w:val="single" w:sz="4" w:space="0" w:color="000000"/>
              <w:right w:val="single" w:sz="4" w:space="0" w:color="000000"/>
            </w:tcBorders>
            <w:noWrap/>
            <w:vAlign w:val="bottom"/>
            <w:hideMark/>
          </w:tcPr>
          <w:p w14:paraId="7653049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8</w:t>
            </w:r>
          </w:p>
        </w:tc>
        <w:tc>
          <w:tcPr>
            <w:tcW w:w="443" w:type="pct"/>
            <w:tcBorders>
              <w:top w:val="nil"/>
              <w:left w:val="nil"/>
              <w:bottom w:val="single" w:sz="4" w:space="0" w:color="000000"/>
              <w:right w:val="single" w:sz="4" w:space="0" w:color="000000"/>
            </w:tcBorders>
            <w:noWrap/>
            <w:vAlign w:val="bottom"/>
            <w:hideMark/>
          </w:tcPr>
          <w:p w14:paraId="69E549C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w:t>
            </w:r>
          </w:p>
        </w:tc>
        <w:tc>
          <w:tcPr>
            <w:tcW w:w="576" w:type="pct"/>
            <w:tcBorders>
              <w:top w:val="nil"/>
              <w:left w:val="nil"/>
              <w:bottom w:val="single" w:sz="4" w:space="0" w:color="000000"/>
              <w:right w:val="single" w:sz="4" w:space="0" w:color="000000"/>
            </w:tcBorders>
            <w:noWrap/>
            <w:vAlign w:val="center"/>
            <w:hideMark/>
          </w:tcPr>
          <w:p w14:paraId="1C4B9D6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4D2FF78A"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9E38A2F"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938F169"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Dracaena</w:t>
            </w:r>
          </w:p>
        </w:tc>
        <w:tc>
          <w:tcPr>
            <w:tcW w:w="385" w:type="pct"/>
            <w:tcBorders>
              <w:top w:val="nil"/>
              <w:left w:val="nil"/>
              <w:bottom w:val="single" w:sz="4" w:space="0" w:color="000000"/>
              <w:right w:val="single" w:sz="4" w:space="0" w:color="000000"/>
            </w:tcBorders>
            <w:noWrap/>
            <w:vAlign w:val="bottom"/>
            <w:hideMark/>
          </w:tcPr>
          <w:p w14:paraId="389215C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575B05F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5A0143F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7D99A6D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4</w:t>
            </w:r>
          </w:p>
        </w:tc>
        <w:tc>
          <w:tcPr>
            <w:tcW w:w="443" w:type="pct"/>
            <w:tcBorders>
              <w:top w:val="nil"/>
              <w:left w:val="nil"/>
              <w:bottom w:val="single" w:sz="4" w:space="0" w:color="000000"/>
              <w:right w:val="single" w:sz="4" w:space="0" w:color="000000"/>
            </w:tcBorders>
            <w:noWrap/>
            <w:vAlign w:val="bottom"/>
            <w:hideMark/>
          </w:tcPr>
          <w:p w14:paraId="0AA2317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7</w:t>
            </w:r>
          </w:p>
        </w:tc>
        <w:tc>
          <w:tcPr>
            <w:tcW w:w="576" w:type="pct"/>
            <w:tcBorders>
              <w:top w:val="nil"/>
              <w:left w:val="nil"/>
              <w:bottom w:val="single" w:sz="4" w:space="0" w:color="000000"/>
              <w:right w:val="single" w:sz="4" w:space="0" w:color="000000"/>
            </w:tcBorders>
            <w:noWrap/>
            <w:vAlign w:val="center"/>
            <w:hideMark/>
          </w:tcPr>
          <w:p w14:paraId="0B5168D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50EDEFC7"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44385781"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4081B8B2"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Cyperus</w:t>
            </w:r>
          </w:p>
        </w:tc>
        <w:tc>
          <w:tcPr>
            <w:tcW w:w="385" w:type="pct"/>
            <w:tcBorders>
              <w:top w:val="nil"/>
              <w:left w:val="nil"/>
              <w:bottom w:val="single" w:sz="4" w:space="0" w:color="000000"/>
              <w:right w:val="single" w:sz="4" w:space="0" w:color="000000"/>
            </w:tcBorders>
            <w:noWrap/>
            <w:vAlign w:val="bottom"/>
            <w:hideMark/>
          </w:tcPr>
          <w:p w14:paraId="4B974D6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0681EA0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40FBAE1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12526DE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noWrap/>
            <w:vAlign w:val="bottom"/>
            <w:hideMark/>
          </w:tcPr>
          <w:p w14:paraId="7F4E8CE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576" w:type="pct"/>
            <w:tcBorders>
              <w:top w:val="nil"/>
              <w:left w:val="nil"/>
              <w:bottom w:val="single" w:sz="4" w:space="0" w:color="000000"/>
              <w:right w:val="single" w:sz="4" w:space="0" w:color="000000"/>
            </w:tcBorders>
            <w:noWrap/>
            <w:vAlign w:val="center"/>
            <w:hideMark/>
          </w:tcPr>
          <w:p w14:paraId="037F97C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1A6F0FF3"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3147A43"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53A3356E"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Mangrove</w:t>
            </w:r>
          </w:p>
        </w:tc>
        <w:tc>
          <w:tcPr>
            <w:tcW w:w="385" w:type="pct"/>
            <w:tcBorders>
              <w:top w:val="nil"/>
              <w:left w:val="nil"/>
              <w:bottom w:val="single" w:sz="4" w:space="0" w:color="000000"/>
              <w:right w:val="single" w:sz="4" w:space="0" w:color="000000"/>
            </w:tcBorders>
            <w:noWrap/>
            <w:vAlign w:val="center"/>
            <w:hideMark/>
          </w:tcPr>
          <w:p w14:paraId="374595AD"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center"/>
            <w:hideMark/>
          </w:tcPr>
          <w:p w14:paraId="038BEA1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5.078</w:t>
            </w:r>
          </w:p>
        </w:tc>
        <w:tc>
          <w:tcPr>
            <w:tcW w:w="443" w:type="pct"/>
            <w:tcBorders>
              <w:top w:val="nil"/>
              <w:left w:val="nil"/>
              <w:bottom w:val="single" w:sz="4" w:space="0" w:color="000000"/>
              <w:right w:val="single" w:sz="4" w:space="0" w:color="000000"/>
            </w:tcBorders>
            <w:noWrap/>
            <w:vAlign w:val="center"/>
            <w:hideMark/>
          </w:tcPr>
          <w:p w14:paraId="29A01879"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9.602</w:t>
            </w:r>
          </w:p>
        </w:tc>
        <w:tc>
          <w:tcPr>
            <w:tcW w:w="443" w:type="pct"/>
            <w:tcBorders>
              <w:top w:val="nil"/>
              <w:left w:val="nil"/>
              <w:bottom w:val="single" w:sz="4" w:space="0" w:color="000000"/>
              <w:right w:val="single" w:sz="4" w:space="0" w:color="000000"/>
            </w:tcBorders>
            <w:noWrap/>
            <w:vAlign w:val="center"/>
            <w:hideMark/>
          </w:tcPr>
          <w:p w14:paraId="7DD7A28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13.592</w:t>
            </w:r>
          </w:p>
        </w:tc>
        <w:tc>
          <w:tcPr>
            <w:tcW w:w="443" w:type="pct"/>
            <w:tcBorders>
              <w:top w:val="nil"/>
              <w:left w:val="nil"/>
              <w:bottom w:val="single" w:sz="4" w:space="0" w:color="000000"/>
              <w:right w:val="single" w:sz="4" w:space="0" w:color="000000"/>
            </w:tcBorders>
            <w:noWrap/>
            <w:vAlign w:val="center"/>
            <w:hideMark/>
          </w:tcPr>
          <w:p w14:paraId="5484488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16.733</w:t>
            </w:r>
          </w:p>
        </w:tc>
        <w:tc>
          <w:tcPr>
            <w:tcW w:w="576" w:type="pct"/>
            <w:tcBorders>
              <w:top w:val="nil"/>
              <w:left w:val="nil"/>
              <w:bottom w:val="single" w:sz="4" w:space="0" w:color="000000"/>
              <w:right w:val="single" w:sz="4" w:space="0" w:color="000000"/>
            </w:tcBorders>
            <w:noWrap/>
            <w:vAlign w:val="center"/>
            <w:hideMark/>
          </w:tcPr>
          <w:p w14:paraId="71DF313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Batang</w:t>
            </w:r>
          </w:p>
        </w:tc>
      </w:tr>
      <w:tr w:rsidR="00550C8A" w:rsidRPr="00E26F5D" w14:paraId="29AFBE74" w14:textId="77777777" w:rsidTr="00E26F5D">
        <w:trPr>
          <w:trHeight w:val="131"/>
        </w:trPr>
        <w:tc>
          <w:tcPr>
            <w:tcW w:w="2323" w:type="pct"/>
            <w:gridSpan w:val="2"/>
            <w:tcBorders>
              <w:top w:val="single" w:sz="4" w:space="0" w:color="000000"/>
              <w:left w:val="single" w:sz="4" w:space="0" w:color="000000"/>
              <w:bottom w:val="single" w:sz="4" w:space="0" w:color="000000"/>
              <w:right w:val="single" w:sz="4" w:space="0" w:color="000000"/>
            </w:tcBorders>
            <w:shd w:val="clear" w:color="FFD965" w:fill="FFD965"/>
            <w:noWrap/>
            <w:vAlign w:val="bottom"/>
            <w:hideMark/>
          </w:tcPr>
          <w:p w14:paraId="31C3AD87" w14:textId="77777777" w:rsidR="00550C8A" w:rsidRPr="00550C8A" w:rsidRDefault="00550C8A" w:rsidP="00550C8A">
            <w:pPr>
              <w:spacing w:after="0" w:line="240" w:lineRule="auto"/>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Total Fauna</w:t>
            </w:r>
          </w:p>
        </w:tc>
        <w:tc>
          <w:tcPr>
            <w:tcW w:w="385" w:type="pct"/>
            <w:tcBorders>
              <w:top w:val="nil"/>
              <w:left w:val="nil"/>
              <w:bottom w:val="single" w:sz="4" w:space="0" w:color="000000"/>
              <w:right w:val="single" w:sz="4" w:space="0" w:color="000000"/>
            </w:tcBorders>
            <w:shd w:val="clear" w:color="FFD965" w:fill="FFD965"/>
            <w:noWrap/>
            <w:vAlign w:val="center"/>
            <w:hideMark/>
          </w:tcPr>
          <w:p w14:paraId="3AE4DC20"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4.443</w:t>
            </w:r>
          </w:p>
        </w:tc>
        <w:tc>
          <w:tcPr>
            <w:tcW w:w="385" w:type="pct"/>
            <w:tcBorders>
              <w:top w:val="nil"/>
              <w:left w:val="nil"/>
              <w:bottom w:val="single" w:sz="4" w:space="0" w:color="000000"/>
              <w:right w:val="single" w:sz="4" w:space="0" w:color="000000"/>
            </w:tcBorders>
            <w:shd w:val="clear" w:color="FFD965" w:fill="FFD965"/>
            <w:noWrap/>
            <w:vAlign w:val="center"/>
            <w:hideMark/>
          </w:tcPr>
          <w:p w14:paraId="78DD876C"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4.728</w:t>
            </w:r>
          </w:p>
        </w:tc>
        <w:tc>
          <w:tcPr>
            <w:tcW w:w="443" w:type="pct"/>
            <w:tcBorders>
              <w:top w:val="nil"/>
              <w:left w:val="nil"/>
              <w:bottom w:val="single" w:sz="4" w:space="0" w:color="000000"/>
              <w:right w:val="single" w:sz="4" w:space="0" w:color="000000"/>
            </w:tcBorders>
            <w:shd w:val="clear" w:color="FFD965" w:fill="FFD965"/>
            <w:noWrap/>
            <w:vAlign w:val="center"/>
            <w:hideMark/>
          </w:tcPr>
          <w:p w14:paraId="65A1253B"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5.007</w:t>
            </w:r>
          </w:p>
        </w:tc>
        <w:tc>
          <w:tcPr>
            <w:tcW w:w="443" w:type="pct"/>
            <w:tcBorders>
              <w:top w:val="nil"/>
              <w:left w:val="nil"/>
              <w:bottom w:val="single" w:sz="4" w:space="0" w:color="000000"/>
              <w:right w:val="single" w:sz="4" w:space="0" w:color="000000"/>
            </w:tcBorders>
            <w:shd w:val="clear" w:color="FFD965" w:fill="FFD965"/>
            <w:noWrap/>
            <w:vAlign w:val="center"/>
            <w:hideMark/>
          </w:tcPr>
          <w:p w14:paraId="721E30F5"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5.278</w:t>
            </w:r>
          </w:p>
        </w:tc>
        <w:tc>
          <w:tcPr>
            <w:tcW w:w="443" w:type="pct"/>
            <w:tcBorders>
              <w:top w:val="nil"/>
              <w:left w:val="nil"/>
              <w:bottom w:val="single" w:sz="4" w:space="0" w:color="000000"/>
              <w:right w:val="single" w:sz="4" w:space="0" w:color="000000"/>
            </w:tcBorders>
            <w:shd w:val="clear" w:color="FFD965" w:fill="FFD965"/>
            <w:noWrap/>
            <w:vAlign w:val="center"/>
            <w:hideMark/>
          </w:tcPr>
          <w:p w14:paraId="0B490FC2"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6.273</w:t>
            </w:r>
          </w:p>
        </w:tc>
        <w:tc>
          <w:tcPr>
            <w:tcW w:w="576" w:type="pct"/>
            <w:tcBorders>
              <w:top w:val="nil"/>
              <w:left w:val="nil"/>
              <w:bottom w:val="single" w:sz="4" w:space="0" w:color="000000"/>
              <w:right w:val="single" w:sz="4" w:space="0" w:color="000000"/>
            </w:tcBorders>
            <w:shd w:val="clear" w:color="FFD965" w:fill="FFD965"/>
            <w:noWrap/>
            <w:vAlign w:val="center"/>
            <w:hideMark/>
          </w:tcPr>
          <w:p w14:paraId="0CEE368F" w14:textId="77777777" w:rsidR="00550C8A" w:rsidRPr="00550C8A" w:rsidRDefault="00550C8A" w:rsidP="00550C8A">
            <w:pPr>
              <w:spacing w:after="0" w:line="240" w:lineRule="auto"/>
              <w:jc w:val="center"/>
              <w:rPr>
                <w:rFonts w:ascii="Calibri" w:eastAsia="Times New Roman" w:hAnsi="Calibri" w:cs="Calibri"/>
                <w:b/>
                <w:bCs/>
                <w:color w:val="000000"/>
                <w:kern w:val="0"/>
                <w:sz w:val="18"/>
                <w:szCs w:val="18"/>
                <w:lang w:eastAsia="en-ID"/>
                <w14:ligatures w14:val="none"/>
              </w:rPr>
            </w:pPr>
            <w:r w:rsidRPr="00550C8A">
              <w:rPr>
                <w:rFonts w:ascii="Calibri" w:eastAsia="Times New Roman" w:hAnsi="Calibri" w:cs="Calibri"/>
                <w:b/>
                <w:bCs/>
                <w:color w:val="000000"/>
                <w:kern w:val="0"/>
                <w:sz w:val="18"/>
                <w:szCs w:val="18"/>
                <w:lang w:eastAsia="en-ID"/>
                <w14:ligatures w14:val="none"/>
              </w:rPr>
              <w:t>Ekor</w:t>
            </w:r>
          </w:p>
        </w:tc>
      </w:tr>
      <w:tr w:rsidR="00550C8A" w:rsidRPr="00E26F5D" w14:paraId="20DD22B8"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62A2BF3"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2AE4F1E1"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Ikan Bawal Air Tawar</w:t>
            </w:r>
          </w:p>
        </w:tc>
        <w:tc>
          <w:tcPr>
            <w:tcW w:w="385" w:type="pct"/>
            <w:tcBorders>
              <w:top w:val="nil"/>
              <w:left w:val="nil"/>
              <w:bottom w:val="single" w:sz="4" w:space="0" w:color="000000"/>
              <w:right w:val="single" w:sz="4" w:space="0" w:color="000000"/>
            </w:tcBorders>
            <w:shd w:val="clear" w:color="FFFFFF" w:fill="FFFFFF"/>
            <w:noWrap/>
            <w:vAlign w:val="center"/>
            <w:hideMark/>
          </w:tcPr>
          <w:p w14:paraId="2C200E1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980</w:t>
            </w:r>
          </w:p>
        </w:tc>
        <w:tc>
          <w:tcPr>
            <w:tcW w:w="385" w:type="pct"/>
            <w:tcBorders>
              <w:top w:val="nil"/>
              <w:left w:val="nil"/>
              <w:bottom w:val="single" w:sz="4" w:space="0" w:color="000000"/>
              <w:right w:val="single" w:sz="4" w:space="0" w:color="000000"/>
            </w:tcBorders>
            <w:shd w:val="clear" w:color="FFFFFF" w:fill="FFFFFF"/>
            <w:noWrap/>
            <w:vAlign w:val="center"/>
            <w:hideMark/>
          </w:tcPr>
          <w:p w14:paraId="64C981E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1.065</w:t>
            </w:r>
          </w:p>
        </w:tc>
        <w:tc>
          <w:tcPr>
            <w:tcW w:w="443" w:type="pct"/>
            <w:tcBorders>
              <w:top w:val="nil"/>
              <w:left w:val="nil"/>
              <w:bottom w:val="single" w:sz="4" w:space="0" w:color="000000"/>
              <w:right w:val="single" w:sz="4" w:space="0" w:color="000000"/>
            </w:tcBorders>
            <w:shd w:val="clear" w:color="FFFFFF" w:fill="FFFFFF"/>
            <w:noWrap/>
            <w:vAlign w:val="center"/>
            <w:hideMark/>
          </w:tcPr>
          <w:p w14:paraId="2188D32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1.155</w:t>
            </w:r>
          </w:p>
        </w:tc>
        <w:tc>
          <w:tcPr>
            <w:tcW w:w="443" w:type="pct"/>
            <w:tcBorders>
              <w:top w:val="nil"/>
              <w:left w:val="nil"/>
              <w:bottom w:val="single" w:sz="4" w:space="0" w:color="000000"/>
              <w:right w:val="single" w:sz="4" w:space="0" w:color="000000"/>
            </w:tcBorders>
            <w:shd w:val="clear" w:color="FFFFFF" w:fill="FFFFFF"/>
            <w:noWrap/>
            <w:vAlign w:val="center"/>
            <w:hideMark/>
          </w:tcPr>
          <w:p w14:paraId="191887E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1.240</w:t>
            </w:r>
          </w:p>
        </w:tc>
        <w:tc>
          <w:tcPr>
            <w:tcW w:w="443" w:type="pct"/>
            <w:tcBorders>
              <w:top w:val="nil"/>
              <w:left w:val="nil"/>
              <w:bottom w:val="single" w:sz="4" w:space="0" w:color="000000"/>
              <w:right w:val="single" w:sz="4" w:space="0" w:color="000000"/>
            </w:tcBorders>
            <w:shd w:val="clear" w:color="FFFFFF" w:fill="FFFFFF"/>
            <w:noWrap/>
            <w:vAlign w:val="center"/>
            <w:hideMark/>
          </w:tcPr>
          <w:p w14:paraId="5D21BC5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1.585</w:t>
            </w:r>
          </w:p>
        </w:tc>
        <w:tc>
          <w:tcPr>
            <w:tcW w:w="576" w:type="pct"/>
            <w:tcBorders>
              <w:top w:val="nil"/>
              <w:left w:val="nil"/>
              <w:bottom w:val="single" w:sz="4" w:space="0" w:color="000000"/>
              <w:right w:val="single" w:sz="4" w:space="0" w:color="000000"/>
            </w:tcBorders>
            <w:noWrap/>
            <w:vAlign w:val="center"/>
            <w:hideMark/>
          </w:tcPr>
          <w:p w14:paraId="7243749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Ekor</w:t>
            </w:r>
          </w:p>
        </w:tc>
      </w:tr>
      <w:tr w:rsidR="00550C8A" w:rsidRPr="00E26F5D" w14:paraId="1869C510"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E89C08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65AC43D9"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Ikan Nila</w:t>
            </w:r>
          </w:p>
        </w:tc>
        <w:tc>
          <w:tcPr>
            <w:tcW w:w="385" w:type="pct"/>
            <w:tcBorders>
              <w:top w:val="nil"/>
              <w:left w:val="nil"/>
              <w:bottom w:val="single" w:sz="4" w:space="0" w:color="000000"/>
              <w:right w:val="single" w:sz="4" w:space="0" w:color="000000"/>
            </w:tcBorders>
            <w:shd w:val="clear" w:color="FFFFFF" w:fill="FFFFFF"/>
            <w:noWrap/>
            <w:vAlign w:val="center"/>
            <w:hideMark/>
          </w:tcPr>
          <w:p w14:paraId="1CB3D43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1.591</w:t>
            </w:r>
          </w:p>
        </w:tc>
        <w:tc>
          <w:tcPr>
            <w:tcW w:w="385" w:type="pct"/>
            <w:tcBorders>
              <w:top w:val="nil"/>
              <w:left w:val="nil"/>
              <w:bottom w:val="single" w:sz="4" w:space="0" w:color="000000"/>
              <w:right w:val="single" w:sz="4" w:space="0" w:color="000000"/>
            </w:tcBorders>
            <w:shd w:val="clear" w:color="FFFFFF" w:fill="FFFFFF"/>
            <w:noWrap/>
            <w:vAlign w:val="center"/>
            <w:hideMark/>
          </w:tcPr>
          <w:p w14:paraId="39E2246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1.677</w:t>
            </w:r>
          </w:p>
        </w:tc>
        <w:tc>
          <w:tcPr>
            <w:tcW w:w="443" w:type="pct"/>
            <w:tcBorders>
              <w:top w:val="nil"/>
              <w:left w:val="nil"/>
              <w:bottom w:val="single" w:sz="4" w:space="0" w:color="000000"/>
              <w:right w:val="single" w:sz="4" w:space="0" w:color="000000"/>
            </w:tcBorders>
            <w:shd w:val="clear" w:color="FFFFFF" w:fill="FFFFFF"/>
            <w:noWrap/>
            <w:vAlign w:val="center"/>
            <w:hideMark/>
          </w:tcPr>
          <w:p w14:paraId="339AF05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1.760</w:t>
            </w:r>
          </w:p>
        </w:tc>
        <w:tc>
          <w:tcPr>
            <w:tcW w:w="443" w:type="pct"/>
            <w:tcBorders>
              <w:top w:val="nil"/>
              <w:left w:val="nil"/>
              <w:bottom w:val="single" w:sz="4" w:space="0" w:color="000000"/>
              <w:right w:val="single" w:sz="4" w:space="0" w:color="000000"/>
            </w:tcBorders>
            <w:shd w:val="clear" w:color="FFFFFF" w:fill="FFFFFF"/>
            <w:noWrap/>
            <w:vAlign w:val="center"/>
            <w:hideMark/>
          </w:tcPr>
          <w:p w14:paraId="5A01FAB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1.820</w:t>
            </w:r>
          </w:p>
        </w:tc>
        <w:tc>
          <w:tcPr>
            <w:tcW w:w="443" w:type="pct"/>
            <w:tcBorders>
              <w:top w:val="nil"/>
              <w:left w:val="nil"/>
              <w:bottom w:val="single" w:sz="4" w:space="0" w:color="000000"/>
              <w:right w:val="single" w:sz="4" w:space="0" w:color="000000"/>
            </w:tcBorders>
            <w:shd w:val="clear" w:color="FFFFFF" w:fill="FFFFFF"/>
            <w:noWrap/>
            <w:vAlign w:val="center"/>
            <w:hideMark/>
          </w:tcPr>
          <w:p w14:paraId="18FB12A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2.084</w:t>
            </w:r>
          </w:p>
        </w:tc>
        <w:tc>
          <w:tcPr>
            <w:tcW w:w="576" w:type="pct"/>
            <w:tcBorders>
              <w:top w:val="nil"/>
              <w:left w:val="nil"/>
              <w:bottom w:val="single" w:sz="4" w:space="0" w:color="000000"/>
              <w:right w:val="single" w:sz="4" w:space="0" w:color="000000"/>
            </w:tcBorders>
            <w:noWrap/>
            <w:vAlign w:val="center"/>
            <w:hideMark/>
          </w:tcPr>
          <w:p w14:paraId="7308171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Ekor</w:t>
            </w:r>
          </w:p>
        </w:tc>
      </w:tr>
      <w:tr w:rsidR="00550C8A" w:rsidRPr="00E26F5D" w14:paraId="47A83E15"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2CB9C138"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6D3642F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Ikan patin</w:t>
            </w:r>
          </w:p>
        </w:tc>
        <w:tc>
          <w:tcPr>
            <w:tcW w:w="385" w:type="pct"/>
            <w:tcBorders>
              <w:top w:val="nil"/>
              <w:left w:val="nil"/>
              <w:bottom w:val="single" w:sz="4" w:space="0" w:color="000000"/>
              <w:right w:val="single" w:sz="4" w:space="0" w:color="000000"/>
            </w:tcBorders>
            <w:shd w:val="clear" w:color="FFFFFF" w:fill="FFFFFF"/>
            <w:noWrap/>
            <w:vAlign w:val="center"/>
            <w:hideMark/>
          </w:tcPr>
          <w:p w14:paraId="55B4758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1.872</w:t>
            </w:r>
          </w:p>
        </w:tc>
        <w:tc>
          <w:tcPr>
            <w:tcW w:w="385" w:type="pct"/>
            <w:tcBorders>
              <w:top w:val="nil"/>
              <w:left w:val="nil"/>
              <w:bottom w:val="single" w:sz="4" w:space="0" w:color="000000"/>
              <w:right w:val="single" w:sz="4" w:space="0" w:color="000000"/>
            </w:tcBorders>
            <w:shd w:val="clear" w:color="FFFFFF" w:fill="FFFFFF"/>
            <w:noWrap/>
            <w:vAlign w:val="center"/>
            <w:hideMark/>
          </w:tcPr>
          <w:p w14:paraId="070D3D2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1.986</w:t>
            </w:r>
          </w:p>
        </w:tc>
        <w:tc>
          <w:tcPr>
            <w:tcW w:w="443" w:type="pct"/>
            <w:tcBorders>
              <w:top w:val="nil"/>
              <w:left w:val="nil"/>
              <w:bottom w:val="single" w:sz="4" w:space="0" w:color="000000"/>
              <w:right w:val="single" w:sz="4" w:space="0" w:color="000000"/>
            </w:tcBorders>
            <w:shd w:val="clear" w:color="FFFFFF" w:fill="FFFFFF"/>
            <w:noWrap/>
            <w:vAlign w:val="center"/>
            <w:hideMark/>
          </w:tcPr>
          <w:p w14:paraId="21F069E6"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2.070</w:t>
            </w:r>
          </w:p>
        </w:tc>
        <w:tc>
          <w:tcPr>
            <w:tcW w:w="443" w:type="pct"/>
            <w:tcBorders>
              <w:top w:val="nil"/>
              <w:left w:val="nil"/>
              <w:bottom w:val="single" w:sz="4" w:space="0" w:color="000000"/>
              <w:right w:val="single" w:sz="4" w:space="0" w:color="000000"/>
            </w:tcBorders>
            <w:shd w:val="clear" w:color="FFFFFF" w:fill="FFFFFF"/>
            <w:noWrap/>
            <w:vAlign w:val="center"/>
            <w:hideMark/>
          </w:tcPr>
          <w:p w14:paraId="1F1B56C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2.150</w:t>
            </w:r>
          </w:p>
        </w:tc>
        <w:tc>
          <w:tcPr>
            <w:tcW w:w="443" w:type="pct"/>
            <w:tcBorders>
              <w:top w:val="nil"/>
              <w:left w:val="nil"/>
              <w:bottom w:val="single" w:sz="4" w:space="0" w:color="000000"/>
              <w:right w:val="single" w:sz="4" w:space="0" w:color="000000"/>
            </w:tcBorders>
            <w:shd w:val="clear" w:color="FFFFFF" w:fill="FFFFFF"/>
            <w:noWrap/>
            <w:vAlign w:val="center"/>
            <w:hideMark/>
          </w:tcPr>
          <w:p w14:paraId="76DCC8F0"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2.505</w:t>
            </w:r>
          </w:p>
        </w:tc>
        <w:tc>
          <w:tcPr>
            <w:tcW w:w="576" w:type="pct"/>
            <w:tcBorders>
              <w:top w:val="nil"/>
              <w:left w:val="nil"/>
              <w:bottom w:val="single" w:sz="4" w:space="0" w:color="000000"/>
              <w:right w:val="single" w:sz="4" w:space="0" w:color="000000"/>
            </w:tcBorders>
            <w:noWrap/>
            <w:vAlign w:val="center"/>
            <w:hideMark/>
          </w:tcPr>
          <w:p w14:paraId="0F15855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Ekor</w:t>
            </w:r>
          </w:p>
        </w:tc>
      </w:tr>
      <w:tr w:rsidR="00550C8A" w:rsidRPr="00E26F5D" w14:paraId="0C3C6532"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1C627450"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0814DBE3"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Ikan Koi</w:t>
            </w:r>
          </w:p>
        </w:tc>
        <w:tc>
          <w:tcPr>
            <w:tcW w:w="385" w:type="pct"/>
            <w:tcBorders>
              <w:top w:val="nil"/>
              <w:left w:val="nil"/>
              <w:bottom w:val="single" w:sz="4" w:space="0" w:color="000000"/>
              <w:right w:val="single" w:sz="4" w:space="0" w:color="000000"/>
            </w:tcBorders>
            <w:shd w:val="clear" w:color="FFFFFF" w:fill="FFFFFF"/>
            <w:noWrap/>
            <w:vAlign w:val="center"/>
            <w:hideMark/>
          </w:tcPr>
          <w:p w14:paraId="23443722"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shd w:val="clear" w:color="FFFFFF" w:fill="FFFFFF"/>
            <w:noWrap/>
            <w:vAlign w:val="center"/>
            <w:hideMark/>
          </w:tcPr>
          <w:p w14:paraId="0B03D88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shd w:val="clear" w:color="FFFFFF" w:fill="FFFFFF"/>
            <w:noWrap/>
            <w:vAlign w:val="center"/>
            <w:hideMark/>
          </w:tcPr>
          <w:p w14:paraId="2D95E62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17</w:t>
            </w:r>
          </w:p>
        </w:tc>
        <w:tc>
          <w:tcPr>
            <w:tcW w:w="443" w:type="pct"/>
            <w:tcBorders>
              <w:top w:val="nil"/>
              <w:left w:val="nil"/>
              <w:bottom w:val="single" w:sz="4" w:space="0" w:color="000000"/>
              <w:right w:val="single" w:sz="4" w:space="0" w:color="000000"/>
            </w:tcBorders>
            <w:shd w:val="clear" w:color="FFFFFF" w:fill="FFFFFF"/>
            <w:noWrap/>
            <w:vAlign w:val="center"/>
            <w:hideMark/>
          </w:tcPr>
          <w:p w14:paraId="6AABCB85"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19</w:t>
            </w:r>
          </w:p>
        </w:tc>
        <w:tc>
          <w:tcPr>
            <w:tcW w:w="443" w:type="pct"/>
            <w:tcBorders>
              <w:top w:val="nil"/>
              <w:left w:val="nil"/>
              <w:bottom w:val="single" w:sz="4" w:space="0" w:color="000000"/>
              <w:right w:val="single" w:sz="4" w:space="0" w:color="000000"/>
            </w:tcBorders>
            <w:shd w:val="clear" w:color="FFFFFF" w:fill="FFFFFF"/>
            <w:noWrap/>
            <w:vAlign w:val="center"/>
            <w:hideMark/>
          </w:tcPr>
          <w:p w14:paraId="5BABAD98"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21</w:t>
            </w:r>
          </w:p>
        </w:tc>
        <w:tc>
          <w:tcPr>
            <w:tcW w:w="576" w:type="pct"/>
            <w:tcBorders>
              <w:top w:val="nil"/>
              <w:left w:val="nil"/>
              <w:bottom w:val="single" w:sz="4" w:space="0" w:color="000000"/>
              <w:right w:val="single" w:sz="4" w:space="0" w:color="000000"/>
            </w:tcBorders>
            <w:noWrap/>
            <w:vAlign w:val="center"/>
            <w:hideMark/>
          </w:tcPr>
          <w:p w14:paraId="642F78D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Ekor</w:t>
            </w:r>
          </w:p>
        </w:tc>
      </w:tr>
      <w:tr w:rsidR="00550C8A" w:rsidRPr="00E26F5D" w14:paraId="0C114ACD"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0402D768"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7C0E52A5"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Kura-kura Rawa Hitam</w:t>
            </w:r>
          </w:p>
        </w:tc>
        <w:tc>
          <w:tcPr>
            <w:tcW w:w="385" w:type="pct"/>
            <w:tcBorders>
              <w:top w:val="nil"/>
              <w:left w:val="nil"/>
              <w:bottom w:val="single" w:sz="4" w:space="0" w:color="000000"/>
              <w:right w:val="single" w:sz="4" w:space="0" w:color="000000"/>
            </w:tcBorders>
            <w:shd w:val="clear" w:color="FFFFFF" w:fill="FFFFFF"/>
            <w:noWrap/>
            <w:vAlign w:val="center"/>
            <w:hideMark/>
          </w:tcPr>
          <w:p w14:paraId="4C85880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shd w:val="clear" w:color="FFFFFF" w:fill="FFFFFF"/>
            <w:noWrap/>
            <w:vAlign w:val="center"/>
            <w:hideMark/>
          </w:tcPr>
          <w:p w14:paraId="39C0CA77"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shd w:val="clear" w:color="FFFFFF" w:fill="FFFFFF"/>
            <w:noWrap/>
            <w:vAlign w:val="center"/>
            <w:hideMark/>
          </w:tcPr>
          <w:p w14:paraId="3424011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shd w:val="clear" w:color="FFFFFF" w:fill="FFFFFF"/>
            <w:noWrap/>
            <w:vAlign w:val="center"/>
            <w:hideMark/>
          </w:tcPr>
          <w:p w14:paraId="644B6CC1"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w:t>
            </w:r>
          </w:p>
        </w:tc>
        <w:tc>
          <w:tcPr>
            <w:tcW w:w="443" w:type="pct"/>
            <w:tcBorders>
              <w:top w:val="nil"/>
              <w:left w:val="nil"/>
              <w:bottom w:val="single" w:sz="4" w:space="0" w:color="000000"/>
              <w:right w:val="single" w:sz="4" w:space="0" w:color="000000"/>
            </w:tcBorders>
            <w:shd w:val="clear" w:color="FFFFFF" w:fill="FFFFFF"/>
            <w:noWrap/>
            <w:vAlign w:val="center"/>
            <w:hideMark/>
          </w:tcPr>
          <w:p w14:paraId="3C98234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w:t>
            </w:r>
          </w:p>
        </w:tc>
        <w:tc>
          <w:tcPr>
            <w:tcW w:w="576" w:type="pct"/>
            <w:tcBorders>
              <w:top w:val="nil"/>
              <w:left w:val="nil"/>
              <w:bottom w:val="single" w:sz="4" w:space="0" w:color="000000"/>
              <w:right w:val="single" w:sz="4" w:space="0" w:color="000000"/>
            </w:tcBorders>
            <w:noWrap/>
            <w:vAlign w:val="center"/>
            <w:hideMark/>
          </w:tcPr>
          <w:p w14:paraId="338EE5C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Ekor</w:t>
            </w:r>
          </w:p>
        </w:tc>
      </w:tr>
      <w:tr w:rsidR="00550C8A" w:rsidRPr="00E26F5D" w14:paraId="0D92E202"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0E6F4F9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5F4D721A"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Ikan Guppy</w:t>
            </w:r>
          </w:p>
        </w:tc>
        <w:tc>
          <w:tcPr>
            <w:tcW w:w="385" w:type="pct"/>
            <w:tcBorders>
              <w:top w:val="nil"/>
              <w:left w:val="nil"/>
              <w:bottom w:val="single" w:sz="4" w:space="0" w:color="000000"/>
              <w:right w:val="single" w:sz="4" w:space="0" w:color="000000"/>
            </w:tcBorders>
            <w:noWrap/>
            <w:vAlign w:val="bottom"/>
            <w:hideMark/>
          </w:tcPr>
          <w:p w14:paraId="391F414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7F177DCE"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43423934"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5E9952FC"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18</w:t>
            </w:r>
          </w:p>
        </w:tc>
        <w:tc>
          <w:tcPr>
            <w:tcW w:w="443" w:type="pct"/>
            <w:tcBorders>
              <w:top w:val="nil"/>
              <w:left w:val="nil"/>
              <w:bottom w:val="single" w:sz="4" w:space="0" w:color="000000"/>
              <w:right w:val="single" w:sz="4" w:space="0" w:color="000000"/>
            </w:tcBorders>
            <w:noWrap/>
            <w:vAlign w:val="bottom"/>
            <w:hideMark/>
          </w:tcPr>
          <w:p w14:paraId="3B11783F"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25</w:t>
            </w:r>
          </w:p>
        </w:tc>
        <w:tc>
          <w:tcPr>
            <w:tcW w:w="576" w:type="pct"/>
            <w:tcBorders>
              <w:top w:val="nil"/>
              <w:left w:val="nil"/>
              <w:bottom w:val="single" w:sz="4" w:space="0" w:color="000000"/>
              <w:right w:val="single" w:sz="4" w:space="0" w:color="000000"/>
            </w:tcBorders>
            <w:noWrap/>
            <w:vAlign w:val="bottom"/>
            <w:hideMark/>
          </w:tcPr>
          <w:p w14:paraId="283ED58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Ekor</w:t>
            </w:r>
          </w:p>
        </w:tc>
      </w:tr>
      <w:tr w:rsidR="00550C8A" w:rsidRPr="00E26F5D" w14:paraId="30C7A60C" w14:textId="77777777" w:rsidTr="00E26F5D">
        <w:trPr>
          <w:trHeight w:val="131"/>
        </w:trPr>
        <w:tc>
          <w:tcPr>
            <w:tcW w:w="212" w:type="pct"/>
            <w:tcBorders>
              <w:top w:val="nil"/>
              <w:left w:val="single" w:sz="4" w:space="0" w:color="000000"/>
              <w:bottom w:val="single" w:sz="4" w:space="0" w:color="000000"/>
              <w:right w:val="single" w:sz="4" w:space="0" w:color="000000"/>
            </w:tcBorders>
            <w:noWrap/>
            <w:vAlign w:val="bottom"/>
            <w:hideMark/>
          </w:tcPr>
          <w:p w14:paraId="56F51628"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 </w:t>
            </w:r>
          </w:p>
        </w:tc>
        <w:tc>
          <w:tcPr>
            <w:tcW w:w="2110" w:type="pct"/>
            <w:tcBorders>
              <w:top w:val="nil"/>
              <w:left w:val="nil"/>
              <w:bottom w:val="single" w:sz="4" w:space="0" w:color="000000"/>
              <w:right w:val="single" w:sz="4" w:space="0" w:color="000000"/>
            </w:tcBorders>
            <w:noWrap/>
            <w:vAlign w:val="bottom"/>
            <w:hideMark/>
          </w:tcPr>
          <w:p w14:paraId="135FD58D" w14:textId="77777777" w:rsidR="00550C8A" w:rsidRPr="00550C8A" w:rsidRDefault="00550C8A" w:rsidP="00550C8A">
            <w:pPr>
              <w:spacing w:after="0" w:line="240" w:lineRule="auto"/>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Ikan Molly</w:t>
            </w:r>
          </w:p>
        </w:tc>
        <w:tc>
          <w:tcPr>
            <w:tcW w:w="385" w:type="pct"/>
            <w:tcBorders>
              <w:top w:val="nil"/>
              <w:left w:val="nil"/>
              <w:bottom w:val="single" w:sz="4" w:space="0" w:color="000000"/>
              <w:right w:val="single" w:sz="4" w:space="0" w:color="000000"/>
            </w:tcBorders>
            <w:noWrap/>
            <w:vAlign w:val="bottom"/>
            <w:hideMark/>
          </w:tcPr>
          <w:p w14:paraId="5E902D9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385" w:type="pct"/>
            <w:tcBorders>
              <w:top w:val="nil"/>
              <w:left w:val="nil"/>
              <w:bottom w:val="single" w:sz="4" w:space="0" w:color="000000"/>
              <w:right w:val="single" w:sz="4" w:space="0" w:color="000000"/>
            </w:tcBorders>
            <w:noWrap/>
            <w:vAlign w:val="bottom"/>
            <w:hideMark/>
          </w:tcPr>
          <w:p w14:paraId="5C3273A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168C313A"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0</w:t>
            </w:r>
          </w:p>
        </w:tc>
        <w:tc>
          <w:tcPr>
            <w:tcW w:w="443" w:type="pct"/>
            <w:tcBorders>
              <w:top w:val="nil"/>
              <w:left w:val="nil"/>
              <w:bottom w:val="single" w:sz="4" w:space="0" w:color="000000"/>
              <w:right w:val="single" w:sz="4" w:space="0" w:color="000000"/>
            </w:tcBorders>
            <w:noWrap/>
            <w:vAlign w:val="bottom"/>
            <w:hideMark/>
          </w:tcPr>
          <w:p w14:paraId="1B494A3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20</w:t>
            </w:r>
          </w:p>
        </w:tc>
        <w:tc>
          <w:tcPr>
            <w:tcW w:w="443" w:type="pct"/>
            <w:tcBorders>
              <w:top w:val="nil"/>
              <w:left w:val="nil"/>
              <w:bottom w:val="single" w:sz="4" w:space="0" w:color="000000"/>
              <w:right w:val="single" w:sz="4" w:space="0" w:color="000000"/>
            </w:tcBorders>
            <w:noWrap/>
            <w:vAlign w:val="bottom"/>
            <w:hideMark/>
          </w:tcPr>
          <w:p w14:paraId="65B04EFB"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35</w:t>
            </w:r>
          </w:p>
        </w:tc>
        <w:tc>
          <w:tcPr>
            <w:tcW w:w="576" w:type="pct"/>
            <w:tcBorders>
              <w:top w:val="nil"/>
              <w:left w:val="nil"/>
              <w:bottom w:val="single" w:sz="4" w:space="0" w:color="000000"/>
              <w:right w:val="single" w:sz="4" w:space="0" w:color="000000"/>
            </w:tcBorders>
            <w:noWrap/>
            <w:vAlign w:val="bottom"/>
            <w:hideMark/>
          </w:tcPr>
          <w:p w14:paraId="37D2E5D3" w14:textId="77777777" w:rsidR="00550C8A" w:rsidRPr="00550C8A" w:rsidRDefault="00550C8A" w:rsidP="00550C8A">
            <w:pPr>
              <w:spacing w:after="0" w:line="240" w:lineRule="auto"/>
              <w:jc w:val="center"/>
              <w:rPr>
                <w:rFonts w:ascii="Calibri" w:eastAsia="Times New Roman" w:hAnsi="Calibri" w:cs="Calibri"/>
                <w:color w:val="000000"/>
                <w:kern w:val="0"/>
                <w:sz w:val="18"/>
                <w:szCs w:val="18"/>
                <w:lang w:eastAsia="en-ID"/>
                <w14:ligatures w14:val="none"/>
              </w:rPr>
            </w:pPr>
            <w:r w:rsidRPr="00550C8A">
              <w:rPr>
                <w:rFonts w:ascii="Calibri" w:eastAsia="Times New Roman" w:hAnsi="Calibri" w:cs="Calibri"/>
                <w:color w:val="000000"/>
                <w:kern w:val="0"/>
                <w:sz w:val="18"/>
                <w:szCs w:val="18"/>
                <w:lang w:eastAsia="en-ID"/>
                <w14:ligatures w14:val="none"/>
              </w:rPr>
              <w:t>Ekor</w:t>
            </w:r>
          </w:p>
        </w:tc>
      </w:tr>
    </w:tbl>
    <w:p w14:paraId="6E4BCCB6" w14:textId="77777777" w:rsidR="00E26F5D" w:rsidRDefault="00E26F5D" w:rsidP="001A191C">
      <w:pPr>
        <w:pStyle w:val="Caption"/>
        <w:keepNext/>
        <w:rPr>
          <w:lang w:val="nb-NO"/>
        </w:rPr>
      </w:pPr>
    </w:p>
    <w:p w14:paraId="097BDC2D" w14:textId="7A35A67B" w:rsidR="001A191C" w:rsidRPr="001A191C" w:rsidRDefault="001A191C" w:rsidP="001A191C">
      <w:pPr>
        <w:pStyle w:val="Caption"/>
        <w:keepNext/>
        <w:rPr>
          <w:lang w:val="nb-NO"/>
        </w:rPr>
      </w:pPr>
      <w:r w:rsidRPr="00E26F5D">
        <w:rPr>
          <w:b/>
          <w:bCs/>
          <w:lang w:val="nb-NO"/>
        </w:rPr>
        <w:t xml:space="preserve">Tabel  </w:t>
      </w:r>
      <w:r w:rsidRPr="00E26F5D">
        <w:rPr>
          <w:b/>
          <w:bCs/>
        </w:rPr>
        <w:fldChar w:fldCharType="begin"/>
      </w:r>
      <w:r w:rsidRPr="00E26F5D">
        <w:rPr>
          <w:b/>
          <w:bCs/>
          <w:lang w:val="nb-NO"/>
        </w:rPr>
        <w:instrText xml:space="preserve"> SEQ Tabel_ \* ARABIC </w:instrText>
      </w:r>
      <w:r w:rsidRPr="00E26F5D">
        <w:rPr>
          <w:b/>
          <w:bCs/>
        </w:rPr>
        <w:fldChar w:fldCharType="separate"/>
      </w:r>
      <w:r w:rsidR="00782C51">
        <w:rPr>
          <w:b/>
          <w:bCs/>
          <w:noProof/>
          <w:lang w:val="nb-NO"/>
        </w:rPr>
        <w:t>2</w:t>
      </w:r>
      <w:r w:rsidRPr="00E26F5D">
        <w:rPr>
          <w:b/>
          <w:bCs/>
        </w:rPr>
        <w:fldChar w:fldCharType="end"/>
      </w:r>
      <w:r w:rsidR="00E26F5D">
        <w:rPr>
          <w:lang w:val="nb-NO"/>
        </w:rPr>
        <w:t>.</w:t>
      </w:r>
      <w:r w:rsidRPr="001A191C">
        <w:rPr>
          <w:lang w:val="nb-NO"/>
        </w:rPr>
        <w:t xml:space="preserve"> Data Absolut Program Keanekaragaman Hayati PLTU Bengkayang Tahun 202</w:t>
      </w:r>
      <w:r>
        <w:rPr>
          <w:lang w:val="nb-NO"/>
        </w:rPr>
        <w:t>2</w:t>
      </w:r>
      <w:r w:rsidRPr="001A191C">
        <w:rPr>
          <w:lang w:val="nb-NO"/>
        </w:rPr>
        <w:t>-202</w:t>
      </w:r>
      <w:r>
        <w:rPr>
          <w:lang w:val="nb-NO"/>
        </w:rPr>
        <w:t>6</w:t>
      </w:r>
    </w:p>
    <w:tbl>
      <w:tblPr>
        <w:tblW w:w="6343" w:type="pct"/>
        <w:tblInd w:w="-1139" w:type="dxa"/>
        <w:tblLook w:val="04A0" w:firstRow="1" w:lastRow="0" w:firstColumn="1" w:lastColumn="0" w:noHBand="0" w:noVBand="1"/>
      </w:tblPr>
      <w:tblGrid>
        <w:gridCol w:w="299"/>
        <w:gridCol w:w="1371"/>
        <w:gridCol w:w="2157"/>
        <w:gridCol w:w="1075"/>
        <w:gridCol w:w="620"/>
        <w:gridCol w:w="424"/>
        <w:gridCol w:w="615"/>
        <w:gridCol w:w="424"/>
        <w:gridCol w:w="718"/>
        <w:gridCol w:w="424"/>
        <w:gridCol w:w="715"/>
        <w:gridCol w:w="423"/>
        <w:gridCol w:w="715"/>
        <w:gridCol w:w="423"/>
        <w:gridCol w:w="704"/>
      </w:tblGrid>
      <w:tr w:rsidR="001A191C" w:rsidRPr="001A191C" w14:paraId="7312A2E5" w14:textId="77777777" w:rsidTr="001A191C">
        <w:trPr>
          <w:trHeight w:val="257"/>
          <w:tblHeader/>
        </w:trPr>
        <w:tc>
          <w:tcPr>
            <w:tcW w:w="135" w:type="pct"/>
            <w:vMerge w:val="restart"/>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328EBE49" w14:textId="77777777" w:rsidR="001A191C" w:rsidRPr="001A191C" w:rsidRDefault="001A191C" w:rsidP="001A191C">
            <w:pPr>
              <w:spacing w:after="0" w:line="240" w:lineRule="auto"/>
              <w:ind w:right="-137" w:hanging="109"/>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No</w:t>
            </w:r>
          </w:p>
        </w:tc>
        <w:tc>
          <w:tcPr>
            <w:tcW w:w="617" w:type="pct"/>
            <w:vMerge w:val="restart"/>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2926D575"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Program Perlindungan Keanekaragaman Hayati</w:t>
            </w:r>
          </w:p>
        </w:tc>
        <w:tc>
          <w:tcPr>
            <w:tcW w:w="1455" w:type="pct"/>
            <w:gridSpan w:val="2"/>
            <w:vMerge w:val="restart"/>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51D7A24C"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Jenis Spesies</w:t>
            </w:r>
          </w:p>
        </w:tc>
        <w:tc>
          <w:tcPr>
            <w:tcW w:w="2476" w:type="pct"/>
            <w:gridSpan w:val="10"/>
            <w:tcBorders>
              <w:top w:val="single" w:sz="4" w:space="0" w:color="000000"/>
              <w:left w:val="nil"/>
              <w:bottom w:val="single" w:sz="4" w:space="0" w:color="000000"/>
              <w:right w:val="single" w:sz="4" w:space="0" w:color="000000"/>
            </w:tcBorders>
            <w:shd w:val="clear" w:color="073763" w:fill="073763"/>
            <w:vAlign w:val="center"/>
            <w:hideMark/>
          </w:tcPr>
          <w:p w14:paraId="587A31AC"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Tahun</w:t>
            </w:r>
          </w:p>
        </w:tc>
        <w:tc>
          <w:tcPr>
            <w:tcW w:w="317" w:type="pct"/>
            <w:vMerge w:val="restart"/>
            <w:tcBorders>
              <w:top w:val="single" w:sz="4" w:space="0" w:color="000000"/>
              <w:left w:val="single" w:sz="4" w:space="0" w:color="000000"/>
              <w:right w:val="single" w:sz="4" w:space="0" w:color="000000"/>
            </w:tcBorders>
            <w:shd w:val="clear" w:color="073763" w:fill="073763"/>
            <w:vAlign w:val="center"/>
            <w:hideMark/>
          </w:tcPr>
          <w:p w14:paraId="62D07B2F"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Satuan</w:t>
            </w:r>
          </w:p>
        </w:tc>
      </w:tr>
      <w:tr w:rsidR="001A191C" w:rsidRPr="001A191C" w14:paraId="1EDB97B0" w14:textId="77777777" w:rsidTr="001A191C">
        <w:trPr>
          <w:trHeight w:val="257"/>
          <w:tblHeader/>
        </w:trPr>
        <w:tc>
          <w:tcPr>
            <w:tcW w:w="135" w:type="pct"/>
            <w:vMerge/>
            <w:tcBorders>
              <w:top w:val="single" w:sz="4" w:space="0" w:color="000000"/>
              <w:left w:val="single" w:sz="4" w:space="0" w:color="000000"/>
              <w:bottom w:val="single" w:sz="4" w:space="0" w:color="000000"/>
              <w:right w:val="single" w:sz="4" w:space="0" w:color="000000"/>
            </w:tcBorders>
            <w:vAlign w:val="center"/>
            <w:hideMark/>
          </w:tcPr>
          <w:p w14:paraId="2D002FD1"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c>
          <w:tcPr>
            <w:tcW w:w="617" w:type="pct"/>
            <w:vMerge/>
            <w:tcBorders>
              <w:top w:val="single" w:sz="4" w:space="0" w:color="000000"/>
              <w:left w:val="single" w:sz="4" w:space="0" w:color="000000"/>
              <w:bottom w:val="single" w:sz="4" w:space="0" w:color="000000"/>
              <w:right w:val="single" w:sz="4" w:space="0" w:color="000000"/>
            </w:tcBorders>
            <w:vAlign w:val="center"/>
            <w:hideMark/>
          </w:tcPr>
          <w:p w14:paraId="7B372BE1"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c>
          <w:tcPr>
            <w:tcW w:w="1455" w:type="pct"/>
            <w:gridSpan w:val="2"/>
            <w:vMerge/>
            <w:tcBorders>
              <w:top w:val="single" w:sz="4" w:space="0" w:color="000000"/>
              <w:left w:val="single" w:sz="4" w:space="0" w:color="000000"/>
              <w:bottom w:val="single" w:sz="4" w:space="0" w:color="000000"/>
              <w:right w:val="single" w:sz="4" w:space="0" w:color="000000"/>
            </w:tcBorders>
            <w:vAlign w:val="center"/>
            <w:hideMark/>
          </w:tcPr>
          <w:p w14:paraId="0E9B5778"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c>
          <w:tcPr>
            <w:tcW w:w="470"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78774C77"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2022</w:t>
            </w:r>
          </w:p>
        </w:tc>
        <w:tc>
          <w:tcPr>
            <w:tcW w:w="468"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13BD6213"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2023</w:t>
            </w:r>
          </w:p>
        </w:tc>
        <w:tc>
          <w:tcPr>
            <w:tcW w:w="514"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63683BA8"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2024</w:t>
            </w:r>
          </w:p>
        </w:tc>
        <w:tc>
          <w:tcPr>
            <w:tcW w:w="512"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30C5842F"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2025</w:t>
            </w:r>
          </w:p>
        </w:tc>
        <w:tc>
          <w:tcPr>
            <w:tcW w:w="512"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246CC4FC"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2026*</w:t>
            </w:r>
          </w:p>
        </w:tc>
        <w:tc>
          <w:tcPr>
            <w:tcW w:w="317" w:type="pct"/>
            <w:vMerge/>
            <w:tcBorders>
              <w:left w:val="single" w:sz="4" w:space="0" w:color="000000"/>
              <w:right w:val="single" w:sz="4" w:space="0" w:color="000000"/>
            </w:tcBorders>
            <w:vAlign w:val="center"/>
            <w:hideMark/>
          </w:tcPr>
          <w:p w14:paraId="7BCDBD14"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r>
      <w:tr w:rsidR="001A191C" w:rsidRPr="001A191C" w14:paraId="3C34A028" w14:textId="77777777" w:rsidTr="001A191C">
        <w:trPr>
          <w:trHeight w:val="1387"/>
          <w:tblHeader/>
        </w:trPr>
        <w:tc>
          <w:tcPr>
            <w:tcW w:w="135" w:type="pct"/>
            <w:vMerge/>
            <w:tcBorders>
              <w:top w:val="single" w:sz="4" w:space="0" w:color="000000"/>
              <w:left w:val="single" w:sz="4" w:space="0" w:color="000000"/>
              <w:bottom w:val="single" w:sz="4" w:space="0" w:color="000000"/>
              <w:right w:val="single" w:sz="4" w:space="0" w:color="000000"/>
            </w:tcBorders>
            <w:vAlign w:val="center"/>
            <w:hideMark/>
          </w:tcPr>
          <w:p w14:paraId="6956F24F"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c>
          <w:tcPr>
            <w:tcW w:w="617" w:type="pct"/>
            <w:vMerge/>
            <w:tcBorders>
              <w:top w:val="single" w:sz="4" w:space="0" w:color="000000"/>
              <w:left w:val="single" w:sz="4" w:space="0" w:color="000000"/>
              <w:bottom w:val="single" w:sz="4" w:space="0" w:color="000000"/>
              <w:right w:val="single" w:sz="4" w:space="0" w:color="000000"/>
            </w:tcBorders>
            <w:vAlign w:val="center"/>
            <w:hideMark/>
          </w:tcPr>
          <w:p w14:paraId="479AA374"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c>
          <w:tcPr>
            <w:tcW w:w="1455" w:type="pct"/>
            <w:gridSpan w:val="2"/>
            <w:vMerge/>
            <w:tcBorders>
              <w:top w:val="single" w:sz="4" w:space="0" w:color="000000"/>
              <w:left w:val="single" w:sz="4" w:space="0" w:color="000000"/>
              <w:bottom w:val="single" w:sz="4" w:space="0" w:color="000000"/>
              <w:right w:val="single" w:sz="4" w:space="0" w:color="000000"/>
            </w:tcBorders>
            <w:vAlign w:val="center"/>
            <w:hideMark/>
          </w:tcPr>
          <w:p w14:paraId="127D826B"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c>
          <w:tcPr>
            <w:tcW w:w="279" w:type="pct"/>
            <w:tcBorders>
              <w:top w:val="nil"/>
              <w:left w:val="nil"/>
              <w:bottom w:val="single" w:sz="4" w:space="0" w:color="000000"/>
              <w:right w:val="single" w:sz="4" w:space="0" w:color="000000"/>
            </w:tcBorders>
            <w:shd w:val="clear" w:color="073763" w:fill="073763"/>
            <w:textDirection w:val="btLr"/>
            <w:vAlign w:val="center"/>
            <w:hideMark/>
          </w:tcPr>
          <w:p w14:paraId="7400FE36"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Absolut</w:t>
            </w:r>
          </w:p>
        </w:tc>
        <w:tc>
          <w:tcPr>
            <w:tcW w:w="191" w:type="pct"/>
            <w:tcBorders>
              <w:top w:val="nil"/>
              <w:left w:val="nil"/>
              <w:bottom w:val="single" w:sz="4" w:space="0" w:color="000000"/>
              <w:right w:val="single" w:sz="4" w:space="0" w:color="000000"/>
            </w:tcBorders>
            <w:shd w:val="clear" w:color="073763" w:fill="073763"/>
            <w:textDirection w:val="btLr"/>
            <w:vAlign w:val="center"/>
            <w:hideMark/>
          </w:tcPr>
          <w:p w14:paraId="6525586C"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Anggaran (Rp)</w:t>
            </w:r>
          </w:p>
        </w:tc>
        <w:tc>
          <w:tcPr>
            <w:tcW w:w="277" w:type="pct"/>
            <w:tcBorders>
              <w:top w:val="nil"/>
              <w:left w:val="nil"/>
              <w:bottom w:val="single" w:sz="4" w:space="0" w:color="000000"/>
              <w:right w:val="single" w:sz="4" w:space="0" w:color="000000"/>
            </w:tcBorders>
            <w:shd w:val="clear" w:color="073763" w:fill="073763"/>
            <w:textDirection w:val="btLr"/>
            <w:vAlign w:val="center"/>
            <w:hideMark/>
          </w:tcPr>
          <w:p w14:paraId="64BE1C58"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Absolut</w:t>
            </w:r>
          </w:p>
        </w:tc>
        <w:tc>
          <w:tcPr>
            <w:tcW w:w="191" w:type="pct"/>
            <w:tcBorders>
              <w:top w:val="nil"/>
              <w:left w:val="nil"/>
              <w:bottom w:val="single" w:sz="4" w:space="0" w:color="000000"/>
              <w:right w:val="single" w:sz="4" w:space="0" w:color="000000"/>
            </w:tcBorders>
            <w:shd w:val="clear" w:color="073763" w:fill="073763"/>
            <w:textDirection w:val="btLr"/>
            <w:vAlign w:val="center"/>
            <w:hideMark/>
          </w:tcPr>
          <w:p w14:paraId="6C52587F"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Anggaran (Rp)</w:t>
            </w:r>
          </w:p>
        </w:tc>
        <w:tc>
          <w:tcPr>
            <w:tcW w:w="323" w:type="pct"/>
            <w:tcBorders>
              <w:top w:val="nil"/>
              <w:left w:val="nil"/>
              <w:bottom w:val="single" w:sz="4" w:space="0" w:color="000000"/>
              <w:right w:val="single" w:sz="4" w:space="0" w:color="000000"/>
            </w:tcBorders>
            <w:shd w:val="clear" w:color="073763" w:fill="073763"/>
            <w:textDirection w:val="btLr"/>
            <w:vAlign w:val="center"/>
            <w:hideMark/>
          </w:tcPr>
          <w:p w14:paraId="2E19FBFF"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Absolut</w:t>
            </w:r>
          </w:p>
        </w:tc>
        <w:tc>
          <w:tcPr>
            <w:tcW w:w="191" w:type="pct"/>
            <w:tcBorders>
              <w:top w:val="nil"/>
              <w:left w:val="nil"/>
              <w:bottom w:val="single" w:sz="4" w:space="0" w:color="000000"/>
              <w:right w:val="single" w:sz="4" w:space="0" w:color="000000"/>
            </w:tcBorders>
            <w:shd w:val="clear" w:color="073763" w:fill="073763"/>
            <w:textDirection w:val="btLr"/>
            <w:vAlign w:val="center"/>
            <w:hideMark/>
          </w:tcPr>
          <w:p w14:paraId="35E522DB"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Anggaran (Rp)</w:t>
            </w:r>
          </w:p>
        </w:tc>
        <w:tc>
          <w:tcPr>
            <w:tcW w:w="322" w:type="pct"/>
            <w:tcBorders>
              <w:top w:val="nil"/>
              <w:left w:val="nil"/>
              <w:bottom w:val="single" w:sz="4" w:space="0" w:color="000000"/>
              <w:right w:val="single" w:sz="4" w:space="0" w:color="000000"/>
            </w:tcBorders>
            <w:shd w:val="clear" w:color="073763" w:fill="073763"/>
            <w:textDirection w:val="btLr"/>
            <w:vAlign w:val="center"/>
            <w:hideMark/>
          </w:tcPr>
          <w:p w14:paraId="3276EE65"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Absolut</w:t>
            </w:r>
          </w:p>
        </w:tc>
        <w:tc>
          <w:tcPr>
            <w:tcW w:w="190" w:type="pct"/>
            <w:tcBorders>
              <w:top w:val="nil"/>
              <w:left w:val="nil"/>
              <w:bottom w:val="single" w:sz="4" w:space="0" w:color="000000"/>
              <w:right w:val="single" w:sz="4" w:space="0" w:color="000000"/>
            </w:tcBorders>
            <w:shd w:val="clear" w:color="073763" w:fill="073763"/>
            <w:textDirection w:val="btLr"/>
            <w:vAlign w:val="center"/>
            <w:hideMark/>
          </w:tcPr>
          <w:p w14:paraId="17A4736F"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Anggaran (Rp)</w:t>
            </w:r>
          </w:p>
        </w:tc>
        <w:tc>
          <w:tcPr>
            <w:tcW w:w="322" w:type="pct"/>
            <w:tcBorders>
              <w:top w:val="nil"/>
              <w:left w:val="nil"/>
              <w:bottom w:val="single" w:sz="4" w:space="0" w:color="000000"/>
              <w:right w:val="single" w:sz="4" w:space="0" w:color="000000"/>
            </w:tcBorders>
            <w:shd w:val="clear" w:color="073763" w:fill="073763"/>
            <w:textDirection w:val="btLr"/>
            <w:vAlign w:val="center"/>
            <w:hideMark/>
          </w:tcPr>
          <w:p w14:paraId="1AED1B87"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Absolut</w:t>
            </w:r>
          </w:p>
        </w:tc>
        <w:tc>
          <w:tcPr>
            <w:tcW w:w="190" w:type="pct"/>
            <w:tcBorders>
              <w:top w:val="nil"/>
              <w:left w:val="nil"/>
              <w:bottom w:val="single" w:sz="4" w:space="0" w:color="000000"/>
              <w:right w:val="single" w:sz="4" w:space="0" w:color="000000"/>
            </w:tcBorders>
            <w:shd w:val="clear" w:color="073763" w:fill="073763"/>
            <w:textDirection w:val="btLr"/>
            <w:vAlign w:val="center"/>
            <w:hideMark/>
          </w:tcPr>
          <w:p w14:paraId="1545D859" w14:textId="77777777" w:rsidR="001A191C" w:rsidRPr="001A191C" w:rsidRDefault="001A191C" w:rsidP="001A191C">
            <w:pPr>
              <w:spacing w:after="0" w:line="240" w:lineRule="auto"/>
              <w:jc w:val="center"/>
              <w:rPr>
                <w:rFonts w:ascii="Calibri" w:eastAsia="Times New Roman" w:hAnsi="Calibri" w:cs="Calibri"/>
                <w:b/>
                <w:bCs/>
                <w:color w:val="FFFFFF"/>
                <w:kern w:val="0"/>
                <w:sz w:val="16"/>
                <w:szCs w:val="16"/>
                <w:lang w:eastAsia="en-ID"/>
                <w14:ligatures w14:val="none"/>
              </w:rPr>
            </w:pPr>
            <w:r w:rsidRPr="001A191C">
              <w:rPr>
                <w:rFonts w:ascii="Calibri" w:eastAsia="Times New Roman" w:hAnsi="Calibri" w:cs="Calibri"/>
                <w:b/>
                <w:bCs/>
                <w:color w:val="FFFFFF"/>
                <w:kern w:val="0"/>
                <w:sz w:val="16"/>
                <w:szCs w:val="16"/>
                <w:lang w:eastAsia="en-ID"/>
                <w14:ligatures w14:val="none"/>
              </w:rPr>
              <w:t>Anggaran (Rp)</w:t>
            </w:r>
          </w:p>
        </w:tc>
        <w:tc>
          <w:tcPr>
            <w:tcW w:w="317" w:type="pct"/>
            <w:vMerge/>
            <w:tcBorders>
              <w:left w:val="single" w:sz="4" w:space="0" w:color="000000"/>
              <w:bottom w:val="single" w:sz="4" w:space="0" w:color="000000"/>
              <w:right w:val="single" w:sz="4" w:space="0" w:color="000000"/>
            </w:tcBorders>
            <w:vAlign w:val="center"/>
            <w:hideMark/>
          </w:tcPr>
          <w:p w14:paraId="33897AB1" w14:textId="77777777" w:rsidR="001A191C" w:rsidRPr="001A191C" w:rsidRDefault="001A191C" w:rsidP="001A191C">
            <w:pPr>
              <w:spacing w:after="0" w:line="240" w:lineRule="auto"/>
              <w:rPr>
                <w:rFonts w:ascii="Calibri" w:eastAsia="Times New Roman" w:hAnsi="Calibri" w:cs="Calibri"/>
                <w:b/>
                <w:bCs/>
                <w:color w:val="FFFFFF"/>
                <w:kern w:val="0"/>
                <w:sz w:val="16"/>
                <w:szCs w:val="16"/>
                <w:lang w:eastAsia="en-ID"/>
                <w14:ligatures w14:val="none"/>
              </w:rPr>
            </w:pPr>
          </w:p>
        </w:tc>
      </w:tr>
      <w:tr w:rsidR="001A191C" w:rsidRPr="001A191C" w14:paraId="7DE7508B" w14:textId="77777777" w:rsidTr="001A191C">
        <w:trPr>
          <w:trHeight w:val="1124"/>
        </w:trPr>
        <w:tc>
          <w:tcPr>
            <w:tcW w:w="135" w:type="pct"/>
            <w:vMerge w:val="restart"/>
            <w:tcBorders>
              <w:top w:val="nil"/>
              <w:left w:val="single" w:sz="4" w:space="0" w:color="000000"/>
              <w:bottom w:val="single" w:sz="4" w:space="0" w:color="000000"/>
              <w:right w:val="single" w:sz="4" w:space="0" w:color="000000"/>
            </w:tcBorders>
            <w:vAlign w:val="center"/>
            <w:hideMark/>
          </w:tcPr>
          <w:p w14:paraId="49F0FFC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w:t>
            </w:r>
          </w:p>
        </w:tc>
        <w:tc>
          <w:tcPr>
            <w:tcW w:w="617" w:type="pct"/>
            <w:vMerge w:val="restart"/>
            <w:tcBorders>
              <w:top w:val="nil"/>
              <w:left w:val="single" w:sz="4" w:space="0" w:color="000000"/>
              <w:bottom w:val="single" w:sz="4" w:space="0" w:color="000000"/>
              <w:right w:val="single" w:sz="4" w:space="0" w:color="000000"/>
            </w:tcBorders>
            <w:vAlign w:val="center"/>
            <w:hideMark/>
          </w:tcPr>
          <w:p w14:paraId="3D91B961"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Taman HerBaya (Herbal (Apotik Hidup) PLTU Bengkayang)</w:t>
            </w:r>
          </w:p>
        </w:tc>
        <w:tc>
          <w:tcPr>
            <w:tcW w:w="971" w:type="pct"/>
            <w:vMerge w:val="restart"/>
            <w:tcBorders>
              <w:top w:val="nil"/>
              <w:left w:val="single" w:sz="4" w:space="0" w:color="000000"/>
              <w:bottom w:val="single" w:sz="4" w:space="0" w:color="000000"/>
              <w:right w:val="single" w:sz="4" w:space="0" w:color="000000"/>
            </w:tcBorders>
            <w:vAlign w:val="center"/>
            <w:hideMark/>
          </w:tcPr>
          <w:p w14:paraId="1A81A5A4" w14:textId="77777777" w:rsidR="001A191C" w:rsidRPr="001A191C" w:rsidRDefault="001A191C" w:rsidP="001A191C">
            <w:pPr>
              <w:spacing w:after="0" w:line="240" w:lineRule="auto"/>
              <w:jc w:val="center"/>
              <w:rPr>
                <w:rFonts w:ascii="Calibri" w:eastAsia="Times New Roman" w:hAnsi="Calibri" w:cs="Calibri"/>
                <w:i/>
                <w:iCs/>
                <w:color w:val="000000"/>
                <w:kern w:val="0"/>
                <w:sz w:val="16"/>
                <w:szCs w:val="16"/>
                <w:lang w:eastAsia="en-ID"/>
                <w14:ligatures w14:val="none"/>
              </w:rPr>
            </w:pPr>
            <w:r w:rsidRPr="001A191C">
              <w:rPr>
                <w:rFonts w:ascii="Calibri" w:eastAsia="Times New Roman" w:hAnsi="Calibri" w:cs="Calibri"/>
                <w:i/>
                <w:iCs/>
                <w:color w:val="000000"/>
                <w:kern w:val="0"/>
                <w:sz w:val="16"/>
                <w:szCs w:val="16"/>
                <w:lang w:eastAsia="en-ID"/>
                <w14:ligatures w14:val="none"/>
              </w:rPr>
              <w:t>Gnetum gnemon, Xanthostemon chrysanthus, Cymbopogon citratus, Piper betle, Zingiber officinale, Psidium guajava, Citrus limon, Curcuma longa, Alpinia galanga, Aloe vera (L.) Burm.f., Nephelium lappaceum, Averrhoa bilimbi, Syzygium aromaticum, Averrhoa bilimbi, Syzygium aromaticum, Citrus hystrix, Orthosiphon aristatus</w:t>
            </w:r>
          </w:p>
        </w:tc>
        <w:tc>
          <w:tcPr>
            <w:tcW w:w="484" w:type="pct"/>
            <w:tcBorders>
              <w:top w:val="nil"/>
              <w:left w:val="nil"/>
              <w:bottom w:val="single" w:sz="4" w:space="0" w:color="000000"/>
              <w:right w:val="single" w:sz="4" w:space="0" w:color="000000"/>
            </w:tcBorders>
            <w:noWrap/>
            <w:vAlign w:val="center"/>
            <w:hideMark/>
          </w:tcPr>
          <w:p w14:paraId="7ABC518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Flora</w:t>
            </w:r>
          </w:p>
        </w:tc>
        <w:tc>
          <w:tcPr>
            <w:tcW w:w="279" w:type="pct"/>
            <w:tcBorders>
              <w:top w:val="nil"/>
              <w:left w:val="nil"/>
              <w:bottom w:val="single" w:sz="4" w:space="0" w:color="000000"/>
              <w:right w:val="single" w:sz="4" w:space="0" w:color="000000"/>
            </w:tcBorders>
            <w:noWrap/>
            <w:vAlign w:val="center"/>
            <w:hideMark/>
          </w:tcPr>
          <w:p w14:paraId="259096C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86</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36F588D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24.190.000,00</w:t>
            </w:r>
          </w:p>
        </w:tc>
        <w:tc>
          <w:tcPr>
            <w:tcW w:w="277" w:type="pct"/>
            <w:tcBorders>
              <w:top w:val="nil"/>
              <w:left w:val="nil"/>
              <w:bottom w:val="single" w:sz="4" w:space="0" w:color="000000"/>
              <w:right w:val="single" w:sz="4" w:space="0" w:color="000000"/>
            </w:tcBorders>
            <w:vAlign w:val="center"/>
            <w:hideMark/>
          </w:tcPr>
          <w:p w14:paraId="048F888F"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106</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1176915F"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6.000.000,00</w:t>
            </w:r>
          </w:p>
        </w:tc>
        <w:tc>
          <w:tcPr>
            <w:tcW w:w="323" w:type="pct"/>
            <w:tcBorders>
              <w:top w:val="nil"/>
              <w:left w:val="nil"/>
              <w:bottom w:val="single" w:sz="4" w:space="0" w:color="000000"/>
              <w:right w:val="single" w:sz="4" w:space="0" w:color="000000"/>
            </w:tcBorders>
            <w:shd w:val="clear" w:color="FFFFFF" w:fill="FFFFFF"/>
            <w:vAlign w:val="center"/>
            <w:hideMark/>
          </w:tcPr>
          <w:p w14:paraId="0CB39E9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146</w:t>
            </w:r>
          </w:p>
        </w:tc>
        <w:tc>
          <w:tcPr>
            <w:tcW w:w="191" w:type="pct"/>
            <w:vMerge w:val="restart"/>
            <w:tcBorders>
              <w:top w:val="nil"/>
              <w:left w:val="single" w:sz="4" w:space="0" w:color="000000"/>
              <w:bottom w:val="single" w:sz="4" w:space="0" w:color="000000"/>
              <w:right w:val="single" w:sz="4" w:space="0" w:color="000000"/>
            </w:tcBorders>
            <w:shd w:val="clear" w:color="FFFFFF" w:fill="FFFFFF"/>
            <w:textDirection w:val="btLr"/>
            <w:vAlign w:val="center"/>
            <w:hideMark/>
          </w:tcPr>
          <w:p w14:paraId="61D6C4D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7.047.000,00</w:t>
            </w:r>
          </w:p>
        </w:tc>
        <w:tc>
          <w:tcPr>
            <w:tcW w:w="322" w:type="pct"/>
            <w:tcBorders>
              <w:top w:val="nil"/>
              <w:left w:val="nil"/>
              <w:bottom w:val="single" w:sz="4" w:space="0" w:color="000000"/>
              <w:right w:val="single" w:sz="4" w:space="0" w:color="000000"/>
            </w:tcBorders>
            <w:shd w:val="clear" w:color="FFFFFF" w:fill="FFFFFF"/>
            <w:noWrap/>
            <w:vAlign w:val="center"/>
            <w:hideMark/>
          </w:tcPr>
          <w:p w14:paraId="074B483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183</w:t>
            </w:r>
          </w:p>
        </w:tc>
        <w:tc>
          <w:tcPr>
            <w:tcW w:w="190" w:type="pct"/>
            <w:vMerge w:val="restart"/>
            <w:tcBorders>
              <w:top w:val="nil"/>
              <w:left w:val="single" w:sz="4" w:space="0" w:color="000000"/>
              <w:bottom w:val="single" w:sz="4" w:space="0" w:color="000000"/>
              <w:right w:val="single" w:sz="4" w:space="0" w:color="000000"/>
            </w:tcBorders>
            <w:shd w:val="clear" w:color="FFFFFF" w:fill="FFFFFF"/>
            <w:textDirection w:val="btLr"/>
            <w:vAlign w:val="center"/>
            <w:hideMark/>
          </w:tcPr>
          <w:p w14:paraId="6E1E88C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7.047.500.</w:t>
            </w:r>
          </w:p>
        </w:tc>
        <w:tc>
          <w:tcPr>
            <w:tcW w:w="322" w:type="pct"/>
            <w:tcBorders>
              <w:top w:val="nil"/>
              <w:left w:val="nil"/>
              <w:bottom w:val="single" w:sz="4" w:space="0" w:color="000000"/>
              <w:right w:val="single" w:sz="4" w:space="0" w:color="000000"/>
            </w:tcBorders>
            <w:shd w:val="clear" w:color="FFFFFF" w:fill="FFFFFF"/>
            <w:vAlign w:val="center"/>
            <w:hideMark/>
          </w:tcPr>
          <w:p w14:paraId="2472EF0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296</w:t>
            </w:r>
          </w:p>
        </w:tc>
        <w:tc>
          <w:tcPr>
            <w:tcW w:w="190" w:type="pct"/>
            <w:vMerge w:val="restart"/>
            <w:tcBorders>
              <w:top w:val="nil"/>
              <w:left w:val="single" w:sz="4" w:space="0" w:color="000000"/>
              <w:bottom w:val="single" w:sz="4" w:space="0" w:color="000000"/>
              <w:right w:val="single" w:sz="4" w:space="0" w:color="000000"/>
            </w:tcBorders>
            <w:shd w:val="clear" w:color="FFFFFF" w:fill="FFFFFF"/>
            <w:textDirection w:val="btLr"/>
            <w:vAlign w:val="center"/>
            <w:hideMark/>
          </w:tcPr>
          <w:p w14:paraId="6847944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1.500.000,00</w:t>
            </w:r>
          </w:p>
        </w:tc>
        <w:tc>
          <w:tcPr>
            <w:tcW w:w="317" w:type="pct"/>
            <w:tcBorders>
              <w:top w:val="nil"/>
              <w:left w:val="nil"/>
              <w:bottom w:val="single" w:sz="4" w:space="0" w:color="000000"/>
              <w:right w:val="single" w:sz="4" w:space="0" w:color="000000"/>
            </w:tcBorders>
            <w:vAlign w:val="center"/>
            <w:hideMark/>
          </w:tcPr>
          <w:p w14:paraId="1D0FB03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Batang</w:t>
            </w:r>
          </w:p>
        </w:tc>
      </w:tr>
      <w:tr w:rsidR="001A191C" w:rsidRPr="001A191C" w14:paraId="74C6F5AB" w14:textId="77777777" w:rsidTr="001A191C">
        <w:trPr>
          <w:trHeight w:val="1124"/>
        </w:trPr>
        <w:tc>
          <w:tcPr>
            <w:tcW w:w="135" w:type="pct"/>
            <w:vMerge/>
            <w:tcBorders>
              <w:top w:val="nil"/>
              <w:left w:val="single" w:sz="4" w:space="0" w:color="000000"/>
              <w:bottom w:val="single" w:sz="4" w:space="0" w:color="000000"/>
              <w:right w:val="single" w:sz="4" w:space="0" w:color="000000"/>
            </w:tcBorders>
            <w:vAlign w:val="center"/>
            <w:hideMark/>
          </w:tcPr>
          <w:p w14:paraId="2E09D14B"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single" w:sz="4" w:space="0" w:color="000000"/>
            </w:tcBorders>
            <w:vAlign w:val="center"/>
            <w:hideMark/>
          </w:tcPr>
          <w:p w14:paraId="49AEFA32"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58C122BC"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045E6695"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Indeks Flora</w:t>
            </w:r>
          </w:p>
        </w:tc>
        <w:tc>
          <w:tcPr>
            <w:tcW w:w="279" w:type="pct"/>
            <w:tcBorders>
              <w:top w:val="nil"/>
              <w:left w:val="nil"/>
              <w:bottom w:val="single" w:sz="4" w:space="0" w:color="000000"/>
              <w:right w:val="single" w:sz="4" w:space="0" w:color="000000"/>
            </w:tcBorders>
            <w:noWrap/>
            <w:vAlign w:val="center"/>
            <w:hideMark/>
          </w:tcPr>
          <w:p w14:paraId="3492254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1,80</w:t>
            </w:r>
          </w:p>
        </w:tc>
        <w:tc>
          <w:tcPr>
            <w:tcW w:w="191" w:type="pct"/>
            <w:vMerge/>
            <w:tcBorders>
              <w:top w:val="nil"/>
              <w:left w:val="single" w:sz="4" w:space="0" w:color="000000"/>
              <w:bottom w:val="single" w:sz="4" w:space="0" w:color="000000"/>
              <w:right w:val="single" w:sz="4" w:space="0" w:color="000000"/>
            </w:tcBorders>
            <w:vAlign w:val="center"/>
            <w:hideMark/>
          </w:tcPr>
          <w:p w14:paraId="65AC71F3"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vAlign w:val="center"/>
            <w:hideMark/>
          </w:tcPr>
          <w:p w14:paraId="239C65B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1,89</w:t>
            </w:r>
          </w:p>
        </w:tc>
        <w:tc>
          <w:tcPr>
            <w:tcW w:w="191" w:type="pct"/>
            <w:vMerge/>
            <w:tcBorders>
              <w:top w:val="nil"/>
              <w:left w:val="single" w:sz="4" w:space="0" w:color="000000"/>
              <w:bottom w:val="single" w:sz="4" w:space="0" w:color="000000"/>
              <w:right w:val="single" w:sz="4" w:space="0" w:color="000000"/>
            </w:tcBorders>
            <w:vAlign w:val="center"/>
            <w:hideMark/>
          </w:tcPr>
          <w:p w14:paraId="41F73A02"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shd w:val="clear" w:color="FFFFFF" w:fill="FFFFFF"/>
            <w:vAlign w:val="center"/>
            <w:hideMark/>
          </w:tcPr>
          <w:p w14:paraId="4479235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2,13</w:t>
            </w:r>
          </w:p>
        </w:tc>
        <w:tc>
          <w:tcPr>
            <w:tcW w:w="191" w:type="pct"/>
            <w:vMerge/>
            <w:tcBorders>
              <w:top w:val="nil"/>
              <w:left w:val="single" w:sz="4" w:space="0" w:color="000000"/>
              <w:bottom w:val="single" w:sz="4" w:space="0" w:color="000000"/>
              <w:right w:val="single" w:sz="4" w:space="0" w:color="000000"/>
            </w:tcBorders>
            <w:vAlign w:val="center"/>
            <w:hideMark/>
          </w:tcPr>
          <w:p w14:paraId="764E68F2"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shd w:val="clear" w:color="FFFFFF" w:fill="FFFFFF"/>
            <w:noWrap/>
            <w:vAlign w:val="center"/>
            <w:hideMark/>
          </w:tcPr>
          <w:p w14:paraId="391CF4A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2,27</w:t>
            </w:r>
          </w:p>
        </w:tc>
        <w:tc>
          <w:tcPr>
            <w:tcW w:w="190" w:type="pct"/>
            <w:vMerge/>
            <w:tcBorders>
              <w:top w:val="nil"/>
              <w:left w:val="single" w:sz="4" w:space="0" w:color="000000"/>
              <w:bottom w:val="single" w:sz="4" w:space="0" w:color="000000"/>
              <w:right w:val="single" w:sz="4" w:space="0" w:color="000000"/>
            </w:tcBorders>
            <w:vAlign w:val="center"/>
            <w:hideMark/>
          </w:tcPr>
          <w:p w14:paraId="26E2F533"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shd w:val="clear" w:color="FFFFFF" w:fill="FFFFFF"/>
            <w:vAlign w:val="center"/>
            <w:hideMark/>
          </w:tcPr>
          <w:p w14:paraId="6BE57E6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2,39</w:t>
            </w:r>
          </w:p>
        </w:tc>
        <w:tc>
          <w:tcPr>
            <w:tcW w:w="190" w:type="pct"/>
            <w:vMerge/>
            <w:tcBorders>
              <w:top w:val="nil"/>
              <w:left w:val="single" w:sz="4" w:space="0" w:color="000000"/>
              <w:bottom w:val="single" w:sz="4" w:space="0" w:color="000000"/>
              <w:right w:val="single" w:sz="4" w:space="0" w:color="000000"/>
            </w:tcBorders>
            <w:vAlign w:val="center"/>
            <w:hideMark/>
          </w:tcPr>
          <w:p w14:paraId="5E2EAC80"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3F9C932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H’</w:t>
            </w:r>
          </w:p>
        </w:tc>
      </w:tr>
      <w:tr w:rsidR="001A191C" w:rsidRPr="001A191C" w14:paraId="45702856" w14:textId="77777777" w:rsidTr="001A191C">
        <w:trPr>
          <w:trHeight w:val="281"/>
        </w:trPr>
        <w:tc>
          <w:tcPr>
            <w:tcW w:w="135" w:type="pct"/>
            <w:vMerge w:val="restart"/>
            <w:tcBorders>
              <w:top w:val="nil"/>
              <w:left w:val="single" w:sz="4" w:space="0" w:color="000000"/>
              <w:bottom w:val="single" w:sz="4" w:space="0" w:color="000000"/>
              <w:right w:val="single" w:sz="4" w:space="0" w:color="000000"/>
            </w:tcBorders>
            <w:vAlign w:val="center"/>
            <w:hideMark/>
          </w:tcPr>
          <w:p w14:paraId="0FCB968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w:t>
            </w:r>
          </w:p>
        </w:tc>
        <w:tc>
          <w:tcPr>
            <w:tcW w:w="617" w:type="pct"/>
            <w:vMerge w:val="restart"/>
            <w:tcBorders>
              <w:top w:val="nil"/>
              <w:left w:val="single" w:sz="4" w:space="0" w:color="000000"/>
              <w:bottom w:val="single" w:sz="4" w:space="0" w:color="000000"/>
              <w:right w:val="nil"/>
            </w:tcBorders>
            <w:vAlign w:val="center"/>
            <w:hideMark/>
          </w:tcPr>
          <w:p w14:paraId="105AD186" w14:textId="77777777" w:rsidR="001A191C" w:rsidRPr="001A191C" w:rsidRDefault="001A191C" w:rsidP="001A191C">
            <w:pPr>
              <w:spacing w:after="0" w:line="240" w:lineRule="auto"/>
              <w:rPr>
                <w:rFonts w:ascii="Calibri" w:eastAsia="Times New Roman" w:hAnsi="Calibri" w:cs="Calibri"/>
                <w:color w:val="000000"/>
                <w:kern w:val="0"/>
                <w:sz w:val="16"/>
                <w:szCs w:val="16"/>
                <w:lang w:val="nb-NO" w:eastAsia="en-ID"/>
                <w14:ligatures w14:val="none"/>
              </w:rPr>
            </w:pPr>
            <w:r w:rsidRPr="001A191C">
              <w:rPr>
                <w:rFonts w:ascii="Calibri" w:eastAsia="Times New Roman" w:hAnsi="Calibri" w:cs="Calibri"/>
                <w:color w:val="000000"/>
                <w:kern w:val="0"/>
                <w:sz w:val="16"/>
                <w:szCs w:val="16"/>
                <w:lang w:val="nb-NO" w:eastAsia="en-ID"/>
                <w14:ligatures w14:val="none"/>
              </w:rPr>
              <w:t>Sinergi Green Belt Mutiara Pesisir</w:t>
            </w:r>
          </w:p>
        </w:tc>
        <w:tc>
          <w:tcPr>
            <w:tcW w:w="971" w:type="pct"/>
            <w:vMerge w:val="restart"/>
            <w:tcBorders>
              <w:top w:val="nil"/>
              <w:left w:val="single" w:sz="4" w:space="0" w:color="000000"/>
              <w:bottom w:val="single" w:sz="4" w:space="0" w:color="000000"/>
              <w:right w:val="single" w:sz="4" w:space="0" w:color="000000"/>
            </w:tcBorders>
            <w:vAlign w:val="center"/>
            <w:hideMark/>
          </w:tcPr>
          <w:p w14:paraId="0724CDA9" w14:textId="77777777" w:rsidR="001A191C" w:rsidRPr="001A191C" w:rsidRDefault="001A191C" w:rsidP="001A191C">
            <w:pPr>
              <w:spacing w:after="0" w:line="240" w:lineRule="auto"/>
              <w:jc w:val="center"/>
              <w:rPr>
                <w:rFonts w:ascii="Calibri" w:eastAsia="Times New Roman" w:hAnsi="Calibri" w:cs="Calibri"/>
                <w:i/>
                <w:iCs/>
                <w:color w:val="000000"/>
                <w:kern w:val="0"/>
                <w:sz w:val="16"/>
                <w:szCs w:val="16"/>
                <w:lang w:eastAsia="en-ID"/>
                <w14:ligatures w14:val="none"/>
              </w:rPr>
            </w:pPr>
            <w:r w:rsidRPr="001A191C">
              <w:rPr>
                <w:rFonts w:ascii="Calibri" w:eastAsia="Times New Roman" w:hAnsi="Calibri" w:cs="Calibri"/>
                <w:i/>
                <w:iCs/>
                <w:color w:val="000000"/>
                <w:kern w:val="0"/>
                <w:sz w:val="16"/>
                <w:szCs w:val="16"/>
                <w:lang w:eastAsia="en-ID"/>
                <w14:ligatures w14:val="none"/>
              </w:rPr>
              <w:t>Rhizophora sp.</w:t>
            </w:r>
          </w:p>
        </w:tc>
        <w:tc>
          <w:tcPr>
            <w:tcW w:w="484" w:type="pct"/>
            <w:tcBorders>
              <w:top w:val="nil"/>
              <w:left w:val="nil"/>
              <w:bottom w:val="single" w:sz="4" w:space="0" w:color="000000"/>
              <w:right w:val="single" w:sz="4" w:space="0" w:color="000000"/>
            </w:tcBorders>
            <w:noWrap/>
            <w:vAlign w:val="center"/>
            <w:hideMark/>
          </w:tcPr>
          <w:p w14:paraId="29F286EA"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Flora</w:t>
            </w:r>
          </w:p>
        </w:tc>
        <w:tc>
          <w:tcPr>
            <w:tcW w:w="279" w:type="pct"/>
            <w:tcBorders>
              <w:top w:val="nil"/>
              <w:left w:val="nil"/>
              <w:bottom w:val="single" w:sz="4" w:space="0" w:color="000000"/>
              <w:right w:val="single" w:sz="4" w:space="0" w:color="000000"/>
            </w:tcBorders>
            <w:noWrap/>
            <w:vAlign w:val="center"/>
            <w:hideMark/>
          </w:tcPr>
          <w:p w14:paraId="582E9387"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0DDE77B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11.700.000,00</w:t>
            </w:r>
          </w:p>
        </w:tc>
        <w:tc>
          <w:tcPr>
            <w:tcW w:w="277" w:type="pct"/>
            <w:tcBorders>
              <w:top w:val="nil"/>
              <w:left w:val="nil"/>
              <w:bottom w:val="single" w:sz="4" w:space="0" w:color="000000"/>
              <w:right w:val="single" w:sz="4" w:space="0" w:color="000000"/>
            </w:tcBorders>
            <w:noWrap/>
            <w:vAlign w:val="center"/>
            <w:hideMark/>
          </w:tcPr>
          <w:p w14:paraId="2AA2660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5078</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3330817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43.290.000,00</w:t>
            </w:r>
          </w:p>
        </w:tc>
        <w:tc>
          <w:tcPr>
            <w:tcW w:w="323" w:type="pct"/>
            <w:tcBorders>
              <w:top w:val="nil"/>
              <w:left w:val="nil"/>
              <w:bottom w:val="single" w:sz="4" w:space="0" w:color="000000"/>
              <w:right w:val="single" w:sz="4" w:space="0" w:color="000000"/>
            </w:tcBorders>
            <w:shd w:val="clear" w:color="FFFFFF" w:fill="FFFFFF"/>
            <w:vAlign w:val="center"/>
            <w:hideMark/>
          </w:tcPr>
          <w:p w14:paraId="66E2ABA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9602</w:t>
            </w:r>
          </w:p>
        </w:tc>
        <w:tc>
          <w:tcPr>
            <w:tcW w:w="191" w:type="pct"/>
            <w:vMerge w:val="restart"/>
            <w:tcBorders>
              <w:top w:val="nil"/>
              <w:left w:val="single" w:sz="4" w:space="0" w:color="000000"/>
              <w:bottom w:val="single" w:sz="4" w:space="0" w:color="000000"/>
              <w:right w:val="single" w:sz="4" w:space="0" w:color="000000"/>
            </w:tcBorders>
            <w:shd w:val="clear" w:color="FFFFFF" w:fill="FFFFFF"/>
            <w:textDirection w:val="btLr"/>
            <w:vAlign w:val="center"/>
            <w:hideMark/>
          </w:tcPr>
          <w:p w14:paraId="20E0438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18.000.000,00</w:t>
            </w:r>
          </w:p>
        </w:tc>
        <w:tc>
          <w:tcPr>
            <w:tcW w:w="322" w:type="pct"/>
            <w:tcBorders>
              <w:top w:val="nil"/>
              <w:left w:val="nil"/>
              <w:bottom w:val="single" w:sz="4" w:space="0" w:color="000000"/>
              <w:right w:val="single" w:sz="4" w:space="0" w:color="000000"/>
            </w:tcBorders>
            <w:shd w:val="clear" w:color="FFFFFF" w:fill="FFFFFF"/>
            <w:noWrap/>
            <w:vAlign w:val="center"/>
            <w:hideMark/>
          </w:tcPr>
          <w:p w14:paraId="568BFA7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13592</w:t>
            </w:r>
          </w:p>
        </w:tc>
        <w:tc>
          <w:tcPr>
            <w:tcW w:w="190" w:type="pct"/>
            <w:vMerge w:val="restart"/>
            <w:tcBorders>
              <w:top w:val="nil"/>
              <w:left w:val="single" w:sz="4" w:space="0" w:color="000000"/>
              <w:bottom w:val="single" w:sz="4" w:space="0" w:color="000000"/>
              <w:right w:val="single" w:sz="4" w:space="0" w:color="000000"/>
            </w:tcBorders>
            <w:shd w:val="clear" w:color="FFFFFF" w:fill="FFFFFF"/>
            <w:textDirection w:val="btLr"/>
            <w:vAlign w:val="center"/>
            <w:hideMark/>
          </w:tcPr>
          <w:p w14:paraId="5314B8A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15.000.000,00</w:t>
            </w:r>
          </w:p>
        </w:tc>
        <w:tc>
          <w:tcPr>
            <w:tcW w:w="322" w:type="pct"/>
            <w:tcBorders>
              <w:top w:val="nil"/>
              <w:left w:val="nil"/>
              <w:bottom w:val="single" w:sz="4" w:space="0" w:color="000000"/>
              <w:right w:val="single" w:sz="4" w:space="0" w:color="000000"/>
            </w:tcBorders>
            <w:shd w:val="clear" w:color="FFFFFF" w:fill="FFFFFF"/>
            <w:vAlign w:val="center"/>
            <w:hideMark/>
          </w:tcPr>
          <w:p w14:paraId="5CFD414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16733</w:t>
            </w:r>
          </w:p>
        </w:tc>
        <w:tc>
          <w:tcPr>
            <w:tcW w:w="190" w:type="pct"/>
            <w:vMerge w:val="restart"/>
            <w:tcBorders>
              <w:top w:val="nil"/>
              <w:left w:val="single" w:sz="4" w:space="0" w:color="000000"/>
              <w:bottom w:val="single" w:sz="4" w:space="0" w:color="000000"/>
              <w:right w:val="single" w:sz="4" w:space="0" w:color="000000"/>
            </w:tcBorders>
            <w:shd w:val="clear" w:color="FFFFFF" w:fill="FFFFFF"/>
            <w:textDirection w:val="btLr"/>
            <w:vAlign w:val="center"/>
            <w:hideMark/>
          </w:tcPr>
          <w:p w14:paraId="7ABD18E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9.800.000,00</w:t>
            </w:r>
          </w:p>
        </w:tc>
        <w:tc>
          <w:tcPr>
            <w:tcW w:w="317" w:type="pct"/>
            <w:tcBorders>
              <w:top w:val="nil"/>
              <w:left w:val="nil"/>
              <w:bottom w:val="single" w:sz="4" w:space="0" w:color="000000"/>
              <w:right w:val="single" w:sz="4" w:space="0" w:color="000000"/>
            </w:tcBorders>
            <w:vAlign w:val="center"/>
            <w:hideMark/>
          </w:tcPr>
          <w:p w14:paraId="4370476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Batang</w:t>
            </w:r>
          </w:p>
        </w:tc>
      </w:tr>
      <w:tr w:rsidR="001A191C" w:rsidRPr="001A191C" w14:paraId="3A341104" w14:textId="77777777" w:rsidTr="001A191C">
        <w:trPr>
          <w:trHeight w:val="677"/>
        </w:trPr>
        <w:tc>
          <w:tcPr>
            <w:tcW w:w="135" w:type="pct"/>
            <w:vMerge/>
            <w:tcBorders>
              <w:top w:val="nil"/>
              <w:left w:val="single" w:sz="4" w:space="0" w:color="000000"/>
              <w:bottom w:val="single" w:sz="4" w:space="0" w:color="000000"/>
              <w:right w:val="single" w:sz="4" w:space="0" w:color="000000"/>
            </w:tcBorders>
            <w:vAlign w:val="center"/>
            <w:hideMark/>
          </w:tcPr>
          <w:p w14:paraId="7AC856FC"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nil"/>
            </w:tcBorders>
            <w:vAlign w:val="center"/>
            <w:hideMark/>
          </w:tcPr>
          <w:p w14:paraId="72BE0964"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7F7B274D"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329FBD6B"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Indeks Flora</w:t>
            </w:r>
          </w:p>
        </w:tc>
        <w:tc>
          <w:tcPr>
            <w:tcW w:w="279" w:type="pct"/>
            <w:tcBorders>
              <w:top w:val="nil"/>
              <w:left w:val="nil"/>
              <w:bottom w:val="single" w:sz="4" w:space="0" w:color="000000"/>
              <w:right w:val="single" w:sz="4" w:space="0" w:color="000000"/>
            </w:tcBorders>
            <w:noWrap/>
            <w:vAlign w:val="center"/>
            <w:hideMark/>
          </w:tcPr>
          <w:p w14:paraId="353282DF"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6DD3660C"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noWrap/>
            <w:vAlign w:val="center"/>
            <w:hideMark/>
          </w:tcPr>
          <w:p w14:paraId="61FECDA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07252E4F"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shd w:val="clear" w:color="FFFFFF" w:fill="FFFFFF"/>
            <w:vAlign w:val="center"/>
            <w:hideMark/>
          </w:tcPr>
          <w:p w14:paraId="386E329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7698876D"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shd w:val="clear" w:color="FFFFFF" w:fill="FFFFFF"/>
            <w:noWrap/>
            <w:vAlign w:val="center"/>
            <w:hideMark/>
          </w:tcPr>
          <w:p w14:paraId="54904AFF"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0" w:type="pct"/>
            <w:vMerge/>
            <w:tcBorders>
              <w:top w:val="nil"/>
              <w:left w:val="single" w:sz="4" w:space="0" w:color="000000"/>
              <w:bottom w:val="single" w:sz="4" w:space="0" w:color="000000"/>
              <w:right w:val="single" w:sz="4" w:space="0" w:color="000000"/>
            </w:tcBorders>
            <w:vAlign w:val="center"/>
            <w:hideMark/>
          </w:tcPr>
          <w:p w14:paraId="3E99EFC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shd w:val="clear" w:color="FFFFFF" w:fill="FFFFFF"/>
            <w:vAlign w:val="center"/>
            <w:hideMark/>
          </w:tcPr>
          <w:p w14:paraId="329088A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0" w:type="pct"/>
            <w:vMerge/>
            <w:tcBorders>
              <w:top w:val="nil"/>
              <w:left w:val="single" w:sz="4" w:space="0" w:color="000000"/>
              <w:bottom w:val="single" w:sz="4" w:space="0" w:color="000000"/>
              <w:right w:val="single" w:sz="4" w:space="0" w:color="000000"/>
            </w:tcBorders>
            <w:vAlign w:val="center"/>
            <w:hideMark/>
          </w:tcPr>
          <w:p w14:paraId="6DD71C99"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707100AE"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H’</w:t>
            </w:r>
          </w:p>
        </w:tc>
      </w:tr>
      <w:tr w:rsidR="001A191C" w:rsidRPr="001A191C" w14:paraId="1620F70D" w14:textId="77777777" w:rsidTr="001A191C">
        <w:trPr>
          <w:trHeight w:val="1028"/>
        </w:trPr>
        <w:tc>
          <w:tcPr>
            <w:tcW w:w="135" w:type="pct"/>
            <w:vMerge w:val="restart"/>
            <w:tcBorders>
              <w:top w:val="nil"/>
              <w:left w:val="single" w:sz="4" w:space="0" w:color="000000"/>
              <w:bottom w:val="single" w:sz="4" w:space="0" w:color="000000"/>
              <w:right w:val="single" w:sz="4" w:space="0" w:color="000000"/>
            </w:tcBorders>
            <w:vAlign w:val="center"/>
            <w:hideMark/>
          </w:tcPr>
          <w:p w14:paraId="7A7D9F6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3</w:t>
            </w:r>
          </w:p>
        </w:tc>
        <w:tc>
          <w:tcPr>
            <w:tcW w:w="617" w:type="pct"/>
            <w:vMerge w:val="restart"/>
            <w:tcBorders>
              <w:top w:val="nil"/>
              <w:left w:val="single" w:sz="4" w:space="0" w:color="000000"/>
              <w:bottom w:val="single" w:sz="4" w:space="0" w:color="000000"/>
              <w:right w:val="nil"/>
            </w:tcBorders>
            <w:vAlign w:val="center"/>
            <w:hideMark/>
          </w:tcPr>
          <w:p w14:paraId="4058B078"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GREENMOVE (Green Power Tree Movement)</w:t>
            </w:r>
          </w:p>
        </w:tc>
        <w:tc>
          <w:tcPr>
            <w:tcW w:w="971" w:type="pct"/>
            <w:vMerge w:val="restart"/>
            <w:tcBorders>
              <w:top w:val="nil"/>
              <w:left w:val="single" w:sz="4" w:space="0" w:color="000000"/>
              <w:bottom w:val="single" w:sz="4" w:space="0" w:color="000000"/>
              <w:right w:val="single" w:sz="4" w:space="0" w:color="000000"/>
            </w:tcBorders>
            <w:vAlign w:val="center"/>
            <w:hideMark/>
          </w:tcPr>
          <w:p w14:paraId="2576D039" w14:textId="77777777" w:rsidR="001A191C" w:rsidRPr="001A191C" w:rsidRDefault="001A191C" w:rsidP="001A191C">
            <w:pPr>
              <w:spacing w:after="0" w:line="240" w:lineRule="auto"/>
              <w:jc w:val="center"/>
              <w:rPr>
                <w:rFonts w:ascii="Calibri" w:eastAsia="Times New Roman" w:hAnsi="Calibri" w:cs="Calibri"/>
                <w:i/>
                <w:iCs/>
                <w:color w:val="000000"/>
                <w:kern w:val="0"/>
                <w:sz w:val="16"/>
                <w:szCs w:val="16"/>
                <w:lang w:eastAsia="en-ID"/>
                <w14:ligatures w14:val="none"/>
              </w:rPr>
            </w:pPr>
            <w:r w:rsidRPr="001A191C">
              <w:rPr>
                <w:rFonts w:ascii="Calibri" w:eastAsia="Times New Roman" w:hAnsi="Calibri" w:cs="Calibri"/>
                <w:i/>
                <w:iCs/>
                <w:color w:val="000000"/>
                <w:kern w:val="0"/>
                <w:sz w:val="16"/>
                <w:szCs w:val="16"/>
                <w:lang w:eastAsia="en-ID"/>
                <w14:ligatures w14:val="none"/>
              </w:rPr>
              <w:t>Samanea saman, Delonix regia, Tabebuia pallida, Tabebuia pallida, Araucaria heterophylla, Casuarina equisetifolia, Syzygium myrtifolium, Bougainvillea glabra, Alcantarea imperialis, Hyophorbe lagenicaulis, Hyophorbe lagenicaulis, Dypsis lutescens, Hyophorbe lagenicaulis</w:t>
            </w:r>
          </w:p>
        </w:tc>
        <w:tc>
          <w:tcPr>
            <w:tcW w:w="484" w:type="pct"/>
            <w:tcBorders>
              <w:top w:val="nil"/>
              <w:left w:val="nil"/>
              <w:bottom w:val="single" w:sz="4" w:space="0" w:color="000000"/>
              <w:right w:val="single" w:sz="4" w:space="0" w:color="000000"/>
            </w:tcBorders>
            <w:noWrap/>
            <w:vAlign w:val="center"/>
            <w:hideMark/>
          </w:tcPr>
          <w:p w14:paraId="5A1EF25F"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Flora</w:t>
            </w:r>
          </w:p>
        </w:tc>
        <w:tc>
          <w:tcPr>
            <w:tcW w:w="279" w:type="pct"/>
            <w:tcBorders>
              <w:top w:val="nil"/>
              <w:left w:val="nil"/>
              <w:bottom w:val="single" w:sz="4" w:space="0" w:color="000000"/>
              <w:right w:val="single" w:sz="4" w:space="0" w:color="000000"/>
            </w:tcBorders>
            <w:noWrap/>
            <w:vAlign w:val="center"/>
            <w:hideMark/>
          </w:tcPr>
          <w:p w14:paraId="70451447"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527</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2527EBF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16.500.000,00</w:t>
            </w:r>
          </w:p>
        </w:tc>
        <w:tc>
          <w:tcPr>
            <w:tcW w:w="277" w:type="pct"/>
            <w:tcBorders>
              <w:top w:val="nil"/>
              <w:left w:val="nil"/>
              <w:bottom w:val="single" w:sz="4" w:space="0" w:color="000000"/>
              <w:right w:val="single" w:sz="4" w:space="0" w:color="000000"/>
            </w:tcBorders>
            <w:vAlign w:val="center"/>
            <w:hideMark/>
          </w:tcPr>
          <w:p w14:paraId="07944C75"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741</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5F45E34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29.800.000,00</w:t>
            </w:r>
          </w:p>
        </w:tc>
        <w:tc>
          <w:tcPr>
            <w:tcW w:w="323" w:type="pct"/>
            <w:tcBorders>
              <w:top w:val="nil"/>
              <w:left w:val="nil"/>
              <w:bottom w:val="single" w:sz="4" w:space="0" w:color="000000"/>
              <w:right w:val="single" w:sz="4" w:space="0" w:color="000000"/>
            </w:tcBorders>
            <w:vAlign w:val="center"/>
            <w:hideMark/>
          </w:tcPr>
          <w:p w14:paraId="172D965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1.253</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4AECE57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42.900.000,00</w:t>
            </w:r>
          </w:p>
        </w:tc>
        <w:tc>
          <w:tcPr>
            <w:tcW w:w="322" w:type="pct"/>
            <w:tcBorders>
              <w:top w:val="nil"/>
              <w:left w:val="nil"/>
              <w:bottom w:val="single" w:sz="4" w:space="0" w:color="000000"/>
              <w:right w:val="single" w:sz="4" w:space="0" w:color="000000"/>
            </w:tcBorders>
            <w:vAlign w:val="center"/>
            <w:hideMark/>
          </w:tcPr>
          <w:p w14:paraId="7D2ADA1E"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1.560</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6FFEA855"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35.700.000,00</w:t>
            </w:r>
          </w:p>
        </w:tc>
        <w:tc>
          <w:tcPr>
            <w:tcW w:w="322" w:type="pct"/>
            <w:tcBorders>
              <w:top w:val="nil"/>
              <w:left w:val="nil"/>
              <w:bottom w:val="single" w:sz="4" w:space="0" w:color="000000"/>
              <w:right w:val="single" w:sz="4" w:space="0" w:color="000000"/>
            </w:tcBorders>
            <w:vAlign w:val="center"/>
            <w:hideMark/>
          </w:tcPr>
          <w:p w14:paraId="178CB367"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1.739</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0BCB26E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7.500.000,00</w:t>
            </w:r>
          </w:p>
        </w:tc>
        <w:tc>
          <w:tcPr>
            <w:tcW w:w="317" w:type="pct"/>
            <w:tcBorders>
              <w:top w:val="nil"/>
              <w:left w:val="nil"/>
              <w:bottom w:val="single" w:sz="4" w:space="0" w:color="000000"/>
              <w:right w:val="single" w:sz="4" w:space="0" w:color="000000"/>
            </w:tcBorders>
            <w:vAlign w:val="center"/>
            <w:hideMark/>
          </w:tcPr>
          <w:p w14:paraId="0BA00D0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Batang</w:t>
            </w:r>
          </w:p>
        </w:tc>
      </w:tr>
      <w:tr w:rsidR="001A191C" w:rsidRPr="001A191C" w14:paraId="337A21D0" w14:textId="77777777" w:rsidTr="001A191C">
        <w:trPr>
          <w:trHeight w:val="774"/>
        </w:trPr>
        <w:tc>
          <w:tcPr>
            <w:tcW w:w="135" w:type="pct"/>
            <w:vMerge/>
            <w:tcBorders>
              <w:top w:val="nil"/>
              <w:left w:val="single" w:sz="4" w:space="0" w:color="000000"/>
              <w:bottom w:val="single" w:sz="4" w:space="0" w:color="000000"/>
              <w:right w:val="single" w:sz="4" w:space="0" w:color="000000"/>
            </w:tcBorders>
            <w:vAlign w:val="center"/>
            <w:hideMark/>
          </w:tcPr>
          <w:p w14:paraId="09B26CF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nil"/>
            </w:tcBorders>
            <w:vAlign w:val="center"/>
            <w:hideMark/>
          </w:tcPr>
          <w:p w14:paraId="1D0AFEE6"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49E175C0"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696F296E"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Indeks Flora</w:t>
            </w:r>
          </w:p>
        </w:tc>
        <w:tc>
          <w:tcPr>
            <w:tcW w:w="279" w:type="pct"/>
            <w:tcBorders>
              <w:top w:val="nil"/>
              <w:left w:val="nil"/>
              <w:bottom w:val="single" w:sz="4" w:space="0" w:color="000000"/>
              <w:right w:val="single" w:sz="4" w:space="0" w:color="000000"/>
            </w:tcBorders>
            <w:noWrap/>
            <w:vAlign w:val="center"/>
            <w:hideMark/>
          </w:tcPr>
          <w:p w14:paraId="6895434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0,32</w:t>
            </w:r>
          </w:p>
        </w:tc>
        <w:tc>
          <w:tcPr>
            <w:tcW w:w="191" w:type="pct"/>
            <w:vMerge/>
            <w:tcBorders>
              <w:top w:val="nil"/>
              <w:left w:val="single" w:sz="4" w:space="0" w:color="000000"/>
              <w:bottom w:val="single" w:sz="4" w:space="0" w:color="000000"/>
              <w:right w:val="single" w:sz="4" w:space="0" w:color="000000"/>
            </w:tcBorders>
            <w:vAlign w:val="center"/>
            <w:hideMark/>
          </w:tcPr>
          <w:p w14:paraId="41426D88"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vAlign w:val="center"/>
            <w:hideMark/>
          </w:tcPr>
          <w:p w14:paraId="2C70CE7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0,55</w:t>
            </w:r>
          </w:p>
        </w:tc>
        <w:tc>
          <w:tcPr>
            <w:tcW w:w="191" w:type="pct"/>
            <w:vMerge/>
            <w:tcBorders>
              <w:top w:val="nil"/>
              <w:left w:val="single" w:sz="4" w:space="0" w:color="000000"/>
              <w:bottom w:val="single" w:sz="4" w:space="0" w:color="000000"/>
              <w:right w:val="single" w:sz="4" w:space="0" w:color="000000"/>
            </w:tcBorders>
            <w:vAlign w:val="center"/>
            <w:hideMark/>
          </w:tcPr>
          <w:p w14:paraId="7EADF083"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vAlign w:val="center"/>
            <w:hideMark/>
          </w:tcPr>
          <w:p w14:paraId="71F0DBC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0,62</w:t>
            </w:r>
          </w:p>
        </w:tc>
        <w:tc>
          <w:tcPr>
            <w:tcW w:w="191" w:type="pct"/>
            <w:vMerge/>
            <w:tcBorders>
              <w:top w:val="nil"/>
              <w:left w:val="single" w:sz="4" w:space="0" w:color="000000"/>
              <w:bottom w:val="single" w:sz="4" w:space="0" w:color="000000"/>
              <w:right w:val="single" w:sz="4" w:space="0" w:color="000000"/>
            </w:tcBorders>
            <w:vAlign w:val="center"/>
            <w:hideMark/>
          </w:tcPr>
          <w:p w14:paraId="402B7938"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vAlign w:val="center"/>
            <w:hideMark/>
          </w:tcPr>
          <w:p w14:paraId="5ED627C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0,60</w:t>
            </w:r>
          </w:p>
        </w:tc>
        <w:tc>
          <w:tcPr>
            <w:tcW w:w="190" w:type="pct"/>
            <w:vMerge/>
            <w:tcBorders>
              <w:top w:val="nil"/>
              <w:left w:val="single" w:sz="4" w:space="0" w:color="000000"/>
              <w:bottom w:val="single" w:sz="4" w:space="0" w:color="000000"/>
              <w:right w:val="single" w:sz="4" w:space="0" w:color="000000"/>
            </w:tcBorders>
            <w:vAlign w:val="center"/>
            <w:hideMark/>
          </w:tcPr>
          <w:p w14:paraId="58C1776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vAlign w:val="center"/>
            <w:hideMark/>
          </w:tcPr>
          <w:p w14:paraId="110E906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0,82</w:t>
            </w:r>
          </w:p>
        </w:tc>
        <w:tc>
          <w:tcPr>
            <w:tcW w:w="190" w:type="pct"/>
            <w:vMerge/>
            <w:tcBorders>
              <w:top w:val="nil"/>
              <w:left w:val="single" w:sz="4" w:space="0" w:color="000000"/>
              <w:bottom w:val="single" w:sz="4" w:space="0" w:color="000000"/>
              <w:right w:val="single" w:sz="4" w:space="0" w:color="000000"/>
            </w:tcBorders>
            <w:vAlign w:val="center"/>
            <w:hideMark/>
          </w:tcPr>
          <w:p w14:paraId="76C654B2"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31AC20F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H’</w:t>
            </w:r>
          </w:p>
        </w:tc>
      </w:tr>
      <w:tr w:rsidR="001A191C" w:rsidRPr="001A191C" w14:paraId="72B0BF8F" w14:textId="77777777" w:rsidTr="001A191C">
        <w:trPr>
          <w:trHeight w:val="455"/>
        </w:trPr>
        <w:tc>
          <w:tcPr>
            <w:tcW w:w="135" w:type="pct"/>
            <w:vMerge w:val="restart"/>
            <w:tcBorders>
              <w:top w:val="nil"/>
              <w:left w:val="single" w:sz="4" w:space="0" w:color="000000"/>
              <w:bottom w:val="single" w:sz="4" w:space="0" w:color="000000"/>
              <w:right w:val="single" w:sz="4" w:space="0" w:color="000000"/>
            </w:tcBorders>
            <w:vAlign w:val="center"/>
            <w:hideMark/>
          </w:tcPr>
          <w:p w14:paraId="6F70003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4</w:t>
            </w:r>
          </w:p>
        </w:tc>
        <w:tc>
          <w:tcPr>
            <w:tcW w:w="617" w:type="pct"/>
            <w:vMerge w:val="restart"/>
            <w:tcBorders>
              <w:top w:val="nil"/>
              <w:left w:val="single" w:sz="4" w:space="0" w:color="000000"/>
              <w:bottom w:val="single" w:sz="4" w:space="0" w:color="000000"/>
              <w:right w:val="single" w:sz="4" w:space="0" w:color="000000"/>
            </w:tcBorders>
            <w:vAlign w:val="center"/>
            <w:hideMark/>
          </w:tcPr>
          <w:p w14:paraId="36C59ED7" w14:textId="77777777" w:rsidR="001A191C" w:rsidRPr="001A191C" w:rsidRDefault="001A191C" w:rsidP="001A191C">
            <w:pPr>
              <w:spacing w:after="0" w:line="240" w:lineRule="auto"/>
              <w:rPr>
                <w:rFonts w:ascii="Calibri" w:eastAsia="Times New Roman" w:hAnsi="Calibri" w:cs="Calibri"/>
                <w:color w:val="000000"/>
                <w:kern w:val="0"/>
                <w:sz w:val="16"/>
                <w:szCs w:val="16"/>
                <w:lang w:val="nb-NO" w:eastAsia="en-ID"/>
                <w14:ligatures w14:val="none"/>
              </w:rPr>
            </w:pPr>
            <w:r w:rsidRPr="001A191C">
              <w:rPr>
                <w:rFonts w:ascii="Calibri" w:eastAsia="Times New Roman" w:hAnsi="Calibri" w:cs="Calibri"/>
                <w:color w:val="000000"/>
                <w:kern w:val="0"/>
                <w:sz w:val="16"/>
                <w:szCs w:val="16"/>
                <w:lang w:val="nb-NO" w:eastAsia="en-ID"/>
                <w14:ligatures w14:val="none"/>
              </w:rPr>
              <w:t>Pemulihan Vegetasi Hutan Sekunder PLTU Bengkayang</w:t>
            </w:r>
          </w:p>
        </w:tc>
        <w:tc>
          <w:tcPr>
            <w:tcW w:w="971" w:type="pct"/>
            <w:vMerge w:val="restart"/>
            <w:tcBorders>
              <w:top w:val="nil"/>
              <w:left w:val="single" w:sz="4" w:space="0" w:color="000000"/>
              <w:bottom w:val="single" w:sz="4" w:space="0" w:color="000000"/>
              <w:right w:val="single" w:sz="4" w:space="0" w:color="000000"/>
            </w:tcBorders>
            <w:vAlign w:val="center"/>
            <w:hideMark/>
          </w:tcPr>
          <w:p w14:paraId="566B7BFD" w14:textId="77777777" w:rsidR="001A191C" w:rsidRPr="001A191C" w:rsidRDefault="001A191C" w:rsidP="001A191C">
            <w:pPr>
              <w:spacing w:after="0" w:line="240" w:lineRule="auto"/>
              <w:jc w:val="center"/>
              <w:rPr>
                <w:rFonts w:ascii="Calibri" w:eastAsia="Times New Roman" w:hAnsi="Calibri" w:cs="Calibri"/>
                <w:i/>
                <w:iCs/>
                <w:color w:val="000000"/>
                <w:kern w:val="0"/>
                <w:sz w:val="16"/>
                <w:szCs w:val="16"/>
                <w:lang w:val="pt-BR" w:eastAsia="en-ID"/>
                <w14:ligatures w14:val="none"/>
              </w:rPr>
            </w:pPr>
            <w:r w:rsidRPr="001A191C">
              <w:rPr>
                <w:rFonts w:ascii="Calibri" w:eastAsia="Times New Roman" w:hAnsi="Calibri" w:cs="Calibri"/>
                <w:i/>
                <w:iCs/>
                <w:color w:val="000000"/>
                <w:kern w:val="0"/>
                <w:sz w:val="16"/>
                <w:szCs w:val="16"/>
                <w:lang w:val="pt-BR" w:eastAsia="en-ID"/>
                <w14:ligatures w14:val="none"/>
              </w:rPr>
              <w:t>Samanea saman, Terminalia catappa, Acacia mangium</w:t>
            </w:r>
          </w:p>
        </w:tc>
        <w:tc>
          <w:tcPr>
            <w:tcW w:w="484" w:type="pct"/>
            <w:tcBorders>
              <w:top w:val="nil"/>
              <w:left w:val="nil"/>
              <w:bottom w:val="single" w:sz="4" w:space="0" w:color="000000"/>
              <w:right w:val="single" w:sz="4" w:space="0" w:color="000000"/>
            </w:tcBorders>
            <w:noWrap/>
            <w:vAlign w:val="center"/>
            <w:hideMark/>
          </w:tcPr>
          <w:p w14:paraId="74808999"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Flora</w:t>
            </w:r>
          </w:p>
        </w:tc>
        <w:tc>
          <w:tcPr>
            <w:tcW w:w="279" w:type="pct"/>
            <w:tcBorders>
              <w:top w:val="nil"/>
              <w:left w:val="nil"/>
              <w:bottom w:val="single" w:sz="4" w:space="0" w:color="000000"/>
              <w:right w:val="single" w:sz="4" w:space="0" w:color="000000"/>
            </w:tcBorders>
            <w:noWrap/>
            <w:vAlign w:val="center"/>
            <w:hideMark/>
          </w:tcPr>
          <w:p w14:paraId="022BB9F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6</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628A8E5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5.450.000,00</w:t>
            </w:r>
          </w:p>
        </w:tc>
        <w:tc>
          <w:tcPr>
            <w:tcW w:w="277" w:type="pct"/>
            <w:tcBorders>
              <w:top w:val="nil"/>
              <w:left w:val="nil"/>
              <w:bottom w:val="single" w:sz="4" w:space="0" w:color="000000"/>
              <w:right w:val="single" w:sz="4" w:space="0" w:color="000000"/>
            </w:tcBorders>
            <w:noWrap/>
            <w:vAlign w:val="center"/>
            <w:hideMark/>
          </w:tcPr>
          <w:p w14:paraId="7883E71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11</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774455E2"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27.600.000,00</w:t>
            </w:r>
          </w:p>
        </w:tc>
        <w:tc>
          <w:tcPr>
            <w:tcW w:w="323" w:type="pct"/>
            <w:tcBorders>
              <w:top w:val="nil"/>
              <w:left w:val="nil"/>
              <w:bottom w:val="single" w:sz="4" w:space="0" w:color="000000"/>
              <w:right w:val="single" w:sz="4" w:space="0" w:color="000000"/>
            </w:tcBorders>
            <w:noWrap/>
            <w:vAlign w:val="center"/>
            <w:hideMark/>
          </w:tcPr>
          <w:p w14:paraId="139FAFB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86</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7024FFF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57.800.000,00</w:t>
            </w:r>
          </w:p>
        </w:tc>
        <w:tc>
          <w:tcPr>
            <w:tcW w:w="322" w:type="pct"/>
            <w:tcBorders>
              <w:top w:val="nil"/>
              <w:left w:val="nil"/>
              <w:bottom w:val="single" w:sz="4" w:space="0" w:color="000000"/>
              <w:right w:val="single" w:sz="4" w:space="0" w:color="000000"/>
            </w:tcBorders>
            <w:noWrap/>
            <w:vAlign w:val="center"/>
            <w:hideMark/>
          </w:tcPr>
          <w:p w14:paraId="567D2DB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90</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1B5027FE"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24.000.000,00</w:t>
            </w:r>
          </w:p>
        </w:tc>
        <w:tc>
          <w:tcPr>
            <w:tcW w:w="322" w:type="pct"/>
            <w:tcBorders>
              <w:top w:val="nil"/>
              <w:left w:val="nil"/>
              <w:bottom w:val="single" w:sz="4" w:space="0" w:color="000000"/>
              <w:right w:val="single" w:sz="4" w:space="0" w:color="000000"/>
            </w:tcBorders>
            <w:vAlign w:val="center"/>
            <w:hideMark/>
          </w:tcPr>
          <w:p w14:paraId="6D1AF29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109</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3DD8A6D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5.000.000,00</w:t>
            </w:r>
          </w:p>
        </w:tc>
        <w:tc>
          <w:tcPr>
            <w:tcW w:w="317" w:type="pct"/>
            <w:tcBorders>
              <w:top w:val="nil"/>
              <w:left w:val="nil"/>
              <w:bottom w:val="single" w:sz="4" w:space="0" w:color="000000"/>
              <w:right w:val="single" w:sz="4" w:space="0" w:color="000000"/>
            </w:tcBorders>
            <w:vAlign w:val="center"/>
            <w:hideMark/>
          </w:tcPr>
          <w:p w14:paraId="3B84DA2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Batang</w:t>
            </w:r>
          </w:p>
        </w:tc>
      </w:tr>
      <w:tr w:rsidR="001A191C" w:rsidRPr="001A191C" w14:paraId="1A9A019A" w14:textId="77777777" w:rsidTr="001A191C">
        <w:trPr>
          <w:trHeight w:val="666"/>
        </w:trPr>
        <w:tc>
          <w:tcPr>
            <w:tcW w:w="135" w:type="pct"/>
            <w:vMerge/>
            <w:tcBorders>
              <w:top w:val="nil"/>
              <w:left w:val="single" w:sz="4" w:space="0" w:color="000000"/>
              <w:bottom w:val="single" w:sz="4" w:space="0" w:color="000000"/>
              <w:right w:val="single" w:sz="4" w:space="0" w:color="000000"/>
            </w:tcBorders>
            <w:vAlign w:val="center"/>
            <w:hideMark/>
          </w:tcPr>
          <w:p w14:paraId="01B1CB29"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single" w:sz="4" w:space="0" w:color="000000"/>
            </w:tcBorders>
            <w:vAlign w:val="center"/>
            <w:hideMark/>
          </w:tcPr>
          <w:p w14:paraId="1CCBA143"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4AF6581D"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679F3A08"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Indeks Flora</w:t>
            </w:r>
          </w:p>
        </w:tc>
        <w:tc>
          <w:tcPr>
            <w:tcW w:w="279" w:type="pct"/>
            <w:tcBorders>
              <w:top w:val="nil"/>
              <w:left w:val="nil"/>
              <w:bottom w:val="single" w:sz="4" w:space="0" w:color="000000"/>
              <w:right w:val="single" w:sz="4" w:space="0" w:color="000000"/>
            </w:tcBorders>
            <w:noWrap/>
            <w:vAlign w:val="center"/>
            <w:hideMark/>
          </w:tcPr>
          <w:p w14:paraId="62823B8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0,45</w:t>
            </w:r>
          </w:p>
        </w:tc>
        <w:tc>
          <w:tcPr>
            <w:tcW w:w="191" w:type="pct"/>
            <w:vMerge/>
            <w:tcBorders>
              <w:top w:val="nil"/>
              <w:left w:val="single" w:sz="4" w:space="0" w:color="000000"/>
              <w:bottom w:val="single" w:sz="4" w:space="0" w:color="000000"/>
              <w:right w:val="single" w:sz="4" w:space="0" w:color="000000"/>
            </w:tcBorders>
            <w:vAlign w:val="center"/>
            <w:hideMark/>
          </w:tcPr>
          <w:p w14:paraId="39322566"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noWrap/>
            <w:vAlign w:val="center"/>
            <w:hideMark/>
          </w:tcPr>
          <w:p w14:paraId="53D189D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0,51</w:t>
            </w:r>
          </w:p>
        </w:tc>
        <w:tc>
          <w:tcPr>
            <w:tcW w:w="191" w:type="pct"/>
            <w:vMerge/>
            <w:tcBorders>
              <w:top w:val="nil"/>
              <w:left w:val="single" w:sz="4" w:space="0" w:color="000000"/>
              <w:bottom w:val="single" w:sz="4" w:space="0" w:color="000000"/>
              <w:right w:val="single" w:sz="4" w:space="0" w:color="000000"/>
            </w:tcBorders>
            <w:vAlign w:val="center"/>
            <w:hideMark/>
          </w:tcPr>
          <w:p w14:paraId="28A25B32"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noWrap/>
            <w:vAlign w:val="center"/>
            <w:hideMark/>
          </w:tcPr>
          <w:p w14:paraId="77914F5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0,60</w:t>
            </w:r>
          </w:p>
        </w:tc>
        <w:tc>
          <w:tcPr>
            <w:tcW w:w="191" w:type="pct"/>
            <w:vMerge/>
            <w:tcBorders>
              <w:top w:val="nil"/>
              <w:left w:val="single" w:sz="4" w:space="0" w:color="000000"/>
              <w:bottom w:val="single" w:sz="4" w:space="0" w:color="000000"/>
              <w:right w:val="single" w:sz="4" w:space="0" w:color="000000"/>
            </w:tcBorders>
            <w:vAlign w:val="center"/>
            <w:hideMark/>
          </w:tcPr>
          <w:p w14:paraId="1C9D0BE8"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noWrap/>
            <w:vAlign w:val="center"/>
            <w:hideMark/>
          </w:tcPr>
          <w:p w14:paraId="4FDE745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0,72</w:t>
            </w:r>
          </w:p>
        </w:tc>
        <w:tc>
          <w:tcPr>
            <w:tcW w:w="190" w:type="pct"/>
            <w:vMerge/>
            <w:tcBorders>
              <w:top w:val="nil"/>
              <w:left w:val="single" w:sz="4" w:space="0" w:color="000000"/>
              <w:bottom w:val="single" w:sz="4" w:space="0" w:color="000000"/>
              <w:right w:val="single" w:sz="4" w:space="0" w:color="000000"/>
            </w:tcBorders>
            <w:vAlign w:val="center"/>
            <w:hideMark/>
          </w:tcPr>
          <w:p w14:paraId="2422C64A"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noWrap/>
            <w:vAlign w:val="center"/>
            <w:hideMark/>
          </w:tcPr>
          <w:p w14:paraId="651DC8B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0,82</w:t>
            </w:r>
          </w:p>
        </w:tc>
        <w:tc>
          <w:tcPr>
            <w:tcW w:w="190" w:type="pct"/>
            <w:vMerge/>
            <w:tcBorders>
              <w:top w:val="nil"/>
              <w:left w:val="single" w:sz="4" w:space="0" w:color="000000"/>
              <w:bottom w:val="single" w:sz="4" w:space="0" w:color="000000"/>
              <w:right w:val="single" w:sz="4" w:space="0" w:color="000000"/>
            </w:tcBorders>
            <w:vAlign w:val="center"/>
            <w:hideMark/>
          </w:tcPr>
          <w:p w14:paraId="42A916E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6BE06545"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H’</w:t>
            </w:r>
          </w:p>
        </w:tc>
      </w:tr>
      <w:tr w:rsidR="001A191C" w:rsidRPr="001A191C" w14:paraId="1A9E272A" w14:textId="77777777" w:rsidTr="001A191C">
        <w:trPr>
          <w:trHeight w:val="517"/>
        </w:trPr>
        <w:tc>
          <w:tcPr>
            <w:tcW w:w="135" w:type="pct"/>
            <w:vMerge w:val="restart"/>
            <w:tcBorders>
              <w:top w:val="nil"/>
              <w:left w:val="single" w:sz="4" w:space="0" w:color="000000"/>
              <w:bottom w:val="single" w:sz="4" w:space="0" w:color="000000"/>
              <w:right w:val="single" w:sz="4" w:space="0" w:color="000000"/>
            </w:tcBorders>
            <w:vAlign w:val="center"/>
            <w:hideMark/>
          </w:tcPr>
          <w:p w14:paraId="213C3C6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w:t>
            </w:r>
          </w:p>
        </w:tc>
        <w:tc>
          <w:tcPr>
            <w:tcW w:w="617" w:type="pct"/>
            <w:vMerge w:val="restart"/>
            <w:tcBorders>
              <w:top w:val="nil"/>
              <w:left w:val="single" w:sz="4" w:space="0" w:color="000000"/>
              <w:bottom w:val="single" w:sz="4" w:space="0" w:color="000000"/>
              <w:right w:val="single" w:sz="4" w:space="0" w:color="000000"/>
            </w:tcBorders>
            <w:vAlign w:val="center"/>
            <w:hideMark/>
          </w:tcPr>
          <w:p w14:paraId="2805A1B7" w14:textId="77777777" w:rsid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BELIANTARA – Pelestarian Ulin dan Tengkawang sebagai Flora Bernilai Ekologis Tinggi Kalimantan</w:t>
            </w:r>
          </w:p>
          <w:p w14:paraId="1EE5EB86" w14:textId="77777777" w:rsidR="007F09D9" w:rsidRPr="001A191C" w:rsidRDefault="007F09D9"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val="restart"/>
            <w:tcBorders>
              <w:top w:val="nil"/>
              <w:left w:val="single" w:sz="4" w:space="0" w:color="000000"/>
              <w:bottom w:val="single" w:sz="4" w:space="0" w:color="000000"/>
              <w:right w:val="single" w:sz="4" w:space="0" w:color="000000"/>
            </w:tcBorders>
            <w:vAlign w:val="center"/>
            <w:hideMark/>
          </w:tcPr>
          <w:p w14:paraId="75893EAE" w14:textId="77777777" w:rsidR="001A191C" w:rsidRPr="001A191C" w:rsidRDefault="001A191C" w:rsidP="001A191C">
            <w:pPr>
              <w:spacing w:after="0" w:line="240" w:lineRule="auto"/>
              <w:jc w:val="center"/>
              <w:rPr>
                <w:rFonts w:ascii="Calibri" w:eastAsia="Times New Roman" w:hAnsi="Calibri" w:cs="Calibri"/>
                <w:i/>
                <w:iCs/>
                <w:color w:val="000000"/>
                <w:kern w:val="0"/>
                <w:sz w:val="16"/>
                <w:szCs w:val="16"/>
                <w:lang w:eastAsia="en-ID"/>
                <w14:ligatures w14:val="none"/>
              </w:rPr>
            </w:pPr>
            <w:r w:rsidRPr="001A191C">
              <w:rPr>
                <w:rFonts w:ascii="Calibri" w:eastAsia="Times New Roman" w:hAnsi="Calibri" w:cs="Calibri"/>
                <w:i/>
                <w:iCs/>
                <w:color w:val="000000"/>
                <w:kern w:val="0"/>
                <w:sz w:val="16"/>
                <w:szCs w:val="16"/>
                <w:lang w:eastAsia="en-ID"/>
                <w14:ligatures w14:val="none"/>
              </w:rPr>
              <w:t>Eusideroxylon zwageri, Shorea spp.</w:t>
            </w:r>
          </w:p>
        </w:tc>
        <w:tc>
          <w:tcPr>
            <w:tcW w:w="484" w:type="pct"/>
            <w:tcBorders>
              <w:top w:val="nil"/>
              <w:left w:val="nil"/>
              <w:bottom w:val="single" w:sz="4" w:space="0" w:color="000000"/>
              <w:right w:val="single" w:sz="4" w:space="0" w:color="000000"/>
            </w:tcBorders>
            <w:noWrap/>
            <w:vAlign w:val="center"/>
            <w:hideMark/>
          </w:tcPr>
          <w:p w14:paraId="2D369299"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Flora</w:t>
            </w:r>
          </w:p>
        </w:tc>
        <w:tc>
          <w:tcPr>
            <w:tcW w:w="279" w:type="pct"/>
            <w:tcBorders>
              <w:top w:val="nil"/>
              <w:left w:val="nil"/>
              <w:bottom w:val="single" w:sz="4" w:space="0" w:color="000000"/>
              <w:right w:val="single" w:sz="4" w:space="0" w:color="000000"/>
            </w:tcBorders>
            <w:noWrap/>
            <w:vAlign w:val="center"/>
            <w:hideMark/>
          </w:tcPr>
          <w:p w14:paraId="21A2B4F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7A049F0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277" w:type="pct"/>
            <w:tcBorders>
              <w:top w:val="nil"/>
              <w:left w:val="nil"/>
              <w:bottom w:val="single" w:sz="4" w:space="0" w:color="000000"/>
              <w:right w:val="single" w:sz="4" w:space="0" w:color="000000"/>
            </w:tcBorders>
            <w:noWrap/>
            <w:vAlign w:val="center"/>
            <w:hideMark/>
          </w:tcPr>
          <w:p w14:paraId="1E56883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78B4A5B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323" w:type="pct"/>
            <w:tcBorders>
              <w:top w:val="nil"/>
              <w:left w:val="nil"/>
              <w:bottom w:val="single" w:sz="4" w:space="0" w:color="000000"/>
              <w:right w:val="single" w:sz="4" w:space="0" w:color="000000"/>
            </w:tcBorders>
            <w:noWrap/>
            <w:vAlign w:val="center"/>
            <w:hideMark/>
          </w:tcPr>
          <w:p w14:paraId="4546EB8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4CC63F6F"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322" w:type="pct"/>
            <w:tcBorders>
              <w:top w:val="nil"/>
              <w:left w:val="nil"/>
              <w:bottom w:val="single" w:sz="4" w:space="0" w:color="000000"/>
              <w:right w:val="single" w:sz="4" w:space="0" w:color="000000"/>
            </w:tcBorders>
            <w:noWrap/>
            <w:vAlign w:val="center"/>
            <w:hideMark/>
          </w:tcPr>
          <w:p w14:paraId="6C7C514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7847D7DA"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5.000.000,00</w:t>
            </w:r>
          </w:p>
        </w:tc>
        <w:tc>
          <w:tcPr>
            <w:tcW w:w="322" w:type="pct"/>
            <w:tcBorders>
              <w:top w:val="nil"/>
              <w:left w:val="nil"/>
              <w:bottom w:val="single" w:sz="4" w:space="0" w:color="000000"/>
              <w:right w:val="single" w:sz="4" w:space="0" w:color="000000"/>
            </w:tcBorders>
            <w:noWrap/>
            <w:vAlign w:val="center"/>
            <w:hideMark/>
          </w:tcPr>
          <w:p w14:paraId="7730C12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7</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246ED1D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3.500.000,00</w:t>
            </w:r>
          </w:p>
        </w:tc>
        <w:tc>
          <w:tcPr>
            <w:tcW w:w="317" w:type="pct"/>
            <w:tcBorders>
              <w:top w:val="nil"/>
              <w:left w:val="nil"/>
              <w:bottom w:val="single" w:sz="4" w:space="0" w:color="000000"/>
              <w:right w:val="single" w:sz="4" w:space="0" w:color="000000"/>
            </w:tcBorders>
            <w:vAlign w:val="center"/>
            <w:hideMark/>
          </w:tcPr>
          <w:p w14:paraId="4A758C8F"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Batang</w:t>
            </w:r>
          </w:p>
        </w:tc>
      </w:tr>
      <w:tr w:rsidR="001A191C" w:rsidRPr="001A191C" w14:paraId="04BC2A21" w14:textId="77777777" w:rsidTr="001A191C">
        <w:trPr>
          <w:trHeight w:val="694"/>
        </w:trPr>
        <w:tc>
          <w:tcPr>
            <w:tcW w:w="135" w:type="pct"/>
            <w:vMerge/>
            <w:tcBorders>
              <w:top w:val="nil"/>
              <w:left w:val="single" w:sz="4" w:space="0" w:color="000000"/>
              <w:bottom w:val="single" w:sz="4" w:space="0" w:color="000000"/>
              <w:right w:val="single" w:sz="4" w:space="0" w:color="000000"/>
            </w:tcBorders>
            <w:vAlign w:val="center"/>
            <w:hideMark/>
          </w:tcPr>
          <w:p w14:paraId="4051283C"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single" w:sz="4" w:space="0" w:color="000000"/>
            </w:tcBorders>
            <w:vAlign w:val="center"/>
            <w:hideMark/>
          </w:tcPr>
          <w:p w14:paraId="0481658F"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7321D7AB"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745BA83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Indeks Flora</w:t>
            </w:r>
          </w:p>
        </w:tc>
        <w:tc>
          <w:tcPr>
            <w:tcW w:w="279" w:type="pct"/>
            <w:tcBorders>
              <w:top w:val="nil"/>
              <w:left w:val="nil"/>
              <w:bottom w:val="single" w:sz="4" w:space="0" w:color="000000"/>
              <w:right w:val="single" w:sz="4" w:space="0" w:color="000000"/>
            </w:tcBorders>
            <w:noWrap/>
            <w:vAlign w:val="center"/>
            <w:hideMark/>
          </w:tcPr>
          <w:p w14:paraId="7B5131C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74F06DFF"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noWrap/>
            <w:vAlign w:val="center"/>
            <w:hideMark/>
          </w:tcPr>
          <w:p w14:paraId="46B8B87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37896534"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noWrap/>
            <w:vAlign w:val="center"/>
            <w:hideMark/>
          </w:tcPr>
          <w:p w14:paraId="2CFC49A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65A2ED6D"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noWrap/>
            <w:vAlign w:val="center"/>
            <w:hideMark/>
          </w:tcPr>
          <w:p w14:paraId="367B534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0,00</w:t>
            </w:r>
          </w:p>
        </w:tc>
        <w:tc>
          <w:tcPr>
            <w:tcW w:w="190" w:type="pct"/>
            <w:vMerge/>
            <w:tcBorders>
              <w:top w:val="nil"/>
              <w:left w:val="single" w:sz="4" w:space="0" w:color="000000"/>
              <w:bottom w:val="single" w:sz="4" w:space="0" w:color="000000"/>
              <w:right w:val="single" w:sz="4" w:space="0" w:color="000000"/>
            </w:tcBorders>
            <w:vAlign w:val="center"/>
            <w:hideMark/>
          </w:tcPr>
          <w:p w14:paraId="34378F9C"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noWrap/>
            <w:vAlign w:val="center"/>
            <w:hideMark/>
          </w:tcPr>
          <w:p w14:paraId="528D16F5"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0,60</w:t>
            </w:r>
          </w:p>
        </w:tc>
        <w:tc>
          <w:tcPr>
            <w:tcW w:w="190" w:type="pct"/>
            <w:vMerge/>
            <w:tcBorders>
              <w:top w:val="nil"/>
              <w:left w:val="single" w:sz="4" w:space="0" w:color="000000"/>
              <w:bottom w:val="single" w:sz="4" w:space="0" w:color="000000"/>
              <w:right w:val="single" w:sz="4" w:space="0" w:color="000000"/>
            </w:tcBorders>
            <w:vAlign w:val="center"/>
            <w:hideMark/>
          </w:tcPr>
          <w:p w14:paraId="09B69331"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3C397EA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H’</w:t>
            </w:r>
          </w:p>
        </w:tc>
      </w:tr>
      <w:tr w:rsidR="001A191C" w:rsidRPr="001A191C" w14:paraId="4E7C80E1" w14:textId="77777777" w:rsidTr="007F09D9">
        <w:trPr>
          <w:trHeight w:val="786"/>
        </w:trPr>
        <w:tc>
          <w:tcPr>
            <w:tcW w:w="135" w:type="pct"/>
            <w:vMerge w:val="restart"/>
            <w:tcBorders>
              <w:top w:val="nil"/>
              <w:left w:val="single" w:sz="4" w:space="0" w:color="000000"/>
              <w:bottom w:val="single" w:sz="4" w:space="0" w:color="000000"/>
              <w:right w:val="single" w:sz="4" w:space="0" w:color="000000"/>
            </w:tcBorders>
            <w:vAlign w:val="center"/>
            <w:hideMark/>
          </w:tcPr>
          <w:p w14:paraId="41A8F19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6</w:t>
            </w:r>
          </w:p>
        </w:tc>
        <w:tc>
          <w:tcPr>
            <w:tcW w:w="617" w:type="pct"/>
            <w:vMerge w:val="restart"/>
            <w:tcBorders>
              <w:top w:val="nil"/>
              <w:left w:val="single" w:sz="4" w:space="0" w:color="000000"/>
              <w:bottom w:val="single" w:sz="4" w:space="0" w:color="000000"/>
              <w:right w:val="single" w:sz="4" w:space="0" w:color="000000"/>
            </w:tcBorders>
            <w:vAlign w:val="center"/>
            <w:hideMark/>
          </w:tcPr>
          <w:p w14:paraId="0948A072"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NUSA - Nurturing Sustainable Aquatic Biodiversity</w:t>
            </w:r>
          </w:p>
        </w:tc>
        <w:tc>
          <w:tcPr>
            <w:tcW w:w="971" w:type="pct"/>
            <w:vMerge w:val="restart"/>
            <w:tcBorders>
              <w:top w:val="nil"/>
              <w:left w:val="single" w:sz="4" w:space="0" w:color="000000"/>
              <w:bottom w:val="single" w:sz="4" w:space="0" w:color="000000"/>
              <w:right w:val="single" w:sz="4" w:space="0" w:color="000000"/>
            </w:tcBorders>
            <w:vAlign w:val="center"/>
            <w:hideMark/>
          </w:tcPr>
          <w:p w14:paraId="423FFB8C" w14:textId="77777777" w:rsidR="001A191C" w:rsidRPr="001A191C" w:rsidRDefault="001A191C" w:rsidP="001A191C">
            <w:pPr>
              <w:spacing w:after="0" w:line="240" w:lineRule="auto"/>
              <w:jc w:val="center"/>
              <w:rPr>
                <w:rFonts w:ascii="Calibri" w:eastAsia="Times New Roman" w:hAnsi="Calibri" w:cs="Calibri"/>
                <w:i/>
                <w:iCs/>
                <w:color w:val="000000"/>
                <w:kern w:val="0"/>
                <w:sz w:val="16"/>
                <w:szCs w:val="16"/>
                <w:lang w:eastAsia="en-ID"/>
                <w14:ligatures w14:val="none"/>
              </w:rPr>
            </w:pPr>
            <w:r w:rsidRPr="001A191C">
              <w:rPr>
                <w:rFonts w:ascii="Calibri" w:eastAsia="Times New Roman" w:hAnsi="Calibri" w:cs="Calibri"/>
                <w:i/>
                <w:iCs/>
                <w:color w:val="000000"/>
                <w:kern w:val="0"/>
                <w:sz w:val="16"/>
                <w:szCs w:val="16"/>
                <w:lang w:eastAsia="en-ID"/>
                <w14:ligatures w14:val="none"/>
              </w:rPr>
              <w:t>Piaractus brachypomus, Oreochromis niloticus, Pangasianodon hypophthalmus, Cyprinus rubrofuscus</w:t>
            </w:r>
          </w:p>
        </w:tc>
        <w:tc>
          <w:tcPr>
            <w:tcW w:w="484" w:type="pct"/>
            <w:tcBorders>
              <w:top w:val="nil"/>
              <w:left w:val="nil"/>
              <w:bottom w:val="single" w:sz="4" w:space="0" w:color="000000"/>
              <w:right w:val="single" w:sz="4" w:space="0" w:color="000000"/>
            </w:tcBorders>
            <w:noWrap/>
            <w:vAlign w:val="center"/>
            <w:hideMark/>
          </w:tcPr>
          <w:p w14:paraId="2BA2044D"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Fauna</w:t>
            </w:r>
          </w:p>
        </w:tc>
        <w:tc>
          <w:tcPr>
            <w:tcW w:w="279" w:type="pct"/>
            <w:tcBorders>
              <w:top w:val="nil"/>
              <w:left w:val="nil"/>
              <w:bottom w:val="single" w:sz="4" w:space="0" w:color="000000"/>
              <w:right w:val="single" w:sz="4" w:space="0" w:color="000000"/>
            </w:tcBorders>
            <w:noWrap/>
            <w:vAlign w:val="center"/>
            <w:hideMark/>
          </w:tcPr>
          <w:p w14:paraId="018BBAA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4443</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6884EA8A" w14:textId="3B2E61A5" w:rsidR="001A191C" w:rsidRPr="001A191C" w:rsidRDefault="007F09D9" w:rsidP="001A191C">
            <w:pPr>
              <w:spacing w:after="0" w:line="240" w:lineRule="auto"/>
              <w:jc w:val="center"/>
              <w:rPr>
                <w:rFonts w:ascii="Calibri" w:eastAsia="Times New Roman" w:hAnsi="Calibri" w:cs="Calibri"/>
                <w:color w:val="000000"/>
                <w:kern w:val="0"/>
                <w:sz w:val="16"/>
                <w:szCs w:val="16"/>
                <w:lang w:eastAsia="en-ID"/>
                <w14:ligatures w14:val="none"/>
              </w:rPr>
            </w:pPr>
            <w:r>
              <w:rPr>
                <w:rFonts w:ascii="Calibri" w:eastAsia="Times New Roman" w:hAnsi="Calibri" w:cs="Calibri"/>
                <w:color w:val="000000"/>
                <w:kern w:val="0"/>
                <w:sz w:val="16"/>
                <w:szCs w:val="16"/>
                <w:lang w:eastAsia="en-ID"/>
                <w14:ligatures w14:val="none"/>
              </w:rPr>
              <w:t>1</w:t>
            </w:r>
            <w:r w:rsidR="001A191C" w:rsidRPr="001A191C">
              <w:rPr>
                <w:rFonts w:ascii="Calibri" w:eastAsia="Times New Roman" w:hAnsi="Calibri" w:cs="Calibri"/>
                <w:color w:val="000000"/>
                <w:kern w:val="0"/>
                <w:sz w:val="16"/>
                <w:szCs w:val="16"/>
                <w:lang w:eastAsia="en-ID"/>
                <w14:ligatures w14:val="none"/>
              </w:rPr>
              <w:t>2.400.000,00</w:t>
            </w:r>
          </w:p>
        </w:tc>
        <w:tc>
          <w:tcPr>
            <w:tcW w:w="277" w:type="pct"/>
            <w:tcBorders>
              <w:top w:val="nil"/>
              <w:left w:val="nil"/>
              <w:bottom w:val="single" w:sz="4" w:space="0" w:color="000000"/>
              <w:right w:val="single" w:sz="4" w:space="0" w:color="000000"/>
            </w:tcBorders>
            <w:vAlign w:val="center"/>
            <w:hideMark/>
          </w:tcPr>
          <w:p w14:paraId="4E26A7B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4.728</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3BFD1F4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43.650.000,00</w:t>
            </w:r>
          </w:p>
        </w:tc>
        <w:tc>
          <w:tcPr>
            <w:tcW w:w="323" w:type="pct"/>
            <w:tcBorders>
              <w:top w:val="nil"/>
              <w:left w:val="nil"/>
              <w:bottom w:val="single" w:sz="4" w:space="0" w:color="000000"/>
              <w:right w:val="single" w:sz="4" w:space="0" w:color="000000"/>
            </w:tcBorders>
            <w:vAlign w:val="center"/>
            <w:hideMark/>
          </w:tcPr>
          <w:p w14:paraId="78A4B92E"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5.002</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62611F3B" w14:textId="1E8DC722" w:rsidR="001A191C" w:rsidRPr="001A191C" w:rsidRDefault="007F09D9" w:rsidP="001A191C">
            <w:pPr>
              <w:spacing w:after="0" w:line="240" w:lineRule="auto"/>
              <w:jc w:val="center"/>
              <w:rPr>
                <w:rFonts w:ascii="Calibri" w:eastAsia="Times New Roman" w:hAnsi="Calibri" w:cs="Calibri"/>
                <w:color w:val="000000"/>
                <w:kern w:val="0"/>
                <w:sz w:val="16"/>
                <w:szCs w:val="16"/>
                <w:lang w:eastAsia="en-ID"/>
                <w14:ligatures w14:val="none"/>
              </w:rPr>
            </w:pPr>
            <w:r>
              <w:rPr>
                <w:rFonts w:ascii="Calibri" w:eastAsia="Times New Roman" w:hAnsi="Calibri" w:cs="Calibri"/>
                <w:color w:val="000000"/>
                <w:kern w:val="0"/>
                <w:sz w:val="16"/>
                <w:szCs w:val="16"/>
                <w:lang w:eastAsia="en-ID"/>
                <w14:ligatures w14:val="none"/>
              </w:rPr>
              <w:t>1</w:t>
            </w:r>
            <w:r w:rsidR="001A191C" w:rsidRPr="001A191C">
              <w:rPr>
                <w:rFonts w:ascii="Calibri" w:eastAsia="Times New Roman" w:hAnsi="Calibri" w:cs="Calibri"/>
                <w:color w:val="000000"/>
                <w:kern w:val="0"/>
                <w:sz w:val="16"/>
                <w:szCs w:val="16"/>
                <w:lang w:eastAsia="en-ID"/>
                <w14:ligatures w14:val="none"/>
              </w:rPr>
              <w:t>3.700.000,00</w:t>
            </w:r>
          </w:p>
        </w:tc>
        <w:tc>
          <w:tcPr>
            <w:tcW w:w="322" w:type="pct"/>
            <w:tcBorders>
              <w:top w:val="nil"/>
              <w:left w:val="nil"/>
              <w:bottom w:val="single" w:sz="4" w:space="0" w:color="000000"/>
              <w:right w:val="single" w:sz="4" w:space="0" w:color="000000"/>
            </w:tcBorders>
            <w:vAlign w:val="center"/>
            <w:hideMark/>
          </w:tcPr>
          <w:p w14:paraId="42F80EA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5.229</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4156C594" w14:textId="3A996B4E" w:rsidR="001A191C" w:rsidRPr="001A191C" w:rsidRDefault="007F09D9" w:rsidP="001A191C">
            <w:pPr>
              <w:spacing w:after="0" w:line="240" w:lineRule="auto"/>
              <w:jc w:val="center"/>
              <w:rPr>
                <w:rFonts w:ascii="Calibri" w:eastAsia="Times New Roman" w:hAnsi="Calibri" w:cs="Calibri"/>
                <w:color w:val="000000"/>
                <w:kern w:val="0"/>
                <w:sz w:val="16"/>
                <w:szCs w:val="16"/>
                <w:lang w:eastAsia="en-ID"/>
                <w14:ligatures w14:val="none"/>
              </w:rPr>
            </w:pPr>
            <w:r>
              <w:rPr>
                <w:rFonts w:ascii="Calibri" w:eastAsia="Times New Roman" w:hAnsi="Calibri" w:cs="Calibri"/>
                <w:color w:val="000000"/>
                <w:kern w:val="0"/>
                <w:sz w:val="16"/>
                <w:szCs w:val="16"/>
                <w:lang w:eastAsia="en-ID"/>
                <w14:ligatures w14:val="none"/>
              </w:rPr>
              <w:t>1</w:t>
            </w:r>
            <w:r w:rsidR="001A191C" w:rsidRPr="001A191C">
              <w:rPr>
                <w:rFonts w:ascii="Calibri" w:eastAsia="Times New Roman" w:hAnsi="Calibri" w:cs="Calibri"/>
                <w:color w:val="000000"/>
                <w:kern w:val="0"/>
                <w:sz w:val="16"/>
                <w:szCs w:val="16"/>
                <w:lang w:eastAsia="en-ID"/>
                <w14:ligatures w14:val="none"/>
              </w:rPr>
              <w:t>6.500.000,00</w:t>
            </w:r>
          </w:p>
        </w:tc>
        <w:tc>
          <w:tcPr>
            <w:tcW w:w="322" w:type="pct"/>
            <w:tcBorders>
              <w:top w:val="nil"/>
              <w:left w:val="nil"/>
              <w:bottom w:val="single" w:sz="4" w:space="0" w:color="000000"/>
              <w:right w:val="single" w:sz="4" w:space="0" w:color="000000"/>
            </w:tcBorders>
            <w:vAlign w:val="center"/>
            <w:hideMark/>
          </w:tcPr>
          <w:p w14:paraId="38E69F5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6.195</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027BF85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2.000.000,00</w:t>
            </w:r>
          </w:p>
        </w:tc>
        <w:tc>
          <w:tcPr>
            <w:tcW w:w="317" w:type="pct"/>
            <w:tcBorders>
              <w:top w:val="nil"/>
              <w:left w:val="nil"/>
              <w:bottom w:val="single" w:sz="4" w:space="0" w:color="000000"/>
              <w:right w:val="single" w:sz="4" w:space="0" w:color="000000"/>
            </w:tcBorders>
            <w:vAlign w:val="center"/>
            <w:hideMark/>
          </w:tcPr>
          <w:p w14:paraId="68F307B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Ekor</w:t>
            </w:r>
          </w:p>
        </w:tc>
      </w:tr>
      <w:tr w:rsidR="001A191C" w:rsidRPr="001A191C" w14:paraId="7523D23E" w14:textId="77777777" w:rsidTr="001A191C">
        <w:trPr>
          <w:trHeight w:val="417"/>
        </w:trPr>
        <w:tc>
          <w:tcPr>
            <w:tcW w:w="135" w:type="pct"/>
            <w:vMerge/>
            <w:tcBorders>
              <w:top w:val="nil"/>
              <w:left w:val="single" w:sz="4" w:space="0" w:color="000000"/>
              <w:bottom w:val="single" w:sz="4" w:space="0" w:color="000000"/>
              <w:right w:val="single" w:sz="4" w:space="0" w:color="000000"/>
            </w:tcBorders>
            <w:vAlign w:val="center"/>
            <w:hideMark/>
          </w:tcPr>
          <w:p w14:paraId="19691075"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single" w:sz="4" w:space="0" w:color="000000"/>
            </w:tcBorders>
            <w:vAlign w:val="center"/>
            <w:hideMark/>
          </w:tcPr>
          <w:p w14:paraId="6EA90E60"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669969B7"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2679809A"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Indeks Fauna</w:t>
            </w:r>
          </w:p>
        </w:tc>
        <w:tc>
          <w:tcPr>
            <w:tcW w:w="279" w:type="pct"/>
            <w:tcBorders>
              <w:top w:val="nil"/>
              <w:left w:val="nil"/>
              <w:bottom w:val="single" w:sz="4" w:space="0" w:color="000000"/>
              <w:right w:val="single" w:sz="4" w:space="0" w:color="000000"/>
            </w:tcBorders>
            <w:noWrap/>
            <w:vAlign w:val="center"/>
            <w:hideMark/>
          </w:tcPr>
          <w:p w14:paraId="1E4755B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1,07</w:t>
            </w:r>
          </w:p>
        </w:tc>
        <w:tc>
          <w:tcPr>
            <w:tcW w:w="191" w:type="pct"/>
            <w:vMerge/>
            <w:tcBorders>
              <w:top w:val="nil"/>
              <w:left w:val="single" w:sz="4" w:space="0" w:color="000000"/>
              <w:bottom w:val="single" w:sz="4" w:space="0" w:color="000000"/>
              <w:right w:val="single" w:sz="4" w:space="0" w:color="000000"/>
            </w:tcBorders>
            <w:vAlign w:val="center"/>
            <w:hideMark/>
          </w:tcPr>
          <w:p w14:paraId="31B0D335"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noWrap/>
            <w:vAlign w:val="center"/>
            <w:hideMark/>
          </w:tcPr>
          <w:p w14:paraId="67A35DC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1,07</w:t>
            </w:r>
          </w:p>
        </w:tc>
        <w:tc>
          <w:tcPr>
            <w:tcW w:w="191" w:type="pct"/>
            <w:vMerge/>
            <w:tcBorders>
              <w:top w:val="nil"/>
              <w:left w:val="single" w:sz="4" w:space="0" w:color="000000"/>
              <w:bottom w:val="single" w:sz="4" w:space="0" w:color="000000"/>
              <w:right w:val="single" w:sz="4" w:space="0" w:color="000000"/>
            </w:tcBorders>
            <w:vAlign w:val="center"/>
            <w:hideMark/>
          </w:tcPr>
          <w:p w14:paraId="0151D771"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noWrap/>
            <w:vAlign w:val="center"/>
            <w:hideMark/>
          </w:tcPr>
          <w:p w14:paraId="3BC2C15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1,09</w:t>
            </w:r>
          </w:p>
        </w:tc>
        <w:tc>
          <w:tcPr>
            <w:tcW w:w="191" w:type="pct"/>
            <w:vMerge/>
            <w:tcBorders>
              <w:top w:val="nil"/>
              <w:left w:val="single" w:sz="4" w:space="0" w:color="000000"/>
              <w:bottom w:val="single" w:sz="4" w:space="0" w:color="000000"/>
              <w:right w:val="single" w:sz="4" w:space="0" w:color="000000"/>
            </w:tcBorders>
            <w:vAlign w:val="center"/>
            <w:hideMark/>
          </w:tcPr>
          <w:p w14:paraId="39804F1F"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noWrap/>
            <w:vAlign w:val="center"/>
            <w:hideMark/>
          </w:tcPr>
          <w:p w14:paraId="0A682AC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1,09</w:t>
            </w:r>
          </w:p>
        </w:tc>
        <w:tc>
          <w:tcPr>
            <w:tcW w:w="190" w:type="pct"/>
            <w:vMerge/>
            <w:tcBorders>
              <w:top w:val="nil"/>
              <w:left w:val="single" w:sz="4" w:space="0" w:color="000000"/>
              <w:bottom w:val="single" w:sz="4" w:space="0" w:color="000000"/>
              <w:right w:val="single" w:sz="4" w:space="0" w:color="000000"/>
            </w:tcBorders>
            <w:vAlign w:val="center"/>
            <w:hideMark/>
          </w:tcPr>
          <w:p w14:paraId="593D2DCA"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noWrap/>
            <w:vAlign w:val="center"/>
            <w:hideMark/>
          </w:tcPr>
          <w:p w14:paraId="1B128C0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1,10</w:t>
            </w:r>
          </w:p>
        </w:tc>
        <w:tc>
          <w:tcPr>
            <w:tcW w:w="190" w:type="pct"/>
            <w:vMerge/>
            <w:tcBorders>
              <w:top w:val="nil"/>
              <w:left w:val="single" w:sz="4" w:space="0" w:color="000000"/>
              <w:bottom w:val="single" w:sz="4" w:space="0" w:color="000000"/>
              <w:right w:val="single" w:sz="4" w:space="0" w:color="000000"/>
            </w:tcBorders>
            <w:vAlign w:val="center"/>
            <w:hideMark/>
          </w:tcPr>
          <w:p w14:paraId="3191D23D"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423B39C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H’</w:t>
            </w:r>
          </w:p>
        </w:tc>
      </w:tr>
      <w:tr w:rsidR="001A191C" w:rsidRPr="001A191C" w14:paraId="43E36C03" w14:textId="77777777" w:rsidTr="001A191C">
        <w:trPr>
          <w:trHeight w:val="467"/>
        </w:trPr>
        <w:tc>
          <w:tcPr>
            <w:tcW w:w="135" w:type="pct"/>
            <w:vMerge w:val="restart"/>
            <w:tcBorders>
              <w:top w:val="nil"/>
              <w:left w:val="single" w:sz="4" w:space="0" w:color="000000"/>
              <w:bottom w:val="single" w:sz="4" w:space="0" w:color="000000"/>
              <w:right w:val="single" w:sz="4" w:space="0" w:color="000000"/>
            </w:tcBorders>
            <w:vAlign w:val="center"/>
            <w:hideMark/>
          </w:tcPr>
          <w:p w14:paraId="7A457DA5"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7</w:t>
            </w:r>
          </w:p>
        </w:tc>
        <w:tc>
          <w:tcPr>
            <w:tcW w:w="617" w:type="pct"/>
            <w:vMerge w:val="restart"/>
            <w:tcBorders>
              <w:top w:val="nil"/>
              <w:left w:val="single" w:sz="4" w:space="0" w:color="000000"/>
              <w:bottom w:val="single" w:sz="4" w:space="0" w:color="000000"/>
              <w:right w:val="single" w:sz="4" w:space="0" w:color="000000"/>
            </w:tcBorders>
            <w:vAlign w:val="center"/>
            <w:hideMark/>
          </w:tcPr>
          <w:p w14:paraId="56F21D26"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ECO-TURTLE WETLAND - Mini Cascade Air Hujan untuk Habitat Semi Wetland Kura-Kura Rawa Hitam</w:t>
            </w:r>
          </w:p>
        </w:tc>
        <w:tc>
          <w:tcPr>
            <w:tcW w:w="971" w:type="pct"/>
            <w:vMerge w:val="restart"/>
            <w:tcBorders>
              <w:top w:val="nil"/>
              <w:left w:val="single" w:sz="4" w:space="0" w:color="000000"/>
              <w:bottom w:val="single" w:sz="4" w:space="0" w:color="000000"/>
              <w:right w:val="single" w:sz="4" w:space="0" w:color="000000"/>
            </w:tcBorders>
            <w:vAlign w:val="center"/>
            <w:hideMark/>
          </w:tcPr>
          <w:p w14:paraId="21551E89" w14:textId="77777777" w:rsidR="001A191C" w:rsidRPr="001A191C" w:rsidRDefault="001A191C" w:rsidP="001A191C">
            <w:pPr>
              <w:spacing w:after="0" w:line="240" w:lineRule="auto"/>
              <w:jc w:val="center"/>
              <w:rPr>
                <w:rFonts w:ascii="Calibri" w:eastAsia="Times New Roman" w:hAnsi="Calibri" w:cs="Calibri"/>
                <w:i/>
                <w:iCs/>
                <w:color w:val="000000"/>
                <w:kern w:val="0"/>
                <w:sz w:val="16"/>
                <w:szCs w:val="16"/>
                <w:lang w:eastAsia="en-ID"/>
                <w14:ligatures w14:val="none"/>
              </w:rPr>
            </w:pPr>
            <w:r w:rsidRPr="001A191C">
              <w:rPr>
                <w:rFonts w:ascii="Calibri" w:eastAsia="Times New Roman" w:hAnsi="Calibri" w:cs="Calibri"/>
                <w:i/>
                <w:iCs/>
                <w:color w:val="000000"/>
                <w:kern w:val="0"/>
                <w:sz w:val="16"/>
                <w:szCs w:val="16"/>
                <w:lang w:eastAsia="en-ID"/>
                <w14:ligatures w14:val="none"/>
              </w:rPr>
              <w:t>Cyperus alternifolius, Echinodorus sp., Nephrolepis exaltata, Thaumatophyllum xanadu, Dracaena reflexa, Cyperus rotundus, Siebenrockiella crassicollis, Cyprinus rubrofuscus, Poecilia reticulata, Poecilia sphenops</w:t>
            </w:r>
          </w:p>
        </w:tc>
        <w:tc>
          <w:tcPr>
            <w:tcW w:w="484" w:type="pct"/>
            <w:tcBorders>
              <w:top w:val="nil"/>
              <w:left w:val="nil"/>
              <w:bottom w:val="single" w:sz="4" w:space="0" w:color="000000"/>
              <w:right w:val="single" w:sz="4" w:space="0" w:color="000000"/>
            </w:tcBorders>
            <w:noWrap/>
            <w:vAlign w:val="center"/>
            <w:hideMark/>
          </w:tcPr>
          <w:p w14:paraId="59813E8A"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Flora</w:t>
            </w:r>
          </w:p>
        </w:tc>
        <w:tc>
          <w:tcPr>
            <w:tcW w:w="279" w:type="pct"/>
            <w:tcBorders>
              <w:top w:val="nil"/>
              <w:left w:val="nil"/>
              <w:bottom w:val="single" w:sz="4" w:space="0" w:color="000000"/>
              <w:right w:val="single" w:sz="4" w:space="0" w:color="000000"/>
            </w:tcBorders>
            <w:noWrap/>
            <w:vAlign w:val="center"/>
            <w:hideMark/>
          </w:tcPr>
          <w:p w14:paraId="4E492CFE"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684FE59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277" w:type="pct"/>
            <w:tcBorders>
              <w:top w:val="nil"/>
              <w:left w:val="nil"/>
              <w:bottom w:val="single" w:sz="4" w:space="0" w:color="000000"/>
              <w:right w:val="single" w:sz="4" w:space="0" w:color="000000"/>
            </w:tcBorders>
            <w:vAlign w:val="center"/>
            <w:hideMark/>
          </w:tcPr>
          <w:p w14:paraId="5C27991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7629BD6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323" w:type="pct"/>
            <w:tcBorders>
              <w:top w:val="nil"/>
              <w:left w:val="nil"/>
              <w:bottom w:val="single" w:sz="4" w:space="0" w:color="000000"/>
              <w:right w:val="single" w:sz="4" w:space="0" w:color="000000"/>
            </w:tcBorders>
            <w:vAlign w:val="center"/>
            <w:hideMark/>
          </w:tcPr>
          <w:p w14:paraId="3A5430BF"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15</w:t>
            </w:r>
          </w:p>
        </w:tc>
        <w:tc>
          <w:tcPr>
            <w:tcW w:w="191" w:type="pct"/>
            <w:vMerge w:val="restart"/>
            <w:tcBorders>
              <w:top w:val="nil"/>
              <w:left w:val="single" w:sz="4" w:space="0" w:color="000000"/>
              <w:bottom w:val="single" w:sz="4" w:space="0" w:color="000000"/>
              <w:right w:val="single" w:sz="4" w:space="0" w:color="000000"/>
            </w:tcBorders>
            <w:textDirection w:val="btLr"/>
            <w:vAlign w:val="center"/>
            <w:hideMark/>
          </w:tcPr>
          <w:p w14:paraId="4ADEF3D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32.000.000,00</w:t>
            </w:r>
          </w:p>
        </w:tc>
        <w:tc>
          <w:tcPr>
            <w:tcW w:w="322" w:type="pct"/>
            <w:tcBorders>
              <w:top w:val="nil"/>
              <w:left w:val="nil"/>
              <w:bottom w:val="single" w:sz="4" w:space="0" w:color="000000"/>
              <w:right w:val="single" w:sz="4" w:space="0" w:color="000000"/>
            </w:tcBorders>
            <w:vAlign w:val="center"/>
            <w:hideMark/>
          </w:tcPr>
          <w:p w14:paraId="663E556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26</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005E39E4"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10.500.000,00</w:t>
            </w:r>
          </w:p>
        </w:tc>
        <w:tc>
          <w:tcPr>
            <w:tcW w:w="322" w:type="pct"/>
            <w:tcBorders>
              <w:top w:val="nil"/>
              <w:left w:val="nil"/>
              <w:bottom w:val="single" w:sz="4" w:space="0" w:color="000000"/>
              <w:right w:val="single" w:sz="4" w:space="0" w:color="000000"/>
            </w:tcBorders>
            <w:vAlign w:val="center"/>
            <w:hideMark/>
          </w:tcPr>
          <w:p w14:paraId="39DF9687"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36</w:t>
            </w:r>
          </w:p>
        </w:tc>
        <w:tc>
          <w:tcPr>
            <w:tcW w:w="190" w:type="pct"/>
            <w:vMerge w:val="restart"/>
            <w:tcBorders>
              <w:top w:val="nil"/>
              <w:left w:val="single" w:sz="4" w:space="0" w:color="000000"/>
              <w:bottom w:val="single" w:sz="4" w:space="0" w:color="000000"/>
              <w:right w:val="single" w:sz="4" w:space="0" w:color="000000"/>
            </w:tcBorders>
            <w:textDirection w:val="btLr"/>
            <w:vAlign w:val="center"/>
            <w:hideMark/>
          </w:tcPr>
          <w:p w14:paraId="519E837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5.613.000,00</w:t>
            </w:r>
          </w:p>
        </w:tc>
        <w:tc>
          <w:tcPr>
            <w:tcW w:w="317" w:type="pct"/>
            <w:tcBorders>
              <w:top w:val="nil"/>
              <w:left w:val="nil"/>
              <w:bottom w:val="single" w:sz="4" w:space="0" w:color="000000"/>
              <w:right w:val="single" w:sz="4" w:space="0" w:color="000000"/>
            </w:tcBorders>
            <w:vAlign w:val="center"/>
            <w:hideMark/>
          </w:tcPr>
          <w:p w14:paraId="4925A2C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Batang</w:t>
            </w:r>
          </w:p>
        </w:tc>
      </w:tr>
      <w:tr w:rsidR="001A191C" w:rsidRPr="001A191C" w14:paraId="70A9A072" w14:textId="77777777" w:rsidTr="001A191C">
        <w:trPr>
          <w:trHeight w:val="467"/>
        </w:trPr>
        <w:tc>
          <w:tcPr>
            <w:tcW w:w="135" w:type="pct"/>
            <w:vMerge/>
            <w:tcBorders>
              <w:top w:val="nil"/>
              <w:left w:val="single" w:sz="4" w:space="0" w:color="000000"/>
              <w:bottom w:val="single" w:sz="4" w:space="0" w:color="000000"/>
              <w:right w:val="single" w:sz="4" w:space="0" w:color="000000"/>
            </w:tcBorders>
            <w:vAlign w:val="center"/>
            <w:hideMark/>
          </w:tcPr>
          <w:p w14:paraId="06B38B41"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single" w:sz="4" w:space="0" w:color="000000"/>
            </w:tcBorders>
            <w:vAlign w:val="center"/>
            <w:hideMark/>
          </w:tcPr>
          <w:p w14:paraId="30F20020"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4EFB985A"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25108E89"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Fauna</w:t>
            </w:r>
          </w:p>
        </w:tc>
        <w:tc>
          <w:tcPr>
            <w:tcW w:w="279" w:type="pct"/>
            <w:tcBorders>
              <w:top w:val="nil"/>
              <w:left w:val="nil"/>
              <w:bottom w:val="single" w:sz="4" w:space="0" w:color="000000"/>
              <w:right w:val="single" w:sz="4" w:space="0" w:color="000000"/>
            </w:tcBorders>
            <w:noWrap/>
            <w:vAlign w:val="center"/>
            <w:hideMark/>
          </w:tcPr>
          <w:p w14:paraId="0738EF72"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tcBorders>
              <w:top w:val="nil"/>
              <w:left w:val="single" w:sz="4" w:space="0" w:color="000000"/>
              <w:bottom w:val="single" w:sz="4" w:space="0" w:color="000000"/>
              <w:right w:val="single" w:sz="4" w:space="0" w:color="000000"/>
            </w:tcBorders>
            <w:vAlign w:val="center"/>
            <w:hideMark/>
          </w:tcPr>
          <w:p w14:paraId="2E469B71"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vAlign w:val="center"/>
            <w:hideMark/>
          </w:tcPr>
          <w:p w14:paraId="65C60C4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0</w:t>
            </w:r>
          </w:p>
        </w:tc>
        <w:tc>
          <w:tcPr>
            <w:tcW w:w="191" w:type="pct"/>
            <w:vMerge/>
            <w:tcBorders>
              <w:top w:val="nil"/>
              <w:left w:val="single" w:sz="4" w:space="0" w:color="000000"/>
              <w:bottom w:val="single" w:sz="4" w:space="0" w:color="000000"/>
              <w:right w:val="single" w:sz="4" w:space="0" w:color="000000"/>
            </w:tcBorders>
            <w:vAlign w:val="center"/>
            <w:hideMark/>
          </w:tcPr>
          <w:p w14:paraId="79D1CB8B"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vAlign w:val="center"/>
            <w:hideMark/>
          </w:tcPr>
          <w:p w14:paraId="007A85D7"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5</w:t>
            </w:r>
          </w:p>
        </w:tc>
        <w:tc>
          <w:tcPr>
            <w:tcW w:w="191" w:type="pct"/>
            <w:vMerge/>
            <w:tcBorders>
              <w:top w:val="nil"/>
              <w:left w:val="single" w:sz="4" w:space="0" w:color="000000"/>
              <w:bottom w:val="single" w:sz="4" w:space="0" w:color="000000"/>
              <w:right w:val="single" w:sz="4" w:space="0" w:color="000000"/>
            </w:tcBorders>
            <w:vAlign w:val="center"/>
            <w:hideMark/>
          </w:tcPr>
          <w:p w14:paraId="776D43C5"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vAlign w:val="center"/>
            <w:hideMark/>
          </w:tcPr>
          <w:p w14:paraId="35CDE56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49</w:t>
            </w:r>
          </w:p>
        </w:tc>
        <w:tc>
          <w:tcPr>
            <w:tcW w:w="190" w:type="pct"/>
            <w:vMerge/>
            <w:tcBorders>
              <w:top w:val="nil"/>
              <w:left w:val="single" w:sz="4" w:space="0" w:color="000000"/>
              <w:bottom w:val="single" w:sz="4" w:space="0" w:color="000000"/>
              <w:right w:val="single" w:sz="4" w:space="0" w:color="000000"/>
            </w:tcBorders>
            <w:vAlign w:val="center"/>
            <w:hideMark/>
          </w:tcPr>
          <w:p w14:paraId="36E5DFE8"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vAlign w:val="center"/>
            <w:hideMark/>
          </w:tcPr>
          <w:p w14:paraId="2BCB921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78</w:t>
            </w:r>
          </w:p>
        </w:tc>
        <w:tc>
          <w:tcPr>
            <w:tcW w:w="190" w:type="pct"/>
            <w:vMerge/>
            <w:tcBorders>
              <w:top w:val="nil"/>
              <w:left w:val="single" w:sz="4" w:space="0" w:color="000000"/>
              <w:bottom w:val="single" w:sz="4" w:space="0" w:color="000000"/>
              <w:right w:val="single" w:sz="4" w:space="0" w:color="000000"/>
            </w:tcBorders>
            <w:vAlign w:val="center"/>
            <w:hideMark/>
          </w:tcPr>
          <w:p w14:paraId="3BAF2DEE"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4A81CD3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Ekor</w:t>
            </w:r>
          </w:p>
        </w:tc>
      </w:tr>
      <w:tr w:rsidR="001A191C" w:rsidRPr="001A191C" w14:paraId="7AE63EDA" w14:textId="77777777" w:rsidTr="001A191C">
        <w:trPr>
          <w:trHeight w:val="467"/>
        </w:trPr>
        <w:tc>
          <w:tcPr>
            <w:tcW w:w="135" w:type="pct"/>
            <w:vMerge/>
            <w:tcBorders>
              <w:top w:val="nil"/>
              <w:left w:val="single" w:sz="4" w:space="0" w:color="000000"/>
              <w:bottom w:val="single" w:sz="4" w:space="0" w:color="000000"/>
              <w:right w:val="single" w:sz="4" w:space="0" w:color="000000"/>
            </w:tcBorders>
            <w:vAlign w:val="center"/>
            <w:hideMark/>
          </w:tcPr>
          <w:p w14:paraId="367D38D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617" w:type="pct"/>
            <w:vMerge/>
            <w:tcBorders>
              <w:top w:val="nil"/>
              <w:left w:val="single" w:sz="4" w:space="0" w:color="000000"/>
              <w:bottom w:val="single" w:sz="4" w:space="0" w:color="000000"/>
              <w:right w:val="single" w:sz="4" w:space="0" w:color="000000"/>
            </w:tcBorders>
            <w:vAlign w:val="center"/>
            <w:hideMark/>
          </w:tcPr>
          <w:p w14:paraId="7CFA5AA8"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971" w:type="pct"/>
            <w:vMerge/>
            <w:tcBorders>
              <w:top w:val="nil"/>
              <w:left w:val="single" w:sz="4" w:space="0" w:color="000000"/>
              <w:bottom w:val="single" w:sz="4" w:space="0" w:color="000000"/>
              <w:right w:val="single" w:sz="4" w:space="0" w:color="000000"/>
            </w:tcBorders>
            <w:vAlign w:val="center"/>
            <w:hideMark/>
          </w:tcPr>
          <w:p w14:paraId="2B74D4F8" w14:textId="77777777" w:rsidR="001A191C" w:rsidRPr="001A191C" w:rsidRDefault="001A191C" w:rsidP="001A191C">
            <w:pPr>
              <w:spacing w:after="0" w:line="240" w:lineRule="auto"/>
              <w:rPr>
                <w:rFonts w:ascii="Calibri" w:eastAsia="Times New Roman" w:hAnsi="Calibri" w:cs="Calibri"/>
                <w:i/>
                <w:iCs/>
                <w:color w:val="000000"/>
                <w:kern w:val="0"/>
                <w:sz w:val="16"/>
                <w:szCs w:val="16"/>
                <w:lang w:eastAsia="en-ID"/>
                <w14:ligatures w14:val="none"/>
              </w:rPr>
            </w:pPr>
          </w:p>
        </w:tc>
        <w:tc>
          <w:tcPr>
            <w:tcW w:w="484" w:type="pct"/>
            <w:tcBorders>
              <w:top w:val="nil"/>
              <w:left w:val="nil"/>
              <w:bottom w:val="single" w:sz="4" w:space="0" w:color="000000"/>
              <w:right w:val="single" w:sz="4" w:space="0" w:color="000000"/>
            </w:tcBorders>
            <w:noWrap/>
            <w:vAlign w:val="center"/>
            <w:hideMark/>
          </w:tcPr>
          <w:p w14:paraId="3C1B0456"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Indeks</w:t>
            </w:r>
          </w:p>
        </w:tc>
        <w:tc>
          <w:tcPr>
            <w:tcW w:w="279" w:type="pct"/>
            <w:tcBorders>
              <w:top w:val="nil"/>
              <w:left w:val="nil"/>
              <w:bottom w:val="single" w:sz="4" w:space="0" w:color="000000"/>
              <w:right w:val="single" w:sz="4" w:space="0" w:color="000000"/>
            </w:tcBorders>
            <w:noWrap/>
            <w:vAlign w:val="center"/>
            <w:hideMark/>
          </w:tcPr>
          <w:p w14:paraId="738233B3"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65065FC6"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277" w:type="pct"/>
            <w:tcBorders>
              <w:top w:val="nil"/>
              <w:left w:val="nil"/>
              <w:bottom w:val="single" w:sz="4" w:space="0" w:color="000000"/>
              <w:right w:val="single" w:sz="4" w:space="0" w:color="000000"/>
            </w:tcBorders>
            <w:vAlign w:val="center"/>
            <w:hideMark/>
          </w:tcPr>
          <w:p w14:paraId="4095119C"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w:t>
            </w:r>
          </w:p>
        </w:tc>
        <w:tc>
          <w:tcPr>
            <w:tcW w:w="191" w:type="pct"/>
            <w:vMerge/>
            <w:tcBorders>
              <w:top w:val="nil"/>
              <w:left w:val="single" w:sz="4" w:space="0" w:color="000000"/>
              <w:bottom w:val="single" w:sz="4" w:space="0" w:color="000000"/>
              <w:right w:val="single" w:sz="4" w:space="0" w:color="000000"/>
            </w:tcBorders>
            <w:vAlign w:val="center"/>
            <w:hideMark/>
          </w:tcPr>
          <w:p w14:paraId="31D16FFB"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3" w:type="pct"/>
            <w:tcBorders>
              <w:top w:val="nil"/>
              <w:left w:val="nil"/>
              <w:bottom w:val="single" w:sz="4" w:space="0" w:color="000000"/>
              <w:right w:val="single" w:sz="4" w:space="0" w:color="000000"/>
            </w:tcBorders>
            <w:vAlign w:val="center"/>
            <w:hideMark/>
          </w:tcPr>
          <w:p w14:paraId="4AC1AFA6"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1,55</w:t>
            </w:r>
          </w:p>
        </w:tc>
        <w:tc>
          <w:tcPr>
            <w:tcW w:w="191" w:type="pct"/>
            <w:vMerge/>
            <w:tcBorders>
              <w:top w:val="nil"/>
              <w:left w:val="single" w:sz="4" w:space="0" w:color="000000"/>
              <w:bottom w:val="single" w:sz="4" w:space="0" w:color="000000"/>
              <w:right w:val="single" w:sz="4" w:space="0" w:color="000000"/>
            </w:tcBorders>
            <w:vAlign w:val="center"/>
            <w:hideMark/>
          </w:tcPr>
          <w:p w14:paraId="037C4761"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vAlign w:val="center"/>
            <w:hideMark/>
          </w:tcPr>
          <w:p w14:paraId="51CB0012"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1,86</w:t>
            </w:r>
          </w:p>
        </w:tc>
        <w:tc>
          <w:tcPr>
            <w:tcW w:w="190" w:type="pct"/>
            <w:vMerge/>
            <w:tcBorders>
              <w:top w:val="nil"/>
              <w:left w:val="single" w:sz="4" w:space="0" w:color="000000"/>
              <w:bottom w:val="single" w:sz="4" w:space="0" w:color="000000"/>
              <w:right w:val="single" w:sz="4" w:space="0" w:color="000000"/>
            </w:tcBorders>
            <w:vAlign w:val="center"/>
            <w:hideMark/>
          </w:tcPr>
          <w:p w14:paraId="73CE9657"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22" w:type="pct"/>
            <w:tcBorders>
              <w:top w:val="nil"/>
              <w:left w:val="nil"/>
              <w:bottom w:val="single" w:sz="4" w:space="0" w:color="000000"/>
              <w:right w:val="single" w:sz="4" w:space="0" w:color="000000"/>
            </w:tcBorders>
            <w:shd w:val="clear" w:color="FFFFFF" w:fill="FFFFFF"/>
            <w:vAlign w:val="center"/>
            <w:hideMark/>
          </w:tcPr>
          <w:p w14:paraId="576A85B5"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1,96</w:t>
            </w:r>
          </w:p>
        </w:tc>
        <w:tc>
          <w:tcPr>
            <w:tcW w:w="190" w:type="pct"/>
            <w:vMerge/>
            <w:tcBorders>
              <w:top w:val="nil"/>
              <w:left w:val="single" w:sz="4" w:space="0" w:color="000000"/>
              <w:bottom w:val="single" w:sz="4" w:space="0" w:color="000000"/>
              <w:right w:val="single" w:sz="4" w:space="0" w:color="000000"/>
            </w:tcBorders>
            <w:vAlign w:val="center"/>
            <w:hideMark/>
          </w:tcPr>
          <w:p w14:paraId="2C986592" w14:textId="77777777" w:rsidR="001A191C" w:rsidRPr="001A191C" w:rsidRDefault="001A191C" w:rsidP="001A191C">
            <w:pPr>
              <w:spacing w:after="0" w:line="240" w:lineRule="auto"/>
              <w:rPr>
                <w:rFonts w:ascii="Calibri" w:eastAsia="Times New Roman" w:hAnsi="Calibri" w:cs="Calibri"/>
                <w:color w:val="000000"/>
                <w:kern w:val="0"/>
                <w:sz w:val="16"/>
                <w:szCs w:val="16"/>
                <w:lang w:eastAsia="en-ID"/>
                <w14:ligatures w14:val="none"/>
              </w:rPr>
            </w:pPr>
          </w:p>
        </w:tc>
        <w:tc>
          <w:tcPr>
            <w:tcW w:w="317" w:type="pct"/>
            <w:tcBorders>
              <w:top w:val="nil"/>
              <w:left w:val="nil"/>
              <w:bottom w:val="single" w:sz="4" w:space="0" w:color="000000"/>
              <w:right w:val="single" w:sz="4" w:space="0" w:color="000000"/>
            </w:tcBorders>
            <w:vAlign w:val="center"/>
            <w:hideMark/>
          </w:tcPr>
          <w:p w14:paraId="6D7D4C55"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H’</w:t>
            </w:r>
          </w:p>
        </w:tc>
      </w:tr>
      <w:tr w:rsidR="001A191C" w:rsidRPr="001A191C" w14:paraId="225137F0" w14:textId="77777777" w:rsidTr="001A191C">
        <w:trPr>
          <w:trHeight w:val="268"/>
        </w:trPr>
        <w:tc>
          <w:tcPr>
            <w:tcW w:w="2207" w:type="pct"/>
            <w:gridSpan w:val="4"/>
            <w:tcBorders>
              <w:top w:val="single" w:sz="4" w:space="0" w:color="000000"/>
              <w:left w:val="single" w:sz="4" w:space="0" w:color="000000"/>
              <w:bottom w:val="single" w:sz="4" w:space="0" w:color="000000"/>
              <w:right w:val="single" w:sz="4" w:space="0" w:color="000000"/>
            </w:tcBorders>
            <w:shd w:val="clear" w:color="CFE2F3" w:fill="CFE2F3"/>
            <w:vAlign w:val="center"/>
            <w:hideMark/>
          </w:tcPr>
          <w:p w14:paraId="6E0639A3"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Total Flora</w:t>
            </w:r>
          </w:p>
        </w:tc>
        <w:tc>
          <w:tcPr>
            <w:tcW w:w="279" w:type="pct"/>
            <w:tcBorders>
              <w:top w:val="nil"/>
              <w:left w:val="nil"/>
              <w:bottom w:val="single" w:sz="4" w:space="0" w:color="000000"/>
              <w:right w:val="single" w:sz="4" w:space="0" w:color="000000"/>
            </w:tcBorders>
            <w:shd w:val="clear" w:color="CFE2F3" w:fill="CFE2F3"/>
            <w:vAlign w:val="center"/>
            <w:hideMark/>
          </w:tcPr>
          <w:p w14:paraId="7FDE1992"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619</w:t>
            </w:r>
          </w:p>
        </w:tc>
        <w:tc>
          <w:tcPr>
            <w:tcW w:w="191" w:type="pct"/>
            <w:tcBorders>
              <w:top w:val="nil"/>
              <w:left w:val="nil"/>
              <w:bottom w:val="nil"/>
              <w:right w:val="single" w:sz="4" w:space="0" w:color="000000"/>
            </w:tcBorders>
            <w:shd w:val="clear" w:color="CFE2F3" w:fill="CFE2F3"/>
            <w:textDirection w:val="btLr"/>
            <w:vAlign w:val="center"/>
            <w:hideMark/>
          </w:tcPr>
          <w:p w14:paraId="068803E2"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277" w:type="pct"/>
            <w:tcBorders>
              <w:top w:val="nil"/>
              <w:left w:val="nil"/>
              <w:bottom w:val="single" w:sz="4" w:space="0" w:color="000000"/>
              <w:right w:val="single" w:sz="4" w:space="0" w:color="000000"/>
            </w:tcBorders>
            <w:shd w:val="clear" w:color="CFE2F3" w:fill="CFE2F3"/>
            <w:vAlign w:val="center"/>
            <w:hideMark/>
          </w:tcPr>
          <w:p w14:paraId="2B09A2BC"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5.936</w:t>
            </w:r>
          </w:p>
        </w:tc>
        <w:tc>
          <w:tcPr>
            <w:tcW w:w="191" w:type="pct"/>
            <w:tcBorders>
              <w:top w:val="nil"/>
              <w:left w:val="nil"/>
              <w:bottom w:val="nil"/>
              <w:right w:val="single" w:sz="4" w:space="0" w:color="000000"/>
            </w:tcBorders>
            <w:shd w:val="clear" w:color="CFE2F3" w:fill="CFE2F3"/>
            <w:textDirection w:val="btLr"/>
            <w:vAlign w:val="center"/>
            <w:hideMark/>
          </w:tcPr>
          <w:p w14:paraId="2BB4D187"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23" w:type="pct"/>
            <w:tcBorders>
              <w:top w:val="nil"/>
              <w:left w:val="nil"/>
              <w:bottom w:val="single" w:sz="4" w:space="0" w:color="000000"/>
              <w:right w:val="single" w:sz="4" w:space="0" w:color="000000"/>
            </w:tcBorders>
            <w:shd w:val="clear" w:color="CFE2F3" w:fill="CFE2F3"/>
            <w:vAlign w:val="center"/>
            <w:hideMark/>
          </w:tcPr>
          <w:p w14:paraId="52D6E99B"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11.102</w:t>
            </w:r>
          </w:p>
        </w:tc>
        <w:tc>
          <w:tcPr>
            <w:tcW w:w="191" w:type="pct"/>
            <w:tcBorders>
              <w:top w:val="nil"/>
              <w:left w:val="nil"/>
              <w:bottom w:val="nil"/>
              <w:right w:val="single" w:sz="4" w:space="0" w:color="000000"/>
            </w:tcBorders>
            <w:shd w:val="clear" w:color="CFE2F3" w:fill="CFE2F3"/>
            <w:textDirection w:val="btLr"/>
            <w:vAlign w:val="center"/>
            <w:hideMark/>
          </w:tcPr>
          <w:p w14:paraId="19CCB6AD"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22" w:type="pct"/>
            <w:tcBorders>
              <w:top w:val="nil"/>
              <w:left w:val="nil"/>
              <w:bottom w:val="single" w:sz="4" w:space="0" w:color="000000"/>
              <w:right w:val="single" w:sz="4" w:space="0" w:color="000000"/>
            </w:tcBorders>
            <w:shd w:val="clear" w:color="CFE2F3" w:fill="CFE2F3"/>
            <w:vAlign w:val="center"/>
            <w:hideMark/>
          </w:tcPr>
          <w:p w14:paraId="5D88DCBE"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15.453</w:t>
            </w:r>
          </w:p>
        </w:tc>
        <w:tc>
          <w:tcPr>
            <w:tcW w:w="190" w:type="pct"/>
            <w:tcBorders>
              <w:top w:val="nil"/>
              <w:left w:val="nil"/>
              <w:bottom w:val="nil"/>
              <w:right w:val="single" w:sz="4" w:space="0" w:color="000000"/>
            </w:tcBorders>
            <w:shd w:val="clear" w:color="CFE2F3" w:fill="CFE2F3"/>
            <w:textDirection w:val="btLr"/>
            <w:vAlign w:val="center"/>
            <w:hideMark/>
          </w:tcPr>
          <w:p w14:paraId="6689535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22" w:type="pct"/>
            <w:tcBorders>
              <w:top w:val="nil"/>
              <w:left w:val="nil"/>
              <w:bottom w:val="single" w:sz="4" w:space="0" w:color="000000"/>
              <w:right w:val="single" w:sz="4" w:space="0" w:color="000000"/>
            </w:tcBorders>
            <w:shd w:val="clear" w:color="CFE2F3" w:fill="CFE2F3"/>
            <w:vAlign w:val="center"/>
            <w:hideMark/>
          </w:tcPr>
          <w:p w14:paraId="3D4E32A7"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18.920</w:t>
            </w:r>
          </w:p>
        </w:tc>
        <w:tc>
          <w:tcPr>
            <w:tcW w:w="190" w:type="pct"/>
            <w:tcBorders>
              <w:top w:val="nil"/>
              <w:left w:val="nil"/>
              <w:bottom w:val="nil"/>
              <w:right w:val="single" w:sz="4" w:space="0" w:color="000000"/>
            </w:tcBorders>
            <w:shd w:val="clear" w:color="CFE2F3" w:fill="CFE2F3"/>
            <w:textDirection w:val="btLr"/>
            <w:vAlign w:val="center"/>
            <w:hideMark/>
          </w:tcPr>
          <w:p w14:paraId="7BF9FD8B"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17" w:type="pct"/>
            <w:tcBorders>
              <w:top w:val="nil"/>
              <w:left w:val="nil"/>
              <w:bottom w:val="single" w:sz="4" w:space="0" w:color="000000"/>
              <w:right w:val="single" w:sz="4" w:space="0" w:color="000000"/>
            </w:tcBorders>
            <w:shd w:val="clear" w:color="CFE2F3" w:fill="CFE2F3"/>
            <w:vAlign w:val="center"/>
            <w:hideMark/>
          </w:tcPr>
          <w:p w14:paraId="4080A546"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Batang</w:t>
            </w:r>
          </w:p>
        </w:tc>
      </w:tr>
      <w:tr w:rsidR="001A191C" w:rsidRPr="001A191C" w14:paraId="462B88B5" w14:textId="77777777" w:rsidTr="001A191C">
        <w:trPr>
          <w:trHeight w:val="268"/>
        </w:trPr>
        <w:tc>
          <w:tcPr>
            <w:tcW w:w="2207" w:type="pct"/>
            <w:gridSpan w:val="4"/>
            <w:tcBorders>
              <w:top w:val="single" w:sz="4" w:space="0" w:color="000000"/>
              <w:left w:val="single" w:sz="4" w:space="0" w:color="000000"/>
              <w:bottom w:val="single" w:sz="4" w:space="0" w:color="000000"/>
              <w:right w:val="single" w:sz="4" w:space="0" w:color="000000"/>
            </w:tcBorders>
            <w:shd w:val="clear" w:color="CFE2F3" w:fill="CFE2F3"/>
            <w:vAlign w:val="center"/>
            <w:hideMark/>
          </w:tcPr>
          <w:p w14:paraId="20DBACEF"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Total Fauna</w:t>
            </w:r>
          </w:p>
        </w:tc>
        <w:tc>
          <w:tcPr>
            <w:tcW w:w="279" w:type="pct"/>
            <w:tcBorders>
              <w:top w:val="nil"/>
              <w:left w:val="nil"/>
              <w:bottom w:val="single" w:sz="4" w:space="0" w:color="000000"/>
              <w:right w:val="single" w:sz="4" w:space="0" w:color="000000"/>
            </w:tcBorders>
            <w:shd w:val="clear" w:color="CFE2F3" w:fill="CFE2F3"/>
            <w:vAlign w:val="center"/>
            <w:hideMark/>
          </w:tcPr>
          <w:p w14:paraId="26860FE3"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4.443</w:t>
            </w:r>
          </w:p>
        </w:tc>
        <w:tc>
          <w:tcPr>
            <w:tcW w:w="191" w:type="pct"/>
            <w:tcBorders>
              <w:top w:val="nil"/>
              <w:left w:val="nil"/>
              <w:bottom w:val="single" w:sz="4" w:space="0" w:color="000000"/>
              <w:right w:val="single" w:sz="4" w:space="0" w:color="000000"/>
            </w:tcBorders>
            <w:shd w:val="clear" w:color="CFE2F3" w:fill="CFE2F3"/>
            <w:textDirection w:val="btLr"/>
            <w:vAlign w:val="center"/>
            <w:hideMark/>
          </w:tcPr>
          <w:p w14:paraId="001C40C0"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277" w:type="pct"/>
            <w:tcBorders>
              <w:top w:val="nil"/>
              <w:left w:val="nil"/>
              <w:bottom w:val="single" w:sz="4" w:space="0" w:color="000000"/>
              <w:right w:val="single" w:sz="4" w:space="0" w:color="000000"/>
            </w:tcBorders>
            <w:shd w:val="clear" w:color="CFE2F3" w:fill="CFE2F3"/>
            <w:vAlign w:val="center"/>
            <w:hideMark/>
          </w:tcPr>
          <w:p w14:paraId="56ECAB96"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4.728</w:t>
            </w:r>
          </w:p>
        </w:tc>
        <w:tc>
          <w:tcPr>
            <w:tcW w:w="191" w:type="pct"/>
            <w:tcBorders>
              <w:top w:val="nil"/>
              <w:left w:val="nil"/>
              <w:bottom w:val="single" w:sz="4" w:space="0" w:color="000000"/>
              <w:right w:val="single" w:sz="4" w:space="0" w:color="000000"/>
            </w:tcBorders>
            <w:shd w:val="clear" w:color="CFE2F3" w:fill="CFE2F3"/>
            <w:textDirection w:val="btLr"/>
            <w:vAlign w:val="center"/>
            <w:hideMark/>
          </w:tcPr>
          <w:p w14:paraId="507F8F48"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23" w:type="pct"/>
            <w:tcBorders>
              <w:top w:val="nil"/>
              <w:left w:val="nil"/>
              <w:bottom w:val="single" w:sz="4" w:space="0" w:color="000000"/>
              <w:right w:val="single" w:sz="4" w:space="0" w:color="000000"/>
            </w:tcBorders>
            <w:shd w:val="clear" w:color="CFE2F3" w:fill="CFE2F3"/>
            <w:vAlign w:val="center"/>
            <w:hideMark/>
          </w:tcPr>
          <w:p w14:paraId="48A893B3"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5.007</w:t>
            </w:r>
          </w:p>
        </w:tc>
        <w:tc>
          <w:tcPr>
            <w:tcW w:w="191" w:type="pct"/>
            <w:tcBorders>
              <w:top w:val="nil"/>
              <w:left w:val="nil"/>
              <w:bottom w:val="single" w:sz="4" w:space="0" w:color="000000"/>
              <w:right w:val="single" w:sz="4" w:space="0" w:color="000000"/>
            </w:tcBorders>
            <w:shd w:val="clear" w:color="CFE2F3" w:fill="CFE2F3"/>
            <w:textDirection w:val="btLr"/>
            <w:vAlign w:val="center"/>
            <w:hideMark/>
          </w:tcPr>
          <w:p w14:paraId="06370C01"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22" w:type="pct"/>
            <w:tcBorders>
              <w:top w:val="nil"/>
              <w:left w:val="nil"/>
              <w:bottom w:val="single" w:sz="4" w:space="0" w:color="000000"/>
              <w:right w:val="single" w:sz="4" w:space="0" w:color="000000"/>
            </w:tcBorders>
            <w:shd w:val="clear" w:color="CFE2F3" w:fill="CFE2F3"/>
            <w:vAlign w:val="center"/>
            <w:hideMark/>
          </w:tcPr>
          <w:p w14:paraId="08D42AE7"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5.278</w:t>
            </w:r>
          </w:p>
        </w:tc>
        <w:tc>
          <w:tcPr>
            <w:tcW w:w="190" w:type="pct"/>
            <w:tcBorders>
              <w:top w:val="nil"/>
              <w:left w:val="nil"/>
              <w:bottom w:val="single" w:sz="4" w:space="0" w:color="000000"/>
              <w:right w:val="single" w:sz="4" w:space="0" w:color="000000"/>
            </w:tcBorders>
            <w:shd w:val="clear" w:color="CFE2F3" w:fill="CFE2F3"/>
            <w:textDirection w:val="btLr"/>
            <w:vAlign w:val="center"/>
            <w:hideMark/>
          </w:tcPr>
          <w:p w14:paraId="4E7E9DA9"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22" w:type="pct"/>
            <w:tcBorders>
              <w:top w:val="nil"/>
              <w:left w:val="nil"/>
              <w:bottom w:val="single" w:sz="4" w:space="0" w:color="000000"/>
              <w:right w:val="single" w:sz="4" w:space="0" w:color="000000"/>
            </w:tcBorders>
            <w:shd w:val="clear" w:color="CFE2F3" w:fill="CFE2F3"/>
            <w:vAlign w:val="center"/>
            <w:hideMark/>
          </w:tcPr>
          <w:p w14:paraId="6A7329A5"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6.273</w:t>
            </w:r>
          </w:p>
        </w:tc>
        <w:tc>
          <w:tcPr>
            <w:tcW w:w="190" w:type="pct"/>
            <w:tcBorders>
              <w:top w:val="nil"/>
              <w:left w:val="nil"/>
              <w:bottom w:val="single" w:sz="4" w:space="0" w:color="000000"/>
              <w:right w:val="single" w:sz="4" w:space="0" w:color="000000"/>
            </w:tcBorders>
            <w:shd w:val="clear" w:color="CFE2F3" w:fill="CFE2F3"/>
            <w:textDirection w:val="btLr"/>
            <w:vAlign w:val="center"/>
            <w:hideMark/>
          </w:tcPr>
          <w:p w14:paraId="5F118332" w14:textId="77777777" w:rsidR="001A191C" w:rsidRPr="001A191C" w:rsidRDefault="001A191C" w:rsidP="001A191C">
            <w:pPr>
              <w:spacing w:after="0" w:line="240" w:lineRule="auto"/>
              <w:jc w:val="center"/>
              <w:rPr>
                <w:rFonts w:ascii="Calibri" w:eastAsia="Times New Roman" w:hAnsi="Calibri" w:cs="Calibri"/>
                <w:color w:val="000000"/>
                <w:kern w:val="0"/>
                <w:sz w:val="16"/>
                <w:szCs w:val="16"/>
                <w:lang w:eastAsia="en-ID"/>
                <w14:ligatures w14:val="none"/>
              </w:rPr>
            </w:pPr>
            <w:r w:rsidRPr="001A191C">
              <w:rPr>
                <w:rFonts w:ascii="Calibri" w:eastAsia="Times New Roman" w:hAnsi="Calibri" w:cs="Calibri"/>
                <w:color w:val="000000"/>
                <w:kern w:val="0"/>
                <w:sz w:val="16"/>
                <w:szCs w:val="16"/>
                <w:lang w:eastAsia="en-ID"/>
                <w14:ligatures w14:val="none"/>
              </w:rPr>
              <w:t> </w:t>
            </w:r>
          </w:p>
        </w:tc>
        <w:tc>
          <w:tcPr>
            <w:tcW w:w="317" w:type="pct"/>
            <w:tcBorders>
              <w:top w:val="nil"/>
              <w:left w:val="nil"/>
              <w:bottom w:val="single" w:sz="4" w:space="0" w:color="000000"/>
              <w:right w:val="single" w:sz="4" w:space="0" w:color="000000"/>
            </w:tcBorders>
            <w:shd w:val="clear" w:color="CFE2F3" w:fill="CFE2F3"/>
            <w:vAlign w:val="center"/>
            <w:hideMark/>
          </w:tcPr>
          <w:p w14:paraId="3DE2F05A" w14:textId="77777777" w:rsidR="001A191C" w:rsidRPr="001A191C" w:rsidRDefault="001A191C" w:rsidP="001A191C">
            <w:pPr>
              <w:spacing w:after="0" w:line="240" w:lineRule="auto"/>
              <w:jc w:val="center"/>
              <w:rPr>
                <w:rFonts w:ascii="Calibri" w:eastAsia="Times New Roman" w:hAnsi="Calibri" w:cs="Calibri"/>
                <w:b/>
                <w:bCs/>
                <w:color w:val="000000"/>
                <w:kern w:val="0"/>
                <w:sz w:val="16"/>
                <w:szCs w:val="16"/>
                <w:lang w:eastAsia="en-ID"/>
                <w14:ligatures w14:val="none"/>
              </w:rPr>
            </w:pPr>
            <w:r w:rsidRPr="001A191C">
              <w:rPr>
                <w:rFonts w:ascii="Calibri" w:eastAsia="Times New Roman" w:hAnsi="Calibri" w:cs="Calibri"/>
                <w:b/>
                <w:bCs/>
                <w:color w:val="000000"/>
                <w:kern w:val="0"/>
                <w:sz w:val="16"/>
                <w:szCs w:val="16"/>
                <w:lang w:eastAsia="en-ID"/>
                <w14:ligatures w14:val="none"/>
              </w:rPr>
              <w:t>Ekor</w:t>
            </w:r>
          </w:p>
        </w:tc>
      </w:tr>
    </w:tbl>
    <w:p w14:paraId="084499DB" w14:textId="2AB65A57" w:rsidR="00E26F5D" w:rsidRDefault="007F09D9" w:rsidP="001A191C">
      <w:pPr>
        <w:spacing w:after="0" w:line="276" w:lineRule="auto"/>
        <w:ind w:right="-166"/>
        <w:jc w:val="both"/>
        <w:rPr>
          <w:rFonts w:ascii="Calibri" w:hAnsi="Calibri" w:cs="Calibri"/>
        </w:rPr>
      </w:pPr>
      <w:r w:rsidRPr="007F09D9">
        <w:rPr>
          <w:rFonts w:ascii="Calibri" w:hAnsi="Calibri" w:cs="Calibri"/>
        </w:rPr>
        <w:t xml:space="preserve"> </w:t>
      </w:r>
      <w:r w:rsidR="00E26F5D">
        <w:rPr>
          <w:noProof/>
        </w:rPr>
        <mc:AlternateContent>
          <mc:Choice Requires="wps">
            <w:drawing>
              <wp:anchor distT="0" distB="0" distL="114300" distR="114300" simplePos="0" relativeHeight="251662336" behindDoc="1" locked="0" layoutInCell="1" allowOverlap="1" wp14:anchorId="26DC209C" wp14:editId="67C6AF8E">
                <wp:simplePos x="0" y="0"/>
                <wp:positionH relativeFrom="column">
                  <wp:posOffset>-108585</wp:posOffset>
                </wp:positionH>
                <wp:positionV relativeFrom="paragraph">
                  <wp:posOffset>4815840</wp:posOffset>
                </wp:positionV>
                <wp:extent cx="6076950" cy="228600"/>
                <wp:effectExtent l="0" t="0" r="0" b="0"/>
                <wp:wrapTight wrapText="bothSides">
                  <wp:wrapPolygon edited="0">
                    <wp:start x="0" y="0"/>
                    <wp:lineTo x="0" y="19800"/>
                    <wp:lineTo x="21532" y="19800"/>
                    <wp:lineTo x="21532" y="0"/>
                    <wp:lineTo x="0" y="0"/>
                  </wp:wrapPolygon>
                </wp:wrapTight>
                <wp:docPr id="1950257710" name="Text Box 1"/>
                <wp:cNvGraphicFramePr/>
                <a:graphic xmlns:a="http://schemas.openxmlformats.org/drawingml/2006/main">
                  <a:graphicData uri="http://schemas.microsoft.com/office/word/2010/wordprocessingShape">
                    <wps:wsp>
                      <wps:cNvSpPr txBox="1"/>
                      <wps:spPr>
                        <a:xfrm>
                          <a:off x="0" y="0"/>
                          <a:ext cx="6076950" cy="228600"/>
                        </a:xfrm>
                        <a:prstGeom prst="rect">
                          <a:avLst/>
                        </a:prstGeom>
                        <a:solidFill>
                          <a:prstClr val="white"/>
                        </a:solidFill>
                        <a:ln>
                          <a:noFill/>
                        </a:ln>
                      </wps:spPr>
                      <wps:txbx>
                        <w:txbxContent>
                          <w:p w14:paraId="4717905C" w14:textId="0026DA93" w:rsidR="00E26F5D" w:rsidRPr="00E26F5D" w:rsidRDefault="00E26F5D" w:rsidP="00E26F5D">
                            <w:pPr>
                              <w:pStyle w:val="Caption"/>
                              <w:rPr>
                                <w:noProof/>
                                <w:lang w:val="nb-NO"/>
                              </w:rPr>
                            </w:pPr>
                            <w:r w:rsidRPr="00E26F5D">
                              <w:rPr>
                                <w:b/>
                                <w:bCs/>
                                <w:lang w:val="nb-NO"/>
                              </w:rPr>
                              <w:t xml:space="preserve">Gambar  </w:t>
                            </w:r>
                            <w:r w:rsidRPr="00E26F5D">
                              <w:rPr>
                                <w:b/>
                                <w:bCs/>
                              </w:rPr>
                              <w:fldChar w:fldCharType="begin"/>
                            </w:r>
                            <w:r w:rsidRPr="00E26F5D">
                              <w:rPr>
                                <w:b/>
                                <w:bCs/>
                                <w:lang w:val="nb-NO"/>
                              </w:rPr>
                              <w:instrText xml:space="preserve"> SEQ Gambar_ \* ARABIC </w:instrText>
                            </w:r>
                            <w:r w:rsidRPr="00E26F5D">
                              <w:rPr>
                                <w:b/>
                                <w:bCs/>
                              </w:rPr>
                              <w:fldChar w:fldCharType="separate"/>
                            </w:r>
                            <w:r w:rsidR="00782C51">
                              <w:rPr>
                                <w:b/>
                                <w:bCs/>
                                <w:noProof/>
                                <w:lang w:val="nb-NO"/>
                              </w:rPr>
                              <w:t>1</w:t>
                            </w:r>
                            <w:r w:rsidRPr="00E26F5D">
                              <w:rPr>
                                <w:b/>
                                <w:bCs/>
                              </w:rPr>
                              <w:fldChar w:fldCharType="end"/>
                            </w:r>
                            <w:r w:rsidRPr="00E26F5D">
                              <w:rPr>
                                <w:b/>
                                <w:bCs/>
                                <w:lang w:val="nb-NO"/>
                              </w:rPr>
                              <w:t>.</w:t>
                            </w:r>
                            <w:r w:rsidRPr="00E26F5D">
                              <w:rPr>
                                <w:lang w:val="nb-NO"/>
                              </w:rPr>
                              <w:t xml:space="preserve"> Trendline Status Flora dan Fauna PLTU Bengkayang Tahun 2022-2026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DC209C" id="_x0000_t202" coordsize="21600,21600" o:spt="202" path="m,l,21600r21600,l21600,xe">
                <v:stroke joinstyle="miter"/>
                <v:path gradientshapeok="t" o:connecttype="rect"/>
              </v:shapetype>
              <v:shape id="Text Box 1" o:spid="_x0000_s1026" type="#_x0000_t202" style="position:absolute;left:0;text-align:left;margin-left:-8.55pt;margin-top:379.2pt;width:478.5pt;height:18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" stroked="f">
                <v:textbox inset="0,0,0,0">
                  <w:txbxContent>
                    <w:p w14:paraId="4717905C" w14:textId="0026DA93" w:rsidR="00E26F5D" w:rsidRPr="00E26F5D" w:rsidRDefault="00E26F5D" w:rsidP="00E26F5D">
                      <w:pPr>
                        <w:pStyle w:val="Caption"/>
                        <w:rPr>
                          <w:noProof/>
                          <w:lang w:val="nb-NO"/>
                        </w:rPr>
                      </w:pPr>
                      <w:r w:rsidRPr="00E26F5D">
                        <w:rPr>
                          <w:b/>
                          <w:bCs/>
                          <w:lang w:val="nb-NO"/>
                        </w:rPr>
                        <w:t xml:space="preserve">Gambar  </w:t>
                      </w:r>
                      <w:r w:rsidRPr="00E26F5D">
                        <w:rPr>
                          <w:b/>
                          <w:bCs/>
                        </w:rPr>
                        <w:fldChar w:fldCharType="begin"/>
                      </w:r>
                      <w:r w:rsidRPr="00E26F5D">
                        <w:rPr>
                          <w:b/>
                          <w:bCs/>
                          <w:lang w:val="nb-NO"/>
                        </w:rPr>
                        <w:instrText xml:space="preserve"> SEQ Gambar_ \* ARABIC </w:instrText>
                      </w:r>
                      <w:r w:rsidRPr="00E26F5D">
                        <w:rPr>
                          <w:b/>
                          <w:bCs/>
                        </w:rPr>
                        <w:fldChar w:fldCharType="separate"/>
                      </w:r>
                      <w:r w:rsidR="00782C51">
                        <w:rPr>
                          <w:b/>
                          <w:bCs/>
                          <w:noProof/>
                          <w:lang w:val="nb-NO"/>
                        </w:rPr>
                        <w:t>1</w:t>
                      </w:r>
                      <w:r w:rsidRPr="00E26F5D">
                        <w:rPr>
                          <w:b/>
                          <w:bCs/>
                        </w:rPr>
                        <w:fldChar w:fldCharType="end"/>
                      </w:r>
                      <w:r w:rsidRPr="00E26F5D">
                        <w:rPr>
                          <w:b/>
                          <w:bCs/>
                          <w:lang w:val="nb-NO"/>
                        </w:rPr>
                        <w:t>.</w:t>
                      </w:r>
                      <w:r w:rsidRPr="00E26F5D">
                        <w:rPr>
                          <w:lang w:val="nb-NO"/>
                        </w:rPr>
                        <w:t xml:space="preserve"> Trendline Status Flora dan Fauna PLTU Bengkayang Tahun 2022-2026</w:t>
                      </w:r>
                    </w:p>
                  </w:txbxContent>
                </v:textbox>
                <w10:wrap type="tight"/>
              </v:shape>
            </w:pict>
          </mc:Fallback>
        </mc:AlternateContent>
      </w:r>
      <w:r w:rsidR="00E26F5D">
        <w:rPr>
          <w:noProof/>
        </w:rPr>
        <w:drawing>
          <wp:anchor distT="0" distB="0" distL="114300" distR="114300" simplePos="0" relativeHeight="251660288" behindDoc="0" locked="0" layoutInCell="1" allowOverlap="1" wp14:anchorId="6CE03D6B" wp14:editId="5BA1CBD4">
            <wp:simplePos x="0" y="0"/>
            <wp:positionH relativeFrom="column">
              <wp:posOffset>-108585</wp:posOffset>
            </wp:positionH>
            <wp:positionV relativeFrom="paragraph">
              <wp:posOffset>343535</wp:posOffset>
            </wp:positionV>
            <wp:extent cx="6076950" cy="4419600"/>
            <wp:effectExtent l="0" t="0" r="0" b="0"/>
            <wp:wrapTight wrapText="bothSides">
              <wp:wrapPolygon edited="0">
                <wp:start x="0" y="0"/>
                <wp:lineTo x="0" y="21507"/>
                <wp:lineTo x="21532" y="21507"/>
                <wp:lineTo x="21532" y="0"/>
                <wp:lineTo x="0" y="0"/>
              </wp:wrapPolygon>
            </wp:wrapTight>
            <wp:docPr id="1709112769" name="Chart 1">
              <a:extLst xmlns:a="http://schemas.openxmlformats.org/drawingml/2006/main">
                <a:ext uri="{FF2B5EF4-FFF2-40B4-BE49-F238E27FC236}">
                  <a16:creationId xmlns:a16="http://schemas.microsoft.com/office/drawing/2014/main" id="{8A527B1D-76EA-871D-C82A-2B7E7806F3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3EA5B301" w14:textId="77777777" w:rsidR="00E26F5D" w:rsidRDefault="00E26F5D" w:rsidP="001A191C">
      <w:pPr>
        <w:spacing w:after="0" w:line="276" w:lineRule="auto"/>
        <w:ind w:right="-166"/>
        <w:jc w:val="both"/>
        <w:rPr>
          <w:rFonts w:ascii="Calibri" w:hAnsi="Calibri" w:cs="Calibri"/>
        </w:rPr>
      </w:pPr>
    </w:p>
    <w:p w14:paraId="45FFEEBD" w14:textId="2B729186" w:rsidR="001A191C" w:rsidRPr="00757CFD" w:rsidRDefault="001A191C" w:rsidP="001A191C">
      <w:pPr>
        <w:spacing w:after="0" w:line="276" w:lineRule="auto"/>
        <w:ind w:right="-166"/>
        <w:jc w:val="both"/>
        <w:rPr>
          <w:rFonts w:ascii="Calibri" w:hAnsi="Calibri" w:cs="Calibri"/>
          <w:sz w:val="22"/>
          <w:szCs w:val="22"/>
        </w:rPr>
      </w:pPr>
      <w:r w:rsidRPr="00C7504D">
        <w:rPr>
          <w:rFonts w:ascii="Calibri" w:hAnsi="Calibri" w:cs="Calibri"/>
          <w:sz w:val="22"/>
          <w:szCs w:val="22"/>
        </w:rPr>
        <w:t xml:space="preserve">Data Absolut Keanekaragaman Hayati PT PLN Indonesia Power UBP Singkawang – PLTU Bengkayang merujuk pada data yang mencakup variasi jenis organisme hidup di area PLTU Bengkayang, khususnya terkait flora dan fauna di wilayah tersebut. </w:t>
      </w:r>
      <w:r w:rsidRPr="00757CFD">
        <w:rPr>
          <w:rFonts w:ascii="Calibri" w:hAnsi="Calibri" w:cs="Calibri"/>
          <w:sz w:val="22"/>
          <w:szCs w:val="22"/>
        </w:rPr>
        <w:t>Tabel ini digunakan untuk mendokumentasikan kondisi lingkungan hidup di sekitar area pembangkit, sebagai bagian dari upaya pelestarian lingkungan dan pemantauan dampak operasional pembangkit terhadap ekosistem.</w:t>
      </w:r>
    </w:p>
    <w:p w14:paraId="06F0B19D" w14:textId="24562135" w:rsidR="00E26F5D" w:rsidRPr="00757CFD" w:rsidRDefault="00E26F5D" w:rsidP="001A191C">
      <w:pPr>
        <w:spacing w:after="0" w:line="276" w:lineRule="auto"/>
        <w:ind w:right="-166"/>
        <w:jc w:val="both"/>
        <w:rPr>
          <w:rFonts w:ascii="Calibri" w:hAnsi="Calibri" w:cs="Calibri"/>
          <w:sz w:val="22"/>
          <w:szCs w:val="22"/>
        </w:rPr>
      </w:pPr>
    </w:p>
    <w:p w14:paraId="0E881693" w14:textId="445106B6" w:rsidR="00C80931" w:rsidRPr="00C7504D" w:rsidRDefault="00C80931" w:rsidP="00C80931">
      <w:pPr>
        <w:pStyle w:val="ListParagraph"/>
        <w:numPr>
          <w:ilvl w:val="0"/>
          <w:numId w:val="3"/>
        </w:numPr>
        <w:spacing w:after="0" w:line="276" w:lineRule="auto"/>
        <w:ind w:left="284" w:right="-166" w:hanging="284"/>
        <w:jc w:val="both"/>
        <w:rPr>
          <w:rFonts w:ascii="Calibri" w:hAnsi="Calibri" w:cs="Calibri"/>
          <w:b/>
          <w:bCs/>
          <w:sz w:val="22"/>
          <w:szCs w:val="22"/>
          <w:lang w:val="nb-NO"/>
        </w:rPr>
      </w:pPr>
      <w:r w:rsidRPr="00C7504D">
        <w:rPr>
          <w:rFonts w:ascii="Calibri" w:hAnsi="Calibri" w:cs="Calibri"/>
          <w:b/>
          <w:bCs/>
          <w:sz w:val="22"/>
          <w:szCs w:val="22"/>
          <w:lang w:val="nb-NO"/>
        </w:rPr>
        <w:t>METODE PERHITUNGAN INDEKS KEANEKARAGAMAN HAYATI</w:t>
      </w:r>
    </w:p>
    <w:p w14:paraId="3878B318" w14:textId="3B995948" w:rsidR="00E26F5D" w:rsidRPr="00C7504D" w:rsidRDefault="00E26F5D" w:rsidP="00E26F5D">
      <w:pPr>
        <w:pStyle w:val="ListParagraph"/>
        <w:spacing w:after="0" w:line="276" w:lineRule="auto"/>
        <w:ind w:left="284" w:right="-166"/>
        <w:jc w:val="both"/>
        <w:rPr>
          <w:rFonts w:ascii="Calibri" w:hAnsi="Calibri" w:cs="Calibri"/>
          <w:sz w:val="22"/>
          <w:szCs w:val="22"/>
          <w:lang w:val="nb-NO"/>
        </w:rPr>
      </w:pPr>
      <w:r w:rsidRPr="00C7504D">
        <w:rPr>
          <w:noProof/>
          <w:sz w:val="22"/>
          <w:szCs w:val="22"/>
        </w:rPr>
        <w:drawing>
          <wp:anchor distT="0" distB="0" distL="114300" distR="114300" simplePos="0" relativeHeight="251663360" behindDoc="1" locked="0" layoutInCell="1" allowOverlap="1" wp14:anchorId="76B72195" wp14:editId="0A9725E6">
            <wp:simplePos x="0" y="0"/>
            <wp:positionH relativeFrom="column">
              <wp:posOffset>2143760</wp:posOffset>
            </wp:positionH>
            <wp:positionV relativeFrom="paragraph">
              <wp:posOffset>263860</wp:posOffset>
            </wp:positionV>
            <wp:extent cx="1179095" cy="563501"/>
            <wp:effectExtent l="0" t="0" r="2540" b="8255"/>
            <wp:wrapNone/>
            <wp:docPr id="129102838" name="Picture 3" descr="Solved Shannon Diversity index Using This Formula and the | Cheg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lved Shannon Diversity index Using This Formula and the | Chegg.co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9095" cy="5635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04D">
        <w:rPr>
          <w:rFonts w:ascii="Calibri" w:hAnsi="Calibri" w:cs="Calibri"/>
          <w:sz w:val="22"/>
          <w:szCs w:val="22"/>
          <w:lang w:val="nb-NO"/>
        </w:rPr>
        <w:t>Nilai indeks keanekaragaman hayati dihitung menggunakan indeks "Shannon-Wiener", yaitu dengan menggunakan rumus:</w:t>
      </w:r>
    </w:p>
    <w:p w14:paraId="20BB0C66" w14:textId="689873A4" w:rsidR="00E26F5D" w:rsidRPr="00C7504D" w:rsidRDefault="00E26F5D" w:rsidP="00E26F5D">
      <w:pPr>
        <w:pStyle w:val="ListParagraph"/>
        <w:spacing w:after="0" w:line="276" w:lineRule="auto"/>
        <w:ind w:left="284" w:right="-166"/>
        <w:jc w:val="both"/>
        <w:rPr>
          <w:rFonts w:ascii="Calibri" w:hAnsi="Calibri" w:cs="Calibri"/>
          <w:b/>
          <w:bCs/>
          <w:sz w:val="22"/>
          <w:szCs w:val="22"/>
          <w:lang w:val="nb-NO"/>
        </w:rPr>
      </w:pPr>
    </w:p>
    <w:p w14:paraId="5E35D42D" w14:textId="77777777" w:rsidR="00E26F5D" w:rsidRPr="00C7504D" w:rsidRDefault="00E26F5D" w:rsidP="00E26F5D">
      <w:pPr>
        <w:pStyle w:val="ListParagraph"/>
        <w:spacing w:after="0" w:line="276" w:lineRule="auto"/>
        <w:ind w:left="284" w:right="-166"/>
        <w:jc w:val="both"/>
        <w:rPr>
          <w:rFonts w:ascii="Calibri" w:hAnsi="Calibri" w:cs="Calibri"/>
          <w:b/>
          <w:bCs/>
          <w:sz w:val="22"/>
          <w:szCs w:val="22"/>
          <w:lang w:val="nb-NO"/>
        </w:rPr>
      </w:pPr>
    </w:p>
    <w:p w14:paraId="13B0363E" w14:textId="4FCCAFA8" w:rsidR="00E26F5D" w:rsidRPr="00C7504D" w:rsidRDefault="00E26F5D" w:rsidP="00521361">
      <w:pPr>
        <w:spacing w:after="0" w:line="276" w:lineRule="auto"/>
        <w:ind w:right="-166" w:firstLine="284"/>
        <w:rPr>
          <w:rFonts w:ascii="Calibri" w:hAnsi="Calibri" w:cs="Calibri"/>
          <w:sz w:val="22"/>
          <w:szCs w:val="22"/>
          <w:lang w:val="pt-BR"/>
        </w:rPr>
      </w:pPr>
      <w:r w:rsidRPr="00757CFD">
        <w:rPr>
          <w:rFonts w:ascii="Calibri" w:hAnsi="Calibri" w:cs="Calibri"/>
          <w:sz w:val="22"/>
          <w:szCs w:val="22"/>
          <w:lang w:val="pt-BR"/>
        </w:rPr>
        <w:t xml:space="preserve">Dimana, pi = </w:t>
      </w:r>
      <m:oMath>
        <m:f>
          <m:fPr>
            <m:ctrlPr>
              <w:rPr>
                <w:rFonts w:ascii="Cambria Math" w:hAnsi="Cambria Math" w:cs="Calibri"/>
                <w:i/>
                <w:sz w:val="22"/>
                <w:szCs w:val="22"/>
                <w:lang w:val="pt-BR"/>
              </w:rPr>
            </m:ctrlPr>
          </m:fPr>
          <m:num>
            <m:sSub>
              <m:sSubPr>
                <m:ctrlPr>
                  <w:rPr>
                    <w:rFonts w:ascii="Cambria Math" w:hAnsi="Cambria Math" w:cs="Calibri"/>
                    <w:i/>
                    <w:sz w:val="22"/>
                    <w:szCs w:val="22"/>
                    <w:lang w:val="pt-BR"/>
                  </w:rPr>
                </m:ctrlPr>
              </m:sSubPr>
              <m:e>
                <m:r>
                  <w:rPr>
                    <w:rFonts w:ascii="Cambria Math" w:hAnsi="Cambria Math" w:cs="Calibri"/>
                    <w:sz w:val="22"/>
                    <w:szCs w:val="22"/>
                    <w:lang w:val="pt-BR"/>
                  </w:rPr>
                  <m:t>n</m:t>
                </m:r>
              </m:e>
              <m:sub>
                <m:r>
                  <w:rPr>
                    <w:rFonts w:ascii="Cambria Math" w:hAnsi="Cambria Math" w:cs="Calibri"/>
                    <w:sz w:val="22"/>
                    <w:szCs w:val="22"/>
                    <w:lang w:val="pt-BR"/>
                  </w:rPr>
                  <m:t>i</m:t>
                </m:r>
              </m:sub>
            </m:sSub>
          </m:num>
          <m:den>
            <m:r>
              <w:rPr>
                <w:rFonts w:ascii="Cambria Math" w:hAnsi="Cambria Math" w:cs="Calibri"/>
                <w:sz w:val="22"/>
                <w:szCs w:val="22"/>
                <w:lang w:val="pt-BR"/>
              </w:rPr>
              <m:t>N</m:t>
            </m:r>
          </m:den>
        </m:f>
      </m:oMath>
    </w:p>
    <w:p w14:paraId="6A1DA9C9" w14:textId="77777777" w:rsidR="00E26F5D" w:rsidRPr="00E26F5D" w:rsidRDefault="00E26F5D" w:rsidP="00E26F5D">
      <w:pPr>
        <w:pStyle w:val="ListParagraph"/>
        <w:numPr>
          <w:ilvl w:val="0"/>
          <w:numId w:val="15"/>
        </w:numPr>
        <w:spacing w:after="0" w:line="276" w:lineRule="auto"/>
        <w:ind w:right="-166" w:hanging="294"/>
        <w:jc w:val="both"/>
        <w:rPr>
          <w:rFonts w:ascii="Calibri" w:hAnsi="Calibri" w:cs="Calibri"/>
          <w:sz w:val="22"/>
          <w:szCs w:val="22"/>
        </w:rPr>
      </w:pPr>
      <w:r w:rsidRPr="00E26F5D">
        <w:rPr>
          <w:rFonts w:ascii="Calibri" w:hAnsi="Calibri" w:cs="Calibri"/>
          <w:sz w:val="22"/>
          <w:szCs w:val="22"/>
        </w:rPr>
        <w:t xml:space="preserve">H' = Indeks Shannon-Wiener </w:t>
      </w:r>
    </w:p>
    <w:p w14:paraId="0F077CE2" w14:textId="5246748B" w:rsidR="00E26F5D" w:rsidRPr="00E26F5D" w:rsidRDefault="00E26F5D" w:rsidP="00E26F5D">
      <w:pPr>
        <w:pStyle w:val="ListParagraph"/>
        <w:numPr>
          <w:ilvl w:val="0"/>
          <w:numId w:val="15"/>
        </w:numPr>
        <w:spacing w:after="0" w:line="276" w:lineRule="auto"/>
        <w:ind w:right="-166" w:hanging="294"/>
        <w:jc w:val="both"/>
        <w:rPr>
          <w:rFonts w:ascii="Calibri" w:hAnsi="Calibri" w:cs="Calibri"/>
          <w:sz w:val="22"/>
          <w:szCs w:val="22"/>
          <w:lang w:val="nb-NO"/>
        </w:rPr>
      </w:pPr>
      <w:r w:rsidRPr="00E26F5D">
        <w:rPr>
          <w:rFonts w:ascii="Calibri" w:hAnsi="Calibri" w:cs="Calibri"/>
          <w:sz w:val="22"/>
          <w:szCs w:val="22"/>
          <w:lang w:val="nb-NO"/>
        </w:rPr>
        <w:t xml:space="preserve">ni = Jumlah individu spesies i </w:t>
      </w:r>
    </w:p>
    <w:p w14:paraId="2D4E9D0E" w14:textId="77777777" w:rsidR="00E26F5D" w:rsidRPr="00E26F5D" w:rsidRDefault="00E26F5D" w:rsidP="00E26F5D">
      <w:pPr>
        <w:pStyle w:val="ListParagraph"/>
        <w:numPr>
          <w:ilvl w:val="0"/>
          <w:numId w:val="15"/>
        </w:numPr>
        <w:spacing w:after="0" w:line="276" w:lineRule="auto"/>
        <w:ind w:right="-166" w:hanging="294"/>
        <w:jc w:val="both"/>
        <w:rPr>
          <w:rFonts w:ascii="Calibri" w:hAnsi="Calibri" w:cs="Calibri"/>
          <w:sz w:val="22"/>
          <w:szCs w:val="22"/>
        </w:rPr>
      </w:pPr>
      <w:r w:rsidRPr="00E26F5D">
        <w:rPr>
          <w:rFonts w:ascii="Calibri" w:hAnsi="Calibri" w:cs="Calibri"/>
          <w:sz w:val="22"/>
          <w:szCs w:val="22"/>
        </w:rPr>
        <w:t xml:space="preserve">N = Jumlah total individu </w:t>
      </w:r>
    </w:p>
    <w:p w14:paraId="3BEBE958" w14:textId="77777777" w:rsidR="00E26F5D" w:rsidRPr="00E26F5D" w:rsidRDefault="00E26F5D" w:rsidP="00E26F5D">
      <w:pPr>
        <w:pStyle w:val="ListParagraph"/>
        <w:spacing w:after="0" w:line="276" w:lineRule="auto"/>
        <w:ind w:left="284" w:right="-166"/>
        <w:jc w:val="both"/>
        <w:rPr>
          <w:rFonts w:ascii="Calibri" w:hAnsi="Calibri" w:cs="Calibri"/>
          <w:sz w:val="22"/>
          <w:szCs w:val="22"/>
          <w:lang w:val="nb-NO"/>
        </w:rPr>
      </w:pPr>
      <w:r w:rsidRPr="00E26F5D">
        <w:rPr>
          <w:rFonts w:ascii="Calibri" w:hAnsi="Calibri" w:cs="Calibri"/>
          <w:sz w:val="22"/>
          <w:szCs w:val="22"/>
          <w:lang w:val="nb-NO"/>
        </w:rPr>
        <w:t>Berikut kriteria dari nilai Indeks Shannon-Wiener:</w:t>
      </w:r>
    </w:p>
    <w:p w14:paraId="6463A4D7" w14:textId="77777777" w:rsidR="00E26F5D" w:rsidRPr="00C7504D" w:rsidRDefault="00E26F5D" w:rsidP="00E26F5D">
      <w:pPr>
        <w:pStyle w:val="ListParagraph"/>
        <w:numPr>
          <w:ilvl w:val="0"/>
          <w:numId w:val="16"/>
        </w:numPr>
        <w:spacing w:after="0" w:line="276" w:lineRule="auto"/>
        <w:ind w:right="-166" w:hanging="294"/>
        <w:jc w:val="both"/>
        <w:rPr>
          <w:rFonts w:ascii="Calibri" w:hAnsi="Calibri" w:cs="Calibri"/>
          <w:sz w:val="22"/>
          <w:szCs w:val="22"/>
        </w:rPr>
      </w:pPr>
      <w:r w:rsidRPr="00C7504D">
        <w:rPr>
          <w:rFonts w:ascii="Calibri" w:hAnsi="Calibri" w:cs="Calibri"/>
          <w:sz w:val="22"/>
          <w:szCs w:val="22"/>
        </w:rPr>
        <w:t xml:space="preserve">H' &lt; 1 = Keanekaragaman rendah </w:t>
      </w:r>
    </w:p>
    <w:p w14:paraId="5DB7BE12" w14:textId="77777777" w:rsidR="00E26F5D" w:rsidRPr="00C7504D" w:rsidRDefault="00E26F5D" w:rsidP="00E26F5D">
      <w:pPr>
        <w:pStyle w:val="ListParagraph"/>
        <w:numPr>
          <w:ilvl w:val="0"/>
          <w:numId w:val="16"/>
        </w:numPr>
        <w:spacing w:after="0" w:line="276" w:lineRule="auto"/>
        <w:ind w:right="-166" w:hanging="294"/>
        <w:jc w:val="both"/>
        <w:rPr>
          <w:rFonts w:ascii="Calibri" w:hAnsi="Calibri" w:cs="Calibri"/>
          <w:sz w:val="22"/>
          <w:szCs w:val="22"/>
        </w:rPr>
      </w:pPr>
      <w:r w:rsidRPr="00C7504D">
        <w:rPr>
          <w:rFonts w:ascii="Calibri" w:hAnsi="Calibri" w:cs="Calibri"/>
          <w:sz w:val="22"/>
          <w:szCs w:val="22"/>
        </w:rPr>
        <w:t xml:space="preserve">1 &lt; H' &lt; 3 = Keanekaragaman sedang </w:t>
      </w:r>
    </w:p>
    <w:p w14:paraId="6D039CF1" w14:textId="77777777" w:rsidR="00E26F5D" w:rsidRPr="00C7504D" w:rsidRDefault="00E26F5D" w:rsidP="00E26F5D">
      <w:pPr>
        <w:pStyle w:val="ListParagraph"/>
        <w:numPr>
          <w:ilvl w:val="0"/>
          <w:numId w:val="16"/>
        </w:numPr>
        <w:spacing w:after="0" w:line="276" w:lineRule="auto"/>
        <w:ind w:right="-166" w:hanging="294"/>
        <w:jc w:val="both"/>
        <w:rPr>
          <w:rFonts w:ascii="Calibri" w:hAnsi="Calibri" w:cs="Calibri"/>
          <w:sz w:val="22"/>
          <w:szCs w:val="22"/>
        </w:rPr>
      </w:pPr>
      <w:r w:rsidRPr="00C7504D">
        <w:rPr>
          <w:rFonts w:ascii="Calibri" w:hAnsi="Calibri" w:cs="Calibri"/>
          <w:sz w:val="22"/>
          <w:szCs w:val="22"/>
        </w:rPr>
        <w:t>H' &gt; 3 = Keanekaragaman tinggi</w:t>
      </w:r>
    </w:p>
    <w:p w14:paraId="0DE34D19" w14:textId="77777777" w:rsidR="00E26F5D" w:rsidRPr="00C7504D" w:rsidRDefault="00E26F5D" w:rsidP="00E26F5D">
      <w:pPr>
        <w:pStyle w:val="ListParagraph"/>
        <w:spacing w:after="0" w:line="276" w:lineRule="auto"/>
        <w:ind w:left="284" w:right="-166"/>
        <w:jc w:val="both"/>
        <w:rPr>
          <w:rFonts w:ascii="Calibri" w:hAnsi="Calibri" w:cs="Calibri"/>
          <w:b/>
          <w:bCs/>
          <w:sz w:val="22"/>
          <w:szCs w:val="22"/>
          <w:lang w:val="nb-NO"/>
        </w:rPr>
      </w:pPr>
    </w:p>
    <w:p w14:paraId="613189A8" w14:textId="12D0E207" w:rsidR="00C80931" w:rsidRPr="00757CFD" w:rsidRDefault="00C80931" w:rsidP="00C80931">
      <w:pPr>
        <w:pStyle w:val="ListParagraph"/>
        <w:numPr>
          <w:ilvl w:val="0"/>
          <w:numId w:val="3"/>
        </w:numPr>
        <w:spacing w:after="0" w:line="276" w:lineRule="auto"/>
        <w:ind w:left="284" w:right="-166" w:hanging="284"/>
        <w:jc w:val="both"/>
        <w:rPr>
          <w:rFonts w:ascii="Calibri" w:hAnsi="Calibri" w:cs="Calibri"/>
          <w:b/>
          <w:bCs/>
          <w:sz w:val="22"/>
          <w:szCs w:val="22"/>
          <w:lang w:val="nb-NO"/>
        </w:rPr>
      </w:pPr>
      <w:r w:rsidRPr="00757CFD">
        <w:rPr>
          <w:rFonts w:ascii="Calibri" w:hAnsi="Calibri" w:cs="Calibri"/>
          <w:b/>
          <w:bCs/>
          <w:sz w:val="22"/>
          <w:szCs w:val="22"/>
          <w:lang w:val="nb-NO"/>
        </w:rPr>
        <w:t>BUKTI PERHITUNGAN DATA ABSOLUT PROGRAM PERLINDUNGAN KEANEKARAGAMAN HAYATI</w:t>
      </w:r>
    </w:p>
    <w:p w14:paraId="40CC2225" w14:textId="0ED7DA30" w:rsidR="00C80931" w:rsidRPr="00757CFD" w:rsidRDefault="00C80931" w:rsidP="00C80931">
      <w:pPr>
        <w:pStyle w:val="ListParagraph"/>
        <w:numPr>
          <w:ilvl w:val="0"/>
          <w:numId w:val="4"/>
        </w:numPr>
        <w:spacing w:after="0" w:line="276" w:lineRule="auto"/>
        <w:ind w:left="426" w:right="-166" w:hanging="426"/>
        <w:rPr>
          <w:rFonts w:ascii="Calibri" w:hAnsi="Calibri" w:cs="Calibri"/>
          <w:b/>
          <w:bCs/>
          <w:sz w:val="22"/>
          <w:szCs w:val="22"/>
          <w:lang w:val="nb-NO"/>
        </w:rPr>
      </w:pPr>
      <w:r w:rsidRPr="00757CFD">
        <w:rPr>
          <w:rFonts w:ascii="Calibri" w:hAnsi="Calibri" w:cs="Calibri"/>
          <w:b/>
          <w:bCs/>
          <w:sz w:val="22"/>
          <w:szCs w:val="22"/>
          <w:lang w:val="nb-NO"/>
        </w:rPr>
        <w:t xml:space="preserve">Program </w:t>
      </w:r>
      <w:r w:rsidR="00E26F5D" w:rsidRPr="00757CFD">
        <w:rPr>
          <w:rFonts w:ascii="Calibri" w:hAnsi="Calibri" w:cs="Calibri"/>
          <w:b/>
          <w:bCs/>
          <w:sz w:val="22"/>
          <w:szCs w:val="22"/>
          <w:lang w:val="nb-NO"/>
        </w:rPr>
        <w:t>Taman HerBaya (Herbal (Apotik Hidup) PLTU Bengkayang)</w:t>
      </w:r>
    </w:p>
    <w:p w14:paraId="741A0E56" w14:textId="77777777" w:rsidR="00811A27" w:rsidRPr="00757CFD" w:rsidRDefault="00C80931" w:rsidP="00811A27">
      <w:pPr>
        <w:pStyle w:val="ListParagraph"/>
        <w:numPr>
          <w:ilvl w:val="0"/>
          <w:numId w:val="6"/>
        </w:numPr>
        <w:spacing w:after="0" w:line="276" w:lineRule="auto"/>
        <w:ind w:left="567" w:right="-166" w:hanging="141"/>
        <w:rPr>
          <w:rFonts w:ascii="Calibri" w:hAnsi="Calibri" w:cs="Calibri"/>
          <w:sz w:val="22"/>
          <w:szCs w:val="22"/>
          <w:lang w:val="nb-NO"/>
        </w:rPr>
      </w:pPr>
      <w:r w:rsidRPr="00757CFD">
        <w:rPr>
          <w:rFonts w:ascii="Calibri" w:hAnsi="Calibri" w:cs="Calibri"/>
          <w:sz w:val="22"/>
          <w:szCs w:val="22"/>
          <w:lang w:val="nb-NO"/>
        </w:rPr>
        <w:t>Deskripsi Program</w:t>
      </w:r>
    </w:p>
    <w:p w14:paraId="637772B3" w14:textId="5F19F317" w:rsidR="00811A27" w:rsidRPr="00757CFD" w:rsidRDefault="00811A27" w:rsidP="00811A27">
      <w:pPr>
        <w:pStyle w:val="ListParagraph"/>
        <w:spacing w:after="0" w:line="276" w:lineRule="auto"/>
        <w:ind w:right="-166" w:hanging="11"/>
        <w:jc w:val="both"/>
        <w:rPr>
          <w:rFonts w:ascii="Calibri" w:hAnsi="Calibri" w:cs="Calibri"/>
          <w:sz w:val="22"/>
          <w:szCs w:val="22"/>
          <w:lang w:val="nb-NO"/>
        </w:rPr>
      </w:pPr>
      <w:r w:rsidRPr="00757CFD">
        <w:rPr>
          <w:rStyle w:val="Strong"/>
          <w:rFonts w:ascii="Calibri" w:eastAsiaTheme="majorEastAsia" w:hAnsi="Calibri" w:cs="Calibri"/>
          <w:b w:val="0"/>
          <w:bCs w:val="0"/>
          <w:sz w:val="22"/>
          <w:szCs w:val="22"/>
          <w:lang w:val="nb-NO"/>
        </w:rPr>
        <w:t>Program Taman HerBaya (Herbal/Apotik Hidup)</w:t>
      </w:r>
      <w:r w:rsidRPr="00757CFD">
        <w:rPr>
          <w:rFonts w:ascii="Calibri" w:hAnsi="Calibri" w:cs="Calibri"/>
          <w:sz w:val="22"/>
          <w:szCs w:val="22"/>
          <w:lang w:val="nb-NO"/>
        </w:rPr>
        <w:t xml:space="preserve"> merupakan upaya PT PLN Indonesia Power UBP Singkawang PLTU Bengkayang dalam melestarikan keanekaragaman hayati melalui pengembangan tanaman obat di Area Konservasi 2. Koleksi tanaman meliputi jahe, kunyit, serai, lidah buaya, kumis kucing, dan berbagai tanaman obat lainnya yang dimanfaatkan sebagai bahan minuman herbal serta kesehatan sederhana. Pengelolaan dilakukan melalui inventarisasi, penanaman, pemeliharaan, dan penyediaan papan interpretasi sebagai media edukasi lingkungan. Program ini mendukung pelestarian sumber daya genetik hayati sekaligus memperkuat fungsi kawasan konservasi sebagai sarana edukasi lingkungan.</w:t>
      </w:r>
    </w:p>
    <w:p w14:paraId="312389AD" w14:textId="77777777" w:rsidR="00757CFD" w:rsidRPr="00757CFD" w:rsidRDefault="00757CFD" w:rsidP="00811A27">
      <w:pPr>
        <w:pStyle w:val="ListParagraph"/>
        <w:spacing w:after="0" w:line="276" w:lineRule="auto"/>
        <w:ind w:right="-166"/>
        <w:rPr>
          <w:rFonts w:ascii="Calibri" w:hAnsi="Calibri" w:cs="Calibri"/>
          <w:sz w:val="14"/>
          <w:szCs w:val="14"/>
          <w:lang w:val="nb-NO"/>
        </w:rPr>
      </w:pPr>
    </w:p>
    <w:p w14:paraId="09278238" w14:textId="21A967E5" w:rsidR="00C80931" w:rsidRPr="00757CFD" w:rsidRDefault="00757CFD" w:rsidP="00C80931">
      <w:pPr>
        <w:pStyle w:val="ListParagraph"/>
        <w:numPr>
          <w:ilvl w:val="0"/>
          <w:numId w:val="6"/>
        </w:numPr>
        <w:spacing w:after="0" w:line="276" w:lineRule="auto"/>
        <w:ind w:left="567" w:right="-166" w:hanging="141"/>
        <w:rPr>
          <w:rFonts w:ascii="Calibri" w:hAnsi="Calibri" w:cs="Calibri"/>
          <w:sz w:val="22"/>
          <w:szCs w:val="22"/>
          <w:lang w:val="nb-NO"/>
        </w:rPr>
      </w:pPr>
      <w:r w:rsidRPr="00757CFD">
        <w:rPr>
          <w:noProof/>
          <w:sz w:val="22"/>
          <w:szCs w:val="22"/>
        </w:rPr>
        <w:drawing>
          <wp:anchor distT="0" distB="0" distL="114300" distR="114300" simplePos="0" relativeHeight="251664384" behindDoc="1" locked="0" layoutInCell="1" allowOverlap="1" wp14:anchorId="723283B9" wp14:editId="45ACA087">
            <wp:simplePos x="0" y="0"/>
            <wp:positionH relativeFrom="column">
              <wp:posOffset>532130</wp:posOffset>
            </wp:positionH>
            <wp:positionV relativeFrom="paragraph">
              <wp:posOffset>208882</wp:posOffset>
            </wp:positionV>
            <wp:extent cx="4941570" cy="2297430"/>
            <wp:effectExtent l="0" t="0" r="0" b="7620"/>
            <wp:wrapNone/>
            <wp:docPr id="1082820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41570" cy="229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931" w:rsidRPr="00757CFD">
        <w:rPr>
          <w:rFonts w:ascii="Calibri" w:hAnsi="Calibri" w:cs="Calibri"/>
          <w:sz w:val="22"/>
          <w:szCs w:val="22"/>
          <w:lang w:val="nb-NO"/>
        </w:rPr>
        <w:t>Data-data Pendukung</w:t>
      </w:r>
    </w:p>
    <w:p w14:paraId="54A53A6D" w14:textId="74029209" w:rsidR="00811A27" w:rsidRDefault="00811A27" w:rsidP="00811A27">
      <w:pPr>
        <w:pStyle w:val="ListParagraph"/>
        <w:spacing w:after="0" w:line="276" w:lineRule="auto"/>
        <w:ind w:left="567" w:right="-166"/>
        <w:rPr>
          <w:rFonts w:ascii="Calibri" w:hAnsi="Calibri" w:cs="Calibri"/>
          <w:lang w:val="nb-NO"/>
        </w:rPr>
      </w:pPr>
    </w:p>
    <w:p w14:paraId="16F4380F" w14:textId="570B5BFF" w:rsidR="00811A27" w:rsidRDefault="00811A27" w:rsidP="00811A27">
      <w:pPr>
        <w:pStyle w:val="NormalWeb"/>
      </w:pPr>
    </w:p>
    <w:p w14:paraId="5EF16CDC" w14:textId="77777777" w:rsidR="00811A27" w:rsidRDefault="00811A27" w:rsidP="00811A27">
      <w:pPr>
        <w:pStyle w:val="NormalWeb"/>
      </w:pPr>
    </w:p>
    <w:p w14:paraId="27B97A00" w14:textId="77777777" w:rsidR="00811A27" w:rsidRDefault="00811A27" w:rsidP="00811A27">
      <w:pPr>
        <w:pStyle w:val="NormalWeb"/>
      </w:pPr>
    </w:p>
    <w:p w14:paraId="79EC495D" w14:textId="77777777" w:rsidR="00811A27" w:rsidRDefault="00811A27" w:rsidP="00811A27">
      <w:pPr>
        <w:pStyle w:val="NormalWeb"/>
      </w:pPr>
    </w:p>
    <w:p w14:paraId="17361BC8" w14:textId="77777777" w:rsidR="00811A27" w:rsidRDefault="00811A27" w:rsidP="00811A27">
      <w:pPr>
        <w:pStyle w:val="NormalWeb"/>
      </w:pPr>
    </w:p>
    <w:p w14:paraId="625A519B" w14:textId="4D41544E" w:rsidR="00C80931" w:rsidRPr="00C7504D" w:rsidRDefault="00C80931" w:rsidP="00C80931">
      <w:pPr>
        <w:pStyle w:val="ListParagraph"/>
        <w:numPr>
          <w:ilvl w:val="0"/>
          <w:numId w:val="6"/>
        </w:numPr>
        <w:spacing w:after="0" w:line="276" w:lineRule="auto"/>
        <w:ind w:left="567" w:right="-166" w:hanging="141"/>
        <w:rPr>
          <w:rFonts w:ascii="Calibri" w:hAnsi="Calibri" w:cs="Calibri"/>
          <w:sz w:val="22"/>
          <w:szCs w:val="22"/>
          <w:lang w:val="nb-NO"/>
        </w:rPr>
      </w:pPr>
      <w:r w:rsidRPr="00C7504D">
        <w:rPr>
          <w:rFonts w:ascii="Calibri" w:hAnsi="Calibri" w:cs="Calibri"/>
          <w:sz w:val="22"/>
          <w:szCs w:val="22"/>
          <w:lang w:val="nb-NO"/>
        </w:rPr>
        <w:t xml:space="preserve">Bukti Perhitungan </w:t>
      </w:r>
    </w:p>
    <w:p w14:paraId="4AAA43F4" w14:textId="2F197FA3" w:rsidR="00521361" w:rsidRPr="00C7504D" w:rsidRDefault="00521361" w:rsidP="00521361">
      <w:pPr>
        <w:pStyle w:val="ListParagraph"/>
        <w:spacing w:after="0" w:line="276" w:lineRule="auto"/>
        <w:ind w:right="-166"/>
        <w:rPr>
          <w:rFonts w:ascii="Calibri" w:hAnsi="Calibri" w:cs="Calibri"/>
          <w:sz w:val="22"/>
          <w:szCs w:val="22"/>
        </w:rPr>
      </w:pPr>
      <w:r w:rsidRPr="00C7504D">
        <w:rPr>
          <w:rFonts w:ascii="Calibri" w:hAnsi="Calibri" w:cs="Calibri"/>
          <w:sz w:val="22"/>
          <w:szCs w:val="22"/>
        </w:rPr>
        <w:t>Pehitungan absolut 2025 = Jumlah penanaman 2024 + Jumlah penanaman 2025</w:t>
      </w:r>
    </w:p>
    <w:p w14:paraId="289E57A0" w14:textId="21D59D96" w:rsidR="00521361" w:rsidRPr="00C7504D" w:rsidRDefault="00521361" w:rsidP="00521361">
      <w:pPr>
        <w:pStyle w:val="ListParagraph"/>
        <w:spacing w:after="0" w:line="276" w:lineRule="auto"/>
        <w:ind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146 batang + 37 batang</w:t>
      </w:r>
    </w:p>
    <w:p w14:paraId="1C508B57" w14:textId="700BD055" w:rsidR="00521361" w:rsidRPr="00C7504D" w:rsidRDefault="00521361" w:rsidP="00521361">
      <w:pPr>
        <w:pStyle w:val="ListParagraph"/>
        <w:spacing w:after="0" w:line="276" w:lineRule="auto"/>
        <w:ind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183 batang</w:t>
      </w:r>
    </w:p>
    <w:p w14:paraId="0EAF5B3B" w14:textId="47C786C9" w:rsidR="00521361" w:rsidRPr="00C7504D" w:rsidRDefault="00521361" w:rsidP="00521361">
      <w:pPr>
        <w:pStyle w:val="ListParagraph"/>
        <w:spacing w:after="0" w:line="276" w:lineRule="auto"/>
        <w:ind w:right="-166"/>
        <w:rPr>
          <w:rFonts w:ascii="Calibri" w:hAnsi="Calibri" w:cs="Calibri"/>
          <w:sz w:val="22"/>
          <w:szCs w:val="22"/>
        </w:rPr>
      </w:pPr>
      <w:r w:rsidRPr="00C7504D">
        <w:rPr>
          <w:rFonts w:ascii="Calibri" w:hAnsi="Calibri" w:cs="Calibri"/>
          <w:sz w:val="22"/>
          <w:szCs w:val="22"/>
        </w:rPr>
        <w:t>Jadi untuk jumlah tanaman Herbal/Apotik Hidup PLTU Bengkayang 2025 adalah 183 batang.</w:t>
      </w:r>
    </w:p>
    <w:p w14:paraId="7CA08991" w14:textId="77777777" w:rsidR="00521361" w:rsidRPr="00C7504D" w:rsidRDefault="00521361" w:rsidP="00521361">
      <w:pPr>
        <w:pStyle w:val="ListParagraph"/>
        <w:spacing w:after="0" w:line="276" w:lineRule="auto"/>
        <w:ind w:right="-166"/>
        <w:rPr>
          <w:rFonts w:ascii="Calibri" w:hAnsi="Calibri" w:cs="Calibri"/>
          <w:sz w:val="10"/>
          <w:szCs w:val="10"/>
        </w:rPr>
      </w:pPr>
    </w:p>
    <w:p w14:paraId="26403537" w14:textId="4C8A9C71" w:rsidR="00811A27" w:rsidRPr="00757CFD" w:rsidRDefault="00521361" w:rsidP="00521361">
      <w:pPr>
        <w:pStyle w:val="ListParagraph"/>
        <w:spacing w:after="0" w:line="276" w:lineRule="auto"/>
        <w:ind w:right="-166"/>
        <w:rPr>
          <w:rFonts w:ascii="Calibri" w:hAnsi="Calibri" w:cs="Calibri"/>
          <w:sz w:val="22"/>
          <w:szCs w:val="22"/>
          <w:lang w:val="nb-NO"/>
        </w:rPr>
      </w:pPr>
      <w:r w:rsidRPr="00757CFD">
        <w:rPr>
          <w:rFonts w:ascii="Calibri" w:hAnsi="Calibri" w:cs="Calibri"/>
          <w:sz w:val="22"/>
          <w:szCs w:val="22"/>
          <w:lang w:val="nb-NO"/>
        </w:rPr>
        <w:t>Perhitungan indeks (H’) Tahun 2025:</w:t>
      </w:r>
    </w:p>
    <w:p w14:paraId="7196A693" w14:textId="490E2878" w:rsidR="00521361" w:rsidRPr="00C7504D" w:rsidRDefault="00521361" w:rsidP="00521361">
      <w:pPr>
        <w:pStyle w:val="ListParagraph"/>
        <w:spacing w:after="0" w:line="276" w:lineRule="auto"/>
        <w:ind w:right="-166"/>
        <w:rPr>
          <w:rFonts w:ascii="Calibri" w:hAnsi="Calibri" w:cs="Calibri"/>
          <w:sz w:val="22"/>
          <w:szCs w:val="22"/>
          <w:lang w:val="nb-NO"/>
        </w:rPr>
      </w:pPr>
      <w:r w:rsidRPr="00757CFD">
        <w:rPr>
          <w:rFonts w:ascii="Calibri" w:hAnsi="Calibri" w:cs="Calibri"/>
          <w:sz w:val="22"/>
          <w:szCs w:val="22"/>
          <w:lang w:val="nb-NO"/>
        </w:rPr>
        <w:tab/>
      </w:r>
      <w:r w:rsidRPr="00C7504D">
        <w:rPr>
          <w:rFonts w:ascii="Calibri" w:hAnsi="Calibri" w:cs="Calibri"/>
          <w:sz w:val="22"/>
          <w:szCs w:val="22"/>
          <w:lang w:val="nb-NO"/>
        </w:rPr>
        <w:t>ni (jumlah spesies)</w:t>
      </w:r>
      <w:r w:rsidRPr="00C7504D">
        <w:rPr>
          <w:rFonts w:ascii="Calibri" w:hAnsi="Calibri" w:cs="Calibri"/>
          <w:sz w:val="22"/>
          <w:szCs w:val="22"/>
          <w:lang w:val="nb-NO"/>
        </w:rPr>
        <w:tab/>
      </w:r>
      <w:r w:rsidRPr="00C7504D">
        <w:rPr>
          <w:rFonts w:ascii="Calibri" w:hAnsi="Calibri" w:cs="Calibri"/>
          <w:sz w:val="22"/>
          <w:szCs w:val="22"/>
          <w:lang w:val="nb-NO"/>
        </w:rPr>
        <w:tab/>
        <w:t>= 60 batang</w:t>
      </w:r>
    </w:p>
    <w:p w14:paraId="5506EEB0" w14:textId="76CA4DFA" w:rsidR="00521361" w:rsidRPr="00C7504D" w:rsidRDefault="00521361" w:rsidP="00521361">
      <w:pPr>
        <w:pStyle w:val="ListParagraph"/>
        <w:spacing w:after="0" w:line="276" w:lineRule="auto"/>
        <w:ind w:right="-166"/>
        <w:rPr>
          <w:rFonts w:ascii="Calibri" w:hAnsi="Calibri" w:cs="Calibri"/>
          <w:sz w:val="22"/>
          <w:szCs w:val="22"/>
          <w:lang w:val="pt-BR"/>
        </w:rPr>
      </w:pPr>
      <w:r w:rsidRPr="00C7504D">
        <w:rPr>
          <w:rFonts w:ascii="Calibri" w:hAnsi="Calibri" w:cs="Calibri"/>
          <w:sz w:val="22"/>
          <w:szCs w:val="22"/>
          <w:lang w:val="nb-NO"/>
        </w:rPr>
        <w:tab/>
      </w:r>
      <w:r w:rsidRPr="00C7504D">
        <w:rPr>
          <w:rFonts w:ascii="Calibri" w:hAnsi="Calibri" w:cs="Calibri"/>
          <w:sz w:val="22"/>
          <w:szCs w:val="22"/>
          <w:lang w:val="pt-BR"/>
        </w:rPr>
        <w:t xml:space="preserve">N (jumlah total indivisu) </w:t>
      </w:r>
      <w:r w:rsidRPr="00C7504D">
        <w:rPr>
          <w:rFonts w:ascii="Calibri" w:hAnsi="Calibri" w:cs="Calibri"/>
          <w:sz w:val="22"/>
          <w:szCs w:val="22"/>
          <w:lang w:val="pt-BR"/>
        </w:rPr>
        <w:tab/>
        <w:t>= 183 batang</w:t>
      </w:r>
    </w:p>
    <w:p w14:paraId="1ADFAA5A" w14:textId="77777777" w:rsidR="00521361" w:rsidRPr="00C7504D" w:rsidRDefault="00521361" w:rsidP="00521361">
      <w:pPr>
        <w:pStyle w:val="ListParagraph"/>
        <w:spacing w:after="0" w:line="276" w:lineRule="auto"/>
        <w:ind w:left="1287" w:right="-166" w:firstLine="153"/>
        <w:rPr>
          <w:rFonts w:ascii="Calibri" w:eastAsiaTheme="minorEastAsia" w:hAnsi="Calibri" w:cs="Calibri"/>
          <w:sz w:val="22"/>
          <w:szCs w:val="22"/>
          <w:lang w:val="pt-BR"/>
        </w:rPr>
      </w:pPr>
      <w:r w:rsidRPr="00C7504D">
        <w:rPr>
          <w:rFonts w:ascii="Calibri" w:hAnsi="Calibri" w:cs="Calibri"/>
          <w:sz w:val="22"/>
          <w:szCs w:val="22"/>
          <w:lang w:val="pt-BR"/>
        </w:rPr>
        <w:t xml:space="preserve">pi = </w:t>
      </w:r>
      <m:oMath>
        <m:f>
          <m:fPr>
            <m:ctrlPr>
              <w:rPr>
                <w:rFonts w:ascii="Cambria Math" w:hAnsi="Cambria Math" w:cs="Calibri"/>
                <w:i/>
                <w:sz w:val="22"/>
                <w:szCs w:val="22"/>
                <w:lang w:val="pt-BR"/>
              </w:rPr>
            </m:ctrlPr>
          </m:fPr>
          <m:num>
            <m:sSub>
              <m:sSubPr>
                <m:ctrlPr>
                  <w:rPr>
                    <w:rFonts w:ascii="Cambria Math" w:hAnsi="Cambria Math" w:cs="Calibri"/>
                    <w:i/>
                    <w:sz w:val="22"/>
                    <w:szCs w:val="22"/>
                    <w:lang w:val="pt-BR"/>
                  </w:rPr>
                </m:ctrlPr>
              </m:sSubPr>
              <m:e>
                <m:r>
                  <w:rPr>
                    <w:rFonts w:ascii="Cambria Math" w:hAnsi="Cambria Math" w:cs="Calibri"/>
                    <w:sz w:val="22"/>
                    <w:szCs w:val="22"/>
                    <w:lang w:val="pt-BR"/>
                  </w:rPr>
                  <m:t>n</m:t>
                </m:r>
              </m:e>
              <m:sub>
                <m:r>
                  <w:rPr>
                    <w:rFonts w:ascii="Cambria Math" w:hAnsi="Cambria Math" w:cs="Calibri"/>
                    <w:sz w:val="22"/>
                    <w:szCs w:val="22"/>
                    <w:lang w:val="pt-BR"/>
                  </w:rPr>
                  <m:t>i</m:t>
                </m:r>
              </m:sub>
            </m:sSub>
          </m:num>
          <m:den>
            <m:r>
              <w:rPr>
                <w:rFonts w:ascii="Cambria Math" w:hAnsi="Cambria Math" w:cs="Calibri"/>
                <w:sz w:val="22"/>
                <w:szCs w:val="22"/>
                <w:lang w:val="pt-BR"/>
              </w:rPr>
              <m:t>N</m:t>
            </m:r>
          </m:den>
        </m:f>
      </m:oMath>
      <w:r w:rsidRPr="00C7504D">
        <w:rPr>
          <w:rFonts w:ascii="Calibri" w:eastAsiaTheme="minorEastAsia" w:hAnsi="Calibri" w:cs="Calibri"/>
          <w:sz w:val="22"/>
          <w:szCs w:val="22"/>
          <w:lang w:val="pt-BR"/>
        </w:rPr>
        <w:tab/>
      </w:r>
      <w:r w:rsidRPr="00C7504D">
        <w:rPr>
          <w:rFonts w:ascii="Calibri" w:eastAsiaTheme="minorEastAsia" w:hAnsi="Calibri" w:cs="Calibri"/>
          <w:sz w:val="22"/>
          <w:szCs w:val="22"/>
          <w:lang w:val="pt-BR"/>
        </w:rPr>
        <w:tab/>
      </w:r>
      <w:r w:rsidRPr="00C7504D">
        <w:rPr>
          <w:rFonts w:ascii="Calibri" w:eastAsiaTheme="minorEastAsia" w:hAnsi="Calibri" w:cs="Calibri"/>
          <w:sz w:val="22"/>
          <w:szCs w:val="22"/>
          <w:lang w:val="pt-BR"/>
        </w:rPr>
        <w:tab/>
      </w:r>
      <w:r w:rsidRPr="00C7504D">
        <w:rPr>
          <w:rFonts w:ascii="Calibri" w:eastAsiaTheme="minorEastAsia" w:hAnsi="Calibri" w:cs="Calibri"/>
          <w:sz w:val="22"/>
          <w:szCs w:val="22"/>
          <w:lang w:val="pt-BR"/>
        </w:rPr>
        <w:tab/>
        <w:t xml:space="preserve">= 60/183 </w:t>
      </w:r>
    </w:p>
    <w:p w14:paraId="0D4607EA" w14:textId="06AC4BAC" w:rsidR="00811A27" w:rsidRPr="00C7504D" w:rsidRDefault="00521361" w:rsidP="00521361">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0,328</w:t>
      </w:r>
    </w:p>
    <w:p w14:paraId="1193F1BB" w14:textId="77777777" w:rsidR="00521361" w:rsidRPr="00C7504D" w:rsidRDefault="00521361" w:rsidP="00521361">
      <w:pPr>
        <w:pStyle w:val="ListParagraph"/>
        <w:spacing w:after="0" w:line="276" w:lineRule="auto"/>
        <w:ind w:left="4167" w:right="-166" w:firstLine="153"/>
        <w:rPr>
          <w:rFonts w:ascii="Calibri" w:eastAsiaTheme="minorEastAsia" w:hAnsi="Calibri" w:cs="Calibri"/>
          <w:sz w:val="10"/>
          <w:szCs w:val="10"/>
        </w:rPr>
      </w:pPr>
    </w:p>
    <w:p w14:paraId="7103A910" w14:textId="65B46380" w:rsidR="00521361" w:rsidRPr="00C7504D" w:rsidRDefault="00521361" w:rsidP="00521361">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Ln pi </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Ln (0,328)</w:t>
      </w:r>
    </w:p>
    <w:p w14:paraId="785A8233" w14:textId="3CC208FB" w:rsidR="00521361" w:rsidRPr="00C7504D" w:rsidRDefault="00521361" w:rsidP="00521361">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-1,115</w:t>
      </w:r>
    </w:p>
    <w:p w14:paraId="5D0DB24D" w14:textId="77777777" w:rsidR="00521361" w:rsidRPr="00C7504D" w:rsidRDefault="00521361" w:rsidP="00521361">
      <w:pPr>
        <w:pStyle w:val="ListParagraph"/>
        <w:spacing w:after="0" w:line="276" w:lineRule="auto"/>
        <w:ind w:left="4167" w:right="-166" w:firstLine="153"/>
        <w:rPr>
          <w:rFonts w:ascii="Calibri" w:eastAsiaTheme="minorEastAsia" w:hAnsi="Calibri" w:cs="Calibri"/>
          <w:sz w:val="12"/>
          <w:szCs w:val="12"/>
        </w:rPr>
      </w:pPr>
    </w:p>
    <w:p w14:paraId="61166362" w14:textId="254CF7A9" w:rsidR="00521361" w:rsidRPr="00C7504D" w:rsidRDefault="00521361" w:rsidP="00521361">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H’</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(pi Ln pi)</w:t>
      </w:r>
    </w:p>
    <w:p w14:paraId="34EED47D" w14:textId="27C9F1E9" w:rsidR="00521361" w:rsidRPr="00C7504D" w:rsidRDefault="00521361" w:rsidP="00521361">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w:t>
      </w:r>
      <w:r w:rsidRPr="00757CFD">
        <w:rPr>
          <w:rFonts w:ascii="Calibri" w:eastAsiaTheme="minorEastAsia" w:hAnsi="Calibri" w:cs="Calibri"/>
          <w:sz w:val="22"/>
          <w:szCs w:val="22"/>
        </w:rPr>
        <w:t>0,328) x (</w:t>
      </w:r>
      <w:r w:rsidRPr="00C7504D">
        <w:rPr>
          <w:rFonts w:ascii="Calibri" w:eastAsiaTheme="minorEastAsia" w:hAnsi="Calibri" w:cs="Calibri"/>
          <w:sz w:val="22"/>
          <w:szCs w:val="22"/>
        </w:rPr>
        <w:t>-1,115)</w:t>
      </w:r>
    </w:p>
    <w:p w14:paraId="5E7EE4ED" w14:textId="1FC4D2E2" w:rsidR="00521361" w:rsidRPr="00C7504D" w:rsidRDefault="00521361" w:rsidP="00521361">
      <w:pPr>
        <w:pStyle w:val="ListParagraph"/>
        <w:spacing w:after="0" w:line="276" w:lineRule="auto"/>
        <w:ind w:left="1287" w:right="-166" w:firstLine="153"/>
        <w:rPr>
          <w:rFonts w:ascii="Calibri"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0,366</w:t>
      </w:r>
    </w:p>
    <w:p w14:paraId="6A509E5F" w14:textId="535CDC7D" w:rsidR="00811A27" w:rsidRPr="00C7504D" w:rsidRDefault="00521361" w:rsidP="00521361">
      <w:pPr>
        <w:pStyle w:val="ListParagraph"/>
        <w:spacing w:after="0" w:line="276" w:lineRule="auto"/>
        <w:ind w:left="567" w:right="-166" w:firstLine="142"/>
        <w:rPr>
          <w:rFonts w:ascii="Calibri" w:hAnsi="Calibri" w:cs="Calibri"/>
          <w:sz w:val="22"/>
          <w:szCs w:val="22"/>
        </w:rPr>
      </w:pPr>
      <w:r w:rsidRPr="00C7504D">
        <w:rPr>
          <w:rFonts w:ascii="Calibri" w:hAnsi="Calibri" w:cs="Calibri"/>
          <w:sz w:val="22"/>
          <w:szCs w:val="22"/>
        </w:rPr>
        <w:t>Nilai H’ untuk seluruh spesies dihitung sehingga diperoleh H’ untuk keanekaragaman hayati.</w:t>
      </w:r>
    </w:p>
    <w:p w14:paraId="5E1261B9" w14:textId="77777777" w:rsidR="00811A27" w:rsidRPr="00C7504D" w:rsidRDefault="00811A27" w:rsidP="00811A27">
      <w:pPr>
        <w:pStyle w:val="ListParagraph"/>
        <w:spacing w:after="0" w:line="276" w:lineRule="auto"/>
        <w:ind w:left="567" w:right="-166"/>
        <w:rPr>
          <w:rFonts w:ascii="Calibri" w:hAnsi="Calibri" w:cs="Calibri"/>
          <w:sz w:val="22"/>
          <w:szCs w:val="22"/>
        </w:rPr>
      </w:pPr>
    </w:p>
    <w:p w14:paraId="7AD43C69" w14:textId="3EED422C" w:rsidR="00C80931" w:rsidRPr="00C7504D" w:rsidRDefault="00C80931" w:rsidP="00C80931">
      <w:pPr>
        <w:pStyle w:val="ListParagraph"/>
        <w:numPr>
          <w:ilvl w:val="0"/>
          <w:numId w:val="6"/>
        </w:numPr>
        <w:spacing w:after="0" w:line="276" w:lineRule="auto"/>
        <w:ind w:left="567" w:right="-166" w:hanging="141"/>
        <w:rPr>
          <w:rFonts w:ascii="Calibri" w:hAnsi="Calibri" w:cs="Calibri"/>
          <w:sz w:val="22"/>
          <w:szCs w:val="22"/>
          <w:lang w:val="nb-NO"/>
        </w:rPr>
      </w:pPr>
      <w:r w:rsidRPr="00C7504D">
        <w:rPr>
          <w:rFonts w:ascii="Calibri" w:hAnsi="Calibri" w:cs="Calibri"/>
          <w:sz w:val="22"/>
          <w:szCs w:val="22"/>
          <w:lang w:val="nb-NO"/>
        </w:rPr>
        <w:t>Tabel Rekap Absolut Program</w:t>
      </w:r>
    </w:p>
    <w:p w14:paraId="652B74E8" w14:textId="05CD8AD2" w:rsidR="00002F82" w:rsidRPr="00002F82" w:rsidRDefault="00002F82" w:rsidP="00002F82">
      <w:pPr>
        <w:pStyle w:val="Caption"/>
        <w:keepNext/>
        <w:ind w:right="-24"/>
        <w:rPr>
          <w:lang w:val="nb-NO"/>
        </w:rPr>
      </w:pPr>
      <w:r w:rsidRPr="00002F82">
        <w:rPr>
          <w:b/>
          <w:bCs/>
          <w:lang w:val="nb-NO"/>
        </w:rPr>
        <w:t xml:space="preserve">Tabel  </w:t>
      </w:r>
      <w:r w:rsidRPr="00002F82">
        <w:rPr>
          <w:b/>
          <w:bCs/>
        </w:rPr>
        <w:fldChar w:fldCharType="begin"/>
      </w:r>
      <w:r w:rsidRPr="00002F82">
        <w:rPr>
          <w:b/>
          <w:bCs/>
          <w:lang w:val="nb-NO"/>
        </w:rPr>
        <w:instrText xml:space="preserve"> SEQ Tabel_ \* ARABIC </w:instrText>
      </w:r>
      <w:r w:rsidRPr="00002F82">
        <w:rPr>
          <w:b/>
          <w:bCs/>
        </w:rPr>
        <w:fldChar w:fldCharType="separate"/>
      </w:r>
      <w:r w:rsidR="00782C51">
        <w:rPr>
          <w:b/>
          <w:bCs/>
          <w:noProof/>
          <w:lang w:val="nb-NO"/>
        </w:rPr>
        <w:t>3</w:t>
      </w:r>
      <w:r w:rsidRPr="00002F82">
        <w:rPr>
          <w:b/>
          <w:bCs/>
        </w:rPr>
        <w:fldChar w:fldCharType="end"/>
      </w:r>
      <w:r w:rsidRPr="00002F82">
        <w:rPr>
          <w:b/>
          <w:bCs/>
          <w:lang w:val="nb-NO"/>
        </w:rPr>
        <w:t>.</w:t>
      </w:r>
      <w:r w:rsidRPr="00002F82">
        <w:rPr>
          <w:lang w:val="nb-NO"/>
        </w:rPr>
        <w:t xml:space="preserve"> Data Rekap Perhitungan Absolut Program Taman HerBaya (Herbal (Apotik Hidup) PLTU</w:t>
      </w:r>
      <w:r>
        <w:rPr>
          <w:lang w:val="nb-NO"/>
        </w:rPr>
        <w:t xml:space="preserve"> </w:t>
      </w:r>
      <w:r w:rsidRPr="00002F82">
        <w:rPr>
          <w:lang w:val="nb-NO"/>
        </w:rPr>
        <w:t>Bengkayang)</w:t>
      </w:r>
    </w:p>
    <w:tbl>
      <w:tblPr>
        <w:tblW w:w="6318" w:type="pct"/>
        <w:tblInd w:w="-998" w:type="dxa"/>
        <w:tblLook w:val="04A0" w:firstRow="1" w:lastRow="0" w:firstColumn="1" w:lastColumn="0" w:noHBand="0" w:noVBand="1"/>
      </w:tblPr>
      <w:tblGrid>
        <w:gridCol w:w="408"/>
        <w:gridCol w:w="890"/>
        <w:gridCol w:w="1174"/>
        <w:gridCol w:w="730"/>
        <w:gridCol w:w="852"/>
        <w:gridCol w:w="730"/>
        <w:gridCol w:w="852"/>
        <w:gridCol w:w="730"/>
        <w:gridCol w:w="852"/>
        <w:gridCol w:w="730"/>
        <w:gridCol w:w="852"/>
        <w:gridCol w:w="730"/>
        <w:gridCol w:w="852"/>
        <w:gridCol w:w="681"/>
      </w:tblGrid>
      <w:tr w:rsidR="004621F0" w:rsidRPr="004621F0" w14:paraId="21EE4960" w14:textId="77777777" w:rsidTr="004621F0">
        <w:trPr>
          <w:cantSplit/>
          <w:trHeight w:val="20"/>
          <w:tblHeader/>
        </w:trPr>
        <w:tc>
          <w:tcPr>
            <w:tcW w:w="184" w:type="pct"/>
            <w:vMerge w:val="restart"/>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4F2B9580"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No</w:t>
            </w:r>
          </w:p>
        </w:tc>
        <w:tc>
          <w:tcPr>
            <w:tcW w:w="402" w:type="pct"/>
            <w:vMerge w:val="restart"/>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56133673"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Nama Lokal</w:t>
            </w:r>
          </w:p>
        </w:tc>
        <w:tc>
          <w:tcPr>
            <w:tcW w:w="531" w:type="pct"/>
            <w:vMerge w:val="restart"/>
            <w:tcBorders>
              <w:top w:val="single" w:sz="4" w:space="0" w:color="000000"/>
              <w:left w:val="single" w:sz="4" w:space="0" w:color="000000"/>
              <w:bottom w:val="single" w:sz="4" w:space="0" w:color="000000"/>
              <w:right w:val="nil"/>
            </w:tcBorders>
            <w:shd w:val="clear" w:color="073763" w:fill="073763"/>
            <w:vAlign w:val="center"/>
            <w:hideMark/>
          </w:tcPr>
          <w:p w14:paraId="3A1CC9A5"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Nama Ilmiah (Spesies)</w:t>
            </w:r>
          </w:p>
        </w:tc>
        <w:tc>
          <w:tcPr>
            <w:tcW w:w="3575" w:type="pct"/>
            <w:gridSpan w:val="10"/>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7D70A00C"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Tahun</w:t>
            </w:r>
          </w:p>
        </w:tc>
        <w:tc>
          <w:tcPr>
            <w:tcW w:w="308" w:type="pct"/>
            <w:vMerge w:val="restart"/>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64B8D5C8"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Satuan</w:t>
            </w:r>
          </w:p>
        </w:tc>
      </w:tr>
      <w:tr w:rsidR="004621F0" w:rsidRPr="004621F0" w14:paraId="75317CB8" w14:textId="77777777" w:rsidTr="004621F0">
        <w:trPr>
          <w:cantSplit/>
          <w:trHeight w:val="20"/>
          <w:tblHeader/>
        </w:trPr>
        <w:tc>
          <w:tcPr>
            <w:tcW w:w="184" w:type="pct"/>
            <w:vMerge/>
            <w:tcBorders>
              <w:top w:val="single" w:sz="4" w:space="0" w:color="000000"/>
              <w:left w:val="single" w:sz="4" w:space="0" w:color="000000"/>
              <w:bottom w:val="single" w:sz="4" w:space="0" w:color="000000"/>
              <w:right w:val="single" w:sz="4" w:space="0" w:color="000000"/>
            </w:tcBorders>
            <w:vAlign w:val="center"/>
            <w:hideMark/>
          </w:tcPr>
          <w:p w14:paraId="4D81BB0B"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c>
          <w:tcPr>
            <w:tcW w:w="402" w:type="pct"/>
            <w:vMerge/>
            <w:tcBorders>
              <w:top w:val="single" w:sz="4" w:space="0" w:color="000000"/>
              <w:left w:val="single" w:sz="4" w:space="0" w:color="000000"/>
              <w:bottom w:val="single" w:sz="4" w:space="0" w:color="000000"/>
              <w:right w:val="single" w:sz="4" w:space="0" w:color="000000"/>
            </w:tcBorders>
            <w:vAlign w:val="center"/>
            <w:hideMark/>
          </w:tcPr>
          <w:p w14:paraId="04F186AB"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c>
          <w:tcPr>
            <w:tcW w:w="531" w:type="pct"/>
            <w:vMerge/>
            <w:tcBorders>
              <w:top w:val="single" w:sz="4" w:space="0" w:color="000000"/>
              <w:left w:val="single" w:sz="4" w:space="0" w:color="000000"/>
              <w:bottom w:val="single" w:sz="4" w:space="0" w:color="000000"/>
              <w:right w:val="nil"/>
            </w:tcBorders>
            <w:vAlign w:val="center"/>
            <w:hideMark/>
          </w:tcPr>
          <w:p w14:paraId="40C7F04A"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c>
          <w:tcPr>
            <w:tcW w:w="715" w:type="pct"/>
            <w:gridSpan w:val="2"/>
            <w:tcBorders>
              <w:top w:val="single" w:sz="4" w:space="0" w:color="000000"/>
              <w:left w:val="single" w:sz="4" w:space="0" w:color="000000"/>
              <w:bottom w:val="single" w:sz="4" w:space="0" w:color="000000"/>
              <w:right w:val="single" w:sz="4" w:space="0" w:color="000000"/>
            </w:tcBorders>
            <w:shd w:val="clear" w:color="073763" w:fill="073763"/>
            <w:vAlign w:val="center"/>
            <w:hideMark/>
          </w:tcPr>
          <w:p w14:paraId="515A1A21"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2022</w:t>
            </w:r>
          </w:p>
        </w:tc>
        <w:tc>
          <w:tcPr>
            <w:tcW w:w="715"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08A93643"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2023</w:t>
            </w:r>
          </w:p>
        </w:tc>
        <w:tc>
          <w:tcPr>
            <w:tcW w:w="715"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5E936CBF"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2024</w:t>
            </w:r>
          </w:p>
        </w:tc>
        <w:tc>
          <w:tcPr>
            <w:tcW w:w="715"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58BFD55E"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2025</w:t>
            </w:r>
          </w:p>
        </w:tc>
        <w:tc>
          <w:tcPr>
            <w:tcW w:w="715" w:type="pct"/>
            <w:gridSpan w:val="2"/>
            <w:tcBorders>
              <w:top w:val="single" w:sz="4" w:space="0" w:color="000000"/>
              <w:left w:val="nil"/>
              <w:bottom w:val="single" w:sz="4" w:space="0" w:color="000000"/>
              <w:right w:val="single" w:sz="4" w:space="0" w:color="000000"/>
            </w:tcBorders>
            <w:shd w:val="clear" w:color="073763" w:fill="073763"/>
            <w:vAlign w:val="center"/>
            <w:hideMark/>
          </w:tcPr>
          <w:p w14:paraId="52696C43"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2026*</w:t>
            </w:r>
          </w:p>
        </w:tc>
        <w:tc>
          <w:tcPr>
            <w:tcW w:w="308" w:type="pct"/>
            <w:vMerge/>
            <w:tcBorders>
              <w:top w:val="single" w:sz="4" w:space="0" w:color="000000"/>
              <w:left w:val="single" w:sz="4" w:space="0" w:color="000000"/>
              <w:bottom w:val="single" w:sz="4" w:space="0" w:color="000000"/>
              <w:right w:val="single" w:sz="4" w:space="0" w:color="000000"/>
            </w:tcBorders>
            <w:vAlign w:val="center"/>
            <w:hideMark/>
          </w:tcPr>
          <w:p w14:paraId="316B1C82"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r>
      <w:tr w:rsidR="004621F0" w:rsidRPr="004621F0" w14:paraId="29BA63CE" w14:textId="77777777" w:rsidTr="004621F0">
        <w:trPr>
          <w:cantSplit/>
          <w:trHeight w:val="20"/>
          <w:tblHeader/>
        </w:trPr>
        <w:tc>
          <w:tcPr>
            <w:tcW w:w="184" w:type="pct"/>
            <w:vMerge/>
            <w:tcBorders>
              <w:top w:val="single" w:sz="4" w:space="0" w:color="000000"/>
              <w:left w:val="single" w:sz="4" w:space="0" w:color="000000"/>
              <w:bottom w:val="single" w:sz="4" w:space="0" w:color="000000"/>
              <w:right w:val="single" w:sz="4" w:space="0" w:color="000000"/>
            </w:tcBorders>
            <w:vAlign w:val="center"/>
            <w:hideMark/>
          </w:tcPr>
          <w:p w14:paraId="068A825A"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c>
          <w:tcPr>
            <w:tcW w:w="402" w:type="pct"/>
            <w:vMerge/>
            <w:tcBorders>
              <w:top w:val="single" w:sz="4" w:space="0" w:color="000000"/>
              <w:left w:val="single" w:sz="4" w:space="0" w:color="000000"/>
              <w:bottom w:val="single" w:sz="4" w:space="0" w:color="000000"/>
              <w:right w:val="single" w:sz="4" w:space="0" w:color="000000"/>
            </w:tcBorders>
            <w:vAlign w:val="center"/>
            <w:hideMark/>
          </w:tcPr>
          <w:p w14:paraId="0AB77291"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c>
          <w:tcPr>
            <w:tcW w:w="531" w:type="pct"/>
            <w:vMerge/>
            <w:tcBorders>
              <w:top w:val="single" w:sz="4" w:space="0" w:color="000000"/>
              <w:left w:val="single" w:sz="4" w:space="0" w:color="000000"/>
              <w:bottom w:val="single" w:sz="4" w:space="0" w:color="000000"/>
              <w:right w:val="nil"/>
            </w:tcBorders>
            <w:vAlign w:val="center"/>
            <w:hideMark/>
          </w:tcPr>
          <w:p w14:paraId="3AB2DD2C"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c>
          <w:tcPr>
            <w:tcW w:w="330" w:type="pct"/>
            <w:tcBorders>
              <w:top w:val="nil"/>
              <w:left w:val="single" w:sz="4" w:space="0" w:color="000000"/>
              <w:bottom w:val="single" w:sz="4" w:space="0" w:color="000000"/>
              <w:right w:val="single" w:sz="4" w:space="0" w:color="000000"/>
            </w:tcBorders>
            <w:shd w:val="clear" w:color="073763" w:fill="073763"/>
            <w:vAlign w:val="center"/>
            <w:hideMark/>
          </w:tcPr>
          <w:p w14:paraId="7ADBB92C"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Absolut</w:t>
            </w:r>
          </w:p>
        </w:tc>
        <w:tc>
          <w:tcPr>
            <w:tcW w:w="385" w:type="pct"/>
            <w:tcBorders>
              <w:top w:val="nil"/>
              <w:left w:val="nil"/>
              <w:bottom w:val="single" w:sz="4" w:space="0" w:color="000000"/>
              <w:right w:val="single" w:sz="4" w:space="0" w:color="000000"/>
            </w:tcBorders>
            <w:shd w:val="clear" w:color="073763" w:fill="073763"/>
            <w:vAlign w:val="center"/>
            <w:hideMark/>
          </w:tcPr>
          <w:p w14:paraId="5A5BC52B"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Anggaran (Rp)</w:t>
            </w:r>
          </w:p>
        </w:tc>
        <w:tc>
          <w:tcPr>
            <w:tcW w:w="330" w:type="pct"/>
            <w:tcBorders>
              <w:top w:val="nil"/>
              <w:left w:val="nil"/>
              <w:bottom w:val="single" w:sz="4" w:space="0" w:color="000000"/>
              <w:right w:val="single" w:sz="4" w:space="0" w:color="000000"/>
            </w:tcBorders>
            <w:shd w:val="clear" w:color="073763" w:fill="073763"/>
            <w:vAlign w:val="center"/>
            <w:hideMark/>
          </w:tcPr>
          <w:p w14:paraId="0DA7E9F3"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Absolut</w:t>
            </w:r>
          </w:p>
        </w:tc>
        <w:tc>
          <w:tcPr>
            <w:tcW w:w="385" w:type="pct"/>
            <w:tcBorders>
              <w:top w:val="nil"/>
              <w:left w:val="nil"/>
              <w:bottom w:val="single" w:sz="4" w:space="0" w:color="000000"/>
              <w:right w:val="single" w:sz="4" w:space="0" w:color="000000"/>
            </w:tcBorders>
            <w:shd w:val="clear" w:color="073763" w:fill="073763"/>
            <w:vAlign w:val="center"/>
            <w:hideMark/>
          </w:tcPr>
          <w:p w14:paraId="7DC6D542"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Anggaran (Rp)</w:t>
            </w:r>
          </w:p>
        </w:tc>
        <w:tc>
          <w:tcPr>
            <w:tcW w:w="330" w:type="pct"/>
            <w:tcBorders>
              <w:top w:val="nil"/>
              <w:left w:val="nil"/>
              <w:bottom w:val="single" w:sz="4" w:space="0" w:color="000000"/>
              <w:right w:val="single" w:sz="4" w:space="0" w:color="000000"/>
            </w:tcBorders>
            <w:shd w:val="clear" w:color="073763" w:fill="073763"/>
            <w:vAlign w:val="center"/>
            <w:hideMark/>
          </w:tcPr>
          <w:p w14:paraId="4FF037D7"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Absolut</w:t>
            </w:r>
          </w:p>
        </w:tc>
        <w:tc>
          <w:tcPr>
            <w:tcW w:w="385" w:type="pct"/>
            <w:tcBorders>
              <w:top w:val="nil"/>
              <w:left w:val="nil"/>
              <w:bottom w:val="single" w:sz="4" w:space="0" w:color="000000"/>
              <w:right w:val="single" w:sz="4" w:space="0" w:color="000000"/>
            </w:tcBorders>
            <w:shd w:val="clear" w:color="073763" w:fill="073763"/>
            <w:vAlign w:val="center"/>
            <w:hideMark/>
          </w:tcPr>
          <w:p w14:paraId="4D9B1E7A"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Anggaran (Rp)</w:t>
            </w:r>
          </w:p>
        </w:tc>
        <w:tc>
          <w:tcPr>
            <w:tcW w:w="330" w:type="pct"/>
            <w:tcBorders>
              <w:top w:val="nil"/>
              <w:left w:val="nil"/>
              <w:bottom w:val="single" w:sz="4" w:space="0" w:color="000000"/>
              <w:right w:val="single" w:sz="4" w:space="0" w:color="000000"/>
            </w:tcBorders>
            <w:shd w:val="clear" w:color="073763" w:fill="073763"/>
            <w:vAlign w:val="center"/>
            <w:hideMark/>
          </w:tcPr>
          <w:p w14:paraId="52ED1353" w14:textId="128B8EE4"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Absolut</w:t>
            </w:r>
          </w:p>
        </w:tc>
        <w:tc>
          <w:tcPr>
            <w:tcW w:w="385" w:type="pct"/>
            <w:tcBorders>
              <w:top w:val="nil"/>
              <w:left w:val="nil"/>
              <w:bottom w:val="single" w:sz="4" w:space="0" w:color="000000"/>
              <w:right w:val="single" w:sz="4" w:space="0" w:color="000000"/>
            </w:tcBorders>
            <w:shd w:val="clear" w:color="073763" w:fill="073763"/>
            <w:vAlign w:val="center"/>
            <w:hideMark/>
          </w:tcPr>
          <w:p w14:paraId="6C0B2B4B"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Anggaran (Rp)</w:t>
            </w:r>
          </w:p>
        </w:tc>
        <w:tc>
          <w:tcPr>
            <w:tcW w:w="330" w:type="pct"/>
            <w:tcBorders>
              <w:top w:val="nil"/>
              <w:left w:val="nil"/>
              <w:bottom w:val="single" w:sz="4" w:space="0" w:color="000000"/>
              <w:right w:val="single" w:sz="4" w:space="0" w:color="000000"/>
            </w:tcBorders>
            <w:shd w:val="clear" w:color="073763" w:fill="073763"/>
            <w:vAlign w:val="center"/>
            <w:hideMark/>
          </w:tcPr>
          <w:p w14:paraId="0388DBC7"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Absolut</w:t>
            </w:r>
          </w:p>
        </w:tc>
        <w:tc>
          <w:tcPr>
            <w:tcW w:w="385" w:type="pct"/>
            <w:tcBorders>
              <w:top w:val="nil"/>
              <w:left w:val="nil"/>
              <w:bottom w:val="single" w:sz="4" w:space="0" w:color="000000"/>
              <w:right w:val="single" w:sz="4" w:space="0" w:color="000000"/>
            </w:tcBorders>
            <w:shd w:val="clear" w:color="073763" w:fill="073763"/>
            <w:vAlign w:val="center"/>
            <w:hideMark/>
          </w:tcPr>
          <w:p w14:paraId="34641AC4" w14:textId="77777777" w:rsidR="004621F0" w:rsidRPr="004621F0" w:rsidRDefault="004621F0" w:rsidP="004621F0">
            <w:pPr>
              <w:spacing w:after="0" w:line="240" w:lineRule="auto"/>
              <w:jc w:val="center"/>
              <w:rPr>
                <w:rFonts w:ascii="Calibri" w:eastAsia="Times New Roman" w:hAnsi="Calibri" w:cs="Calibri"/>
                <w:b/>
                <w:bCs/>
                <w:color w:val="FFFFFF"/>
                <w:kern w:val="0"/>
                <w:sz w:val="16"/>
                <w:szCs w:val="16"/>
                <w:lang w:eastAsia="en-ID"/>
                <w14:ligatures w14:val="none"/>
              </w:rPr>
            </w:pPr>
            <w:r w:rsidRPr="004621F0">
              <w:rPr>
                <w:rFonts w:ascii="Calibri" w:eastAsia="Times New Roman" w:hAnsi="Calibri" w:cs="Calibri"/>
                <w:b/>
                <w:bCs/>
                <w:color w:val="FFFFFF"/>
                <w:kern w:val="0"/>
                <w:sz w:val="16"/>
                <w:szCs w:val="16"/>
                <w:lang w:eastAsia="en-ID"/>
                <w14:ligatures w14:val="none"/>
              </w:rPr>
              <w:t>Anggaran (Rp)</w:t>
            </w:r>
          </w:p>
        </w:tc>
        <w:tc>
          <w:tcPr>
            <w:tcW w:w="308" w:type="pct"/>
            <w:vMerge/>
            <w:tcBorders>
              <w:top w:val="single" w:sz="4" w:space="0" w:color="000000"/>
              <w:left w:val="single" w:sz="4" w:space="0" w:color="000000"/>
              <w:bottom w:val="single" w:sz="4" w:space="0" w:color="000000"/>
              <w:right w:val="single" w:sz="4" w:space="0" w:color="000000"/>
            </w:tcBorders>
            <w:vAlign w:val="center"/>
            <w:hideMark/>
          </w:tcPr>
          <w:p w14:paraId="7F6390E3" w14:textId="77777777" w:rsidR="004621F0" w:rsidRPr="004621F0" w:rsidRDefault="004621F0" w:rsidP="004621F0">
            <w:pPr>
              <w:spacing w:after="0" w:line="240" w:lineRule="auto"/>
              <w:rPr>
                <w:rFonts w:ascii="Calibri" w:eastAsia="Times New Roman" w:hAnsi="Calibri" w:cs="Calibri"/>
                <w:b/>
                <w:bCs/>
                <w:color w:val="FFFFFF"/>
                <w:kern w:val="0"/>
                <w:sz w:val="16"/>
                <w:szCs w:val="16"/>
                <w:lang w:eastAsia="en-ID"/>
                <w14:ligatures w14:val="none"/>
              </w:rPr>
            </w:pPr>
          </w:p>
        </w:tc>
      </w:tr>
      <w:tr w:rsidR="004621F0" w:rsidRPr="004621F0" w14:paraId="384921F9"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6E939BBE"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w:t>
            </w:r>
          </w:p>
        </w:tc>
        <w:tc>
          <w:tcPr>
            <w:tcW w:w="402" w:type="pct"/>
            <w:tcBorders>
              <w:top w:val="nil"/>
              <w:left w:val="nil"/>
              <w:bottom w:val="single" w:sz="4" w:space="0" w:color="000000"/>
              <w:right w:val="single" w:sz="4" w:space="0" w:color="000000"/>
            </w:tcBorders>
            <w:vAlign w:val="center"/>
            <w:hideMark/>
          </w:tcPr>
          <w:p w14:paraId="2FCAB3EC"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Melinjo</w:t>
            </w:r>
          </w:p>
        </w:tc>
        <w:tc>
          <w:tcPr>
            <w:tcW w:w="531" w:type="pct"/>
            <w:tcBorders>
              <w:top w:val="nil"/>
              <w:left w:val="nil"/>
              <w:bottom w:val="single" w:sz="4" w:space="0" w:color="000000"/>
              <w:right w:val="single" w:sz="4" w:space="0" w:color="000000"/>
            </w:tcBorders>
            <w:vAlign w:val="center"/>
            <w:hideMark/>
          </w:tcPr>
          <w:p w14:paraId="0E652DC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Gnetum gnemon</w:t>
            </w:r>
          </w:p>
        </w:tc>
        <w:tc>
          <w:tcPr>
            <w:tcW w:w="330" w:type="pct"/>
            <w:tcBorders>
              <w:top w:val="nil"/>
              <w:left w:val="nil"/>
              <w:bottom w:val="single" w:sz="4" w:space="0" w:color="000000"/>
              <w:right w:val="single" w:sz="4" w:space="0" w:color="000000"/>
            </w:tcBorders>
            <w:noWrap/>
            <w:vAlign w:val="center"/>
            <w:hideMark/>
          </w:tcPr>
          <w:p w14:paraId="5A9A7C0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w:t>
            </w:r>
          </w:p>
        </w:tc>
        <w:tc>
          <w:tcPr>
            <w:tcW w:w="385" w:type="pct"/>
            <w:vMerge w:val="restart"/>
            <w:tcBorders>
              <w:top w:val="nil"/>
              <w:left w:val="single" w:sz="4" w:space="0" w:color="000000"/>
              <w:bottom w:val="single" w:sz="4" w:space="0" w:color="000000"/>
              <w:right w:val="single" w:sz="4" w:space="0" w:color="000000"/>
            </w:tcBorders>
            <w:noWrap/>
            <w:textDirection w:val="btLr"/>
            <w:vAlign w:val="center"/>
            <w:hideMark/>
          </w:tcPr>
          <w:p w14:paraId="73958DC8"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24.190.000</w:t>
            </w:r>
          </w:p>
        </w:tc>
        <w:tc>
          <w:tcPr>
            <w:tcW w:w="330" w:type="pct"/>
            <w:tcBorders>
              <w:top w:val="nil"/>
              <w:left w:val="nil"/>
              <w:bottom w:val="single" w:sz="4" w:space="0" w:color="000000"/>
              <w:right w:val="single" w:sz="4" w:space="0" w:color="000000"/>
            </w:tcBorders>
            <w:noWrap/>
            <w:vAlign w:val="center"/>
            <w:hideMark/>
          </w:tcPr>
          <w:p w14:paraId="4B6D1F0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w:t>
            </w:r>
          </w:p>
        </w:tc>
        <w:tc>
          <w:tcPr>
            <w:tcW w:w="385" w:type="pct"/>
            <w:vMerge w:val="restart"/>
            <w:tcBorders>
              <w:top w:val="nil"/>
              <w:left w:val="single" w:sz="4" w:space="0" w:color="000000"/>
              <w:bottom w:val="single" w:sz="4" w:space="0" w:color="000000"/>
              <w:right w:val="single" w:sz="4" w:space="0" w:color="000000"/>
            </w:tcBorders>
            <w:noWrap/>
            <w:textDirection w:val="btLr"/>
            <w:vAlign w:val="center"/>
            <w:hideMark/>
          </w:tcPr>
          <w:p w14:paraId="344D170E"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6.000.000</w:t>
            </w:r>
          </w:p>
        </w:tc>
        <w:tc>
          <w:tcPr>
            <w:tcW w:w="330" w:type="pct"/>
            <w:tcBorders>
              <w:top w:val="nil"/>
              <w:left w:val="nil"/>
              <w:bottom w:val="single" w:sz="4" w:space="0" w:color="000000"/>
              <w:right w:val="single" w:sz="4" w:space="0" w:color="000000"/>
            </w:tcBorders>
            <w:noWrap/>
            <w:vAlign w:val="center"/>
            <w:hideMark/>
          </w:tcPr>
          <w:p w14:paraId="0C7A4C0E"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w:t>
            </w:r>
          </w:p>
        </w:tc>
        <w:tc>
          <w:tcPr>
            <w:tcW w:w="385" w:type="pct"/>
            <w:vMerge w:val="restart"/>
            <w:tcBorders>
              <w:top w:val="nil"/>
              <w:left w:val="single" w:sz="4" w:space="0" w:color="000000"/>
              <w:bottom w:val="single" w:sz="4" w:space="0" w:color="000000"/>
              <w:right w:val="single" w:sz="4" w:space="0" w:color="000000"/>
            </w:tcBorders>
            <w:noWrap/>
            <w:textDirection w:val="btLr"/>
            <w:vAlign w:val="center"/>
            <w:hideMark/>
          </w:tcPr>
          <w:p w14:paraId="4AC47201"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2.250.000</w:t>
            </w:r>
          </w:p>
        </w:tc>
        <w:tc>
          <w:tcPr>
            <w:tcW w:w="330" w:type="pct"/>
            <w:tcBorders>
              <w:top w:val="nil"/>
              <w:left w:val="nil"/>
              <w:bottom w:val="single" w:sz="4" w:space="0" w:color="000000"/>
              <w:right w:val="single" w:sz="4" w:space="0" w:color="000000"/>
            </w:tcBorders>
            <w:noWrap/>
            <w:vAlign w:val="center"/>
            <w:hideMark/>
          </w:tcPr>
          <w:p w14:paraId="6D565DB0"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w:t>
            </w:r>
          </w:p>
        </w:tc>
        <w:tc>
          <w:tcPr>
            <w:tcW w:w="385" w:type="pct"/>
            <w:vMerge w:val="restart"/>
            <w:tcBorders>
              <w:top w:val="nil"/>
              <w:left w:val="single" w:sz="4" w:space="0" w:color="000000"/>
              <w:bottom w:val="single" w:sz="4" w:space="0" w:color="000000"/>
              <w:right w:val="single" w:sz="4" w:space="0" w:color="000000"/>
            </w:tcBorders>
            <w:noWrap/>
            <w:textDirection w:val="btLr"/>
            <w:vAlign w:val="center"/>
            <w:hideMark/>
          </w:tcPr>
          <w:p w14:paraId="2555142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7.047.000</w:t>
            </w:r>
          </w:p>
        </w:tc>
        <w:tc>
          <w:tcPr>
            <w:tcW w:w="330" w:type="pct"/>
            <w:tcBorders>
              <w:top w:val="nil"/>
              <w:left w:val="nil"/>
              <w:bottom w:val="single" w:sz="4" w:space="0" w:color="000000"/>
              <w:right w:val="single" w:sz="4" w:space="0" w:color="000000"/>
            </w:tcBorders>
            <w:noWrap/>
            <w:vAlign w:val="center"/>
            <w:hideMark/>
          </w:tcPr>
          <w:p w14:paraId="4BF3400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6</w:t>
            </w:r>
          </w:p>
        </w:tc>
        <w:tc>
          <w:tcPr>
            <w:tcW w:w="385" w:type="pct"/>
            <w:vMerge w:val="restart"/>
            <w:tcBorders>
              <w:top w:val="nil"/>
              <w:left w:val="single" w:sz="4" w:space="0" w:color="000000"/>
              <w:bottom w:val="single" w:sz="4" w:space="0" w:color="000000"/>
              <w:right w:val="single" w:sz="4" w:space="0" w:color="000000"/>
            </w:tcBorders>
            <w:noWrap/>
            <w:textDirection w:val="btLr"/>
            <w:vAlign w:val="center"/>
            <w:hideMark/>
          </w:tcPr>
          <w:p w14:paraId="4DEC7CA0"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1.500.000</w:t>
            </w:r>
          </w:p>
        </w:tc>
        <w:tc>
          <w:tcPr>
            <w:tcW w:w="308" w:type="pct"/>
            <w:tcBorders>
              <w:top w:val="nil"/>
              <w:left w:val="nil"/>
              <w:bottom w:val="single" w:sz="4" w:space="0" w:color="000000"/>
              <w:right w:val="single" w:sz="4" w:space="0" w:color="000000"/>
            </w:tcBorders>
            <w:noWrap/>
            <w:vAlign w:val="center"/>
            <w:hideMark/>
          </w:tcPr>
          <w:p w14:paraId="0475DA6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36F93275"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68A924E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w:t>
            </w:r>
          </w:p>
        </w:tc>
        <w:tc>
          <w:tcPr>
            <w:tcW w:w="402" w:type="pct"/>
            <w:tcBorders>
              <w:top w:val="nil"/>
              <w:left w:val="nil"/>
              <w:bottom w:val="single" w:sz="4" w:space="0" w:color="000000"/>
              <w:right w:val="single" w:sz="4" w:space="0" w:color="000000"/>
            </w:tcBorders>
            <w:vAlign w:val="center"/>
            <w:hideMark/>
          </w:tcPr>
          <w:p w14:paraId="3BF9646C"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Santos Lemon</w:t>
            </w:r>
          </w:p>
        </w:tc>
        <w:tc>
          <w:tcPr>
            <w:tcW w:w="531" w:type="pct"/>
            <w:tcBorders>
              <w:top w:val="nil"/>
              <w:left w:val="nil"/>
              <w:bottom w:val="single" w:sz="4" w:space="0" w:color="000000"/>
              <w:right w:val="single" w:sz="4" w:space="0" w:color="000000"/>
            </w:tcBorders>
            <w:vAlign w:val="center"/>
            <w:hideMark/>
          </w:tcPr>
          <w:p w14:paraId="698E470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Xanthostemon chrysanthus</w:t>
            </w:r>
          </w:p>
        </w:tc>
        <w:tc>
          <w:tcPr>
            <w:tcW w:w="330" w:type="pct"/>
            <w:tcBorders>
              <w:top w:val="nil"/>
              <w:left w:val="nil"/>
              <w:bottom w:val="single" w:sz="4" w:space="0" w:color="000000"/>
              <w:right w:val="single" w:sz="4" w:space="0" w:color="000000"/>
            </w:tcBorders>
            <w:noWrap/>
            <w:vAlign w:val="center"/>
            <w:hideMark/>
          </w:tcPr>
          <w:p w14:paraId="1248599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4</w:t>
            </w:r>
          </w:p>
        </w:tc>
        <w:tc>
          <w:tcPr>
            <w:tcW w:w="385" w:type="pct"/>
            <w:vMerge/>
            <w:tcBorders>
              <w:top w:val="nil"/>
              <w:left w:val="single" w:sz="4" w:space="0" w:color="000000"/>
              <w:bottom w:val="single" w:sz="4" w:space="0" w:color="000000"/>
              <w:right w:val="single" w:sz="4" w:space="0" w:color="000000"/>
            </w:tcBorders>
            <w:vAlign w:val="center"/>
            <w:hideMark/>
          </w:tcPr>
          <w:p w14:paraId="7CA20BE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6FB0C95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6C2999D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300FCE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27F3956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6B7FFB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6</w:t>
            </w:r>
          </w:p>
        </w:tc>
        <w:tc>
          <w:tcPr>
            <w:tcW w:w="385" w:type="pct"/>
            <w:vMerge/>
            <w:tcBorders>
              <w:top w:val="nil"/>
              <w:left w:val="single" w:sz="4" w:space="0" w:color="000000"/>
              <w:bottom w:val="single" w:sz="4" w:space="0" w:color="000000"/>
              <w:right w:val="single" w:sz="4" w:space="0" w:color="000000"/>
            </w:tcBorders>
            <w:vAlign w:val="center"/>
            <w:hideMark/>
          </w:tcPr>
          <w:p w14:paraId="1BDAD5A5"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542E891"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15</w:t>
            </w:r>
          </w:p>
        </w:tc>
        <w:tc>
          <w:tcPr>
            <w:tcW w:w="385" w:type="pct"/>
            <w:vMerge/>
            <w:tcBorders>
              <w:top w:val="nil"/>
              <w:left w:val="single" w:sz="4" w:space="0" w:color="000000"/>
              <w:bottom w:val="single" w:sz="4" w:space="0" w:color="000000"/>
              <w:right w:val="single" w:sz="4" w:space="0" w:color="000000"/>
            </w:tcBorders>
            <w:vAlign w:val="center"/>
            <w:hideMark/>
          </w:tcPr>
          <w:p w14:paraId="62E0E36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6880F9B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76AA9FD2"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11117CD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w:t>
            </w:r>
          </w:p>
        </w:tc>
        <w:tc>
          <w:tcPr>
            <w:tcW w:w="402" w:type="pct"/>
            <w:tcBorders>
              <w:top w:val="nil"/>
              <w:left w:val="nil"/>
              <w:bottom w:val="single" w:sz="4" w:space="0" w:color="000000"/>
              <w:right w:val="single" w:sz="4" w:space="0" w:color="000000"/>
            </w:tcBorders>
            <w:vAlign w:val="center"/>
            <w:hideMark/>
          </w:tcPr>
          <w:p w14:paraId="66EED86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Serai</w:t>
            </w:r>
          </w:p>
        </w:tc>
        <w:tc>
          <w:tcPr>
            <w:tcW w:w="531" w:type="pct"/>
            <w:tcBorders>
              <w:top w:val="nil"/>
              <w:left w:val="nil"/>
              <w:bottom w:val="single" w:sz="4" w:space="0" w:color="000000"/>
              <w:right w:val="single" w:sz="4" w:space="0" w:color="000000"/>
            </w:tcBorders>
            <w:vAlign w:val="center"/>
            <w:hideMark/>
          </w:tcPr>
          <w:p w14:paraId="73F1169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Cymbopogon citratus</w:t>
            </w:r>
          </w:p>
        </w:tc>
        <w:tc>
          <w:tcPr>
            <w:tcW w:w="330" w:type="pct"/>
            <w:tcBorders>
              <w:top w:val="nil"/>
              <w:left w:val="nil"/>
              <w:bottom w:val="single" w:sz="4" w:space="0" w:color="000000"/>
              <w:right w:val="single" w:sz="4" w:space="0" w:color="000000"/>
            </w:tcBorders>
            <w:noWrap/>
            <w:vAlign w:val="center"/>
            <w:hideMark/>
          </w:tcPr>
          <w:p w14:paraId="02FCDF5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30</w:t>
            </w:r>
          </w:p>
        </w:tc>
        <w:tc>
          <w:tcPr>
            <w:tcW w:w="385" w:type="pct"/>
            <w:vMerge/>
            <w:tcBorders>
              <w:top w:val="nil"/>
              <w:left w:val="single" w:sz="4" w:space="0" w:color="000000"/>
              <w:bottom w:val="single" w:sz="4" w:space="0" w:color="000000"/>
              <w:right w:val="single" w:sz="4" w:space="0" w:color="000000"/>
            </w:tcBorders>
            <w:vAlign w:val="center"/>
            <w:hideMark/>
          </w:tcPr>
          <w:p w14:paraId="3A11253C"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ECE48B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40</w:t>
            </w:r>
          </w:p>
        </w:tc>
        <w:tc>
          <w:tcPr>
            <w:tcW w:w="385" w:type="pct"/>
            <w:vMerge/>
            <w:tcBorders>
              <w:top w:val="nil"/>
              <w:left w:val="single" w:sz="4" w:space="0" w:color="000000"/>
              <w:bottom w:val="single" w:sz="4" w:space="0" w:color="000000"/>
              <w:right w:val="single" w:sz="4" w:space="0" w:color="000000"/>
            </w:tcBorders>
            <w:vAlign w:val="center"/>
            <w:hideMark/>
          </w:tcPr>
          <w:p w14:paraId="0AC85DC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3C1CE0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50</w:t>
            </w:r>
          </w:p>
        </w:tc>
        <w:tc>
          <w:tcPr>
            <w:tcW w:w="385" w:type="pct"/>
            <w:vMerge/>
            <w:tcBorders>
              <w:top w:val="nil"/>
              <w:left w:val="single" w:sz="4" w:space="0" w:color="000000"/>
              <w:bottom w:val="single" w:sz="4" w:space="0" w:color="000000"/>
              <w:right w:val="single" w:sz="4" w:space="0" w:color="000000"/>
            </w:tcBorders>
            <w:vAlign w:val="center"/>
            <w:hideMark/>
          </w:tcPr>
          <w:p w14:paraId="7D0A4B6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EFC366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60</w:t>
            </w:r>
          </w:p>
        </w:tc>
        <w:tc>
          <w:tcPr>
            <w:tcW w:w="385" w:type="pct"/>
            <w:vMerge/>
            <w:tcBorders>
              <w:top w:val="nil"/>
              <w:left w:val="single" w:sz="4" w:space="0" w:color="000000"/>
              <w:bottom w:val="single" w:sz="4" w:space="0" w:color="000000"/>
              <w:right w:val="single" w:sz="4" w:space="0" w:color="000000"/>
            </w:tcBorders>
            <w:vAlign w:val="center"/>
            <w:hideMark/>
          </w:tcPr>
          <w:p w14:paraId="7CBF712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7656C7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75</w:t>
            </w:r>
          </w:p>
        </w:tc>
        <w:tc>
          <w:tcPr>
            <w:tcW w:w="385" w:type="pct"/>
            <w:vMerge/>
            <w:tcBorders>
              <w:top w:val="nil"/>
              <w:left w:val="single" w:sz="4" w:space="0" w:color="000000"/>
              <w:bottom w:val="single" w:sz="4" w:space="0" w:color="000000"/>
              <w:right w:val="single" w:sz="4" w:space="0" w:color="000000"/>
            </w:tcBorders>
            <w:vAlign w:val="center"/>
            <w:hideMark/>
          </w:tcPr>
          <w:p w14:paraId="68FEF62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18365013"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29DCCD08"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0AC240F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4</w:t>
            </w:r>
          </w:p>
        </w:tc>
        <w:tc>
          <w:tcPr>
            <w:tcW w:w="402" w:type="pct"/>
            <w:tcBorders>
              <w:top w:val="nil"/>
              <w:left w:val="nil"/>
              <w:bottom w:val="single" w:sz="4" w:space="0" w:color="000000"/>
              <w:right w:val="single" w:sz="4" w:space="0" w:color="000000"/>
            </w:tcBorders>
            <w:vAlign w:val="center"/>
            <w:hideMark/>
          </w:tcPr>
          <w:p w14:paraId="5942F901"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Daun Sirih</w:t>
            </w:r>
          </w:p>
        </w:tc>
        <w:tc>
          <w:tcPr>
            <w:tcW w:w="531" w:type="pct"/>
            <w:tcBorders>
              <w:top w:val="nil"/>
              <w:left w:val="nil"/>
              <w:bottom w:val="single" w:sz="4" w:space="0" w:color="000000"/>
              <w:right w:val="single" w:sz="4" w:space="0" w:color="000000"/>
            </w:tcBorders>
            <w:vAlign w:val="center"/>
            <w:hideMark/>
          </w:tcPr>
          <w:p w14:paraId="79577AD2"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Piper betle</w:t>
            </w:r>
          </w:p>
        </w:tc>
        <w:tc>
          <w:tcPr>
            <w:tcW w:w="330" w:type="pct"/>
            <w:tcBorders>
              <w:top w:val="nil"/>
              <w:left w:val="nil"/>
              <w:bottom w:val="single" w:sz="4" w:space="0" w:color="000000"/>
              <w:right w:val="single" w:sz="4" w:space="0" w:color="000000"/>
            </w:tcBorders>
            <w:noWrap/>
            <w:vAlign w:val="center"/>
            <w:hideMark/>
          </w:tcPr>
          <w:p w14:paraId="2C0FB3D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16</w:t>
            </w:r>
          </w:p>
        </w:tc>
        <w:tc>
          <w:tcPr>
            <w:tcW w:w="385" w:type="pct"/>
            <w:vMerge/>
            <w:tcBorders>
              <w:top w:val="nil"/>
              <w:left w:val="single" w:sz="4" w:space="0" w:color="000000"/>
              <w:bottom w:val="single" w:sz="4" w:space="0" w:color="000000"/>
              <w:right w:val="single" w:sz="4" w:space="0" w:color="000000"/>
            </w:tcBorders>
            <w:vAlign w:val="center"/>
            <w:hideMark/>
          </w:tcPr>
          <w:p w14:paraId="7173FC9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9AD84B3"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17</w:t>
            </w:r>
          </w:p>
        </w:tc>
        <w:tc>
          <w:tcPr>
            <w:tcW w:w="385" w:type="pct"/>
            <w:vMerge/>
            <w:tcBorders>
              <w:top w:val="nil"/>
              <w:left w:val="single" w:sz="4" w:space="0" w:color="000000"/>
              <w:bottom w:val="single" w:sz="4" w:space="0" w:color="000000"/>
              <w:right w:val="single" w:sz="4" w:space="0" w:color="000000"/>
            </w:tcBorders>
            <w:vAlign w:val="center"/>
            <w:hideMark/>
          </w:tcPr>
          <w:p w14:paraId="60C86CB7"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3FF905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18</w:t>
            </w:r>
          </w:p>
        </w:tc>
        <w:tc>
          <w:tcPr>
            <w:tcW w:w="385" w:type="pct"/>
            <w:vMerge/>
            <w:tcBorders>
              <w:top w:val="nil"/>
              <w:left w:val="single" w:sz="4" w:space="0" w:color="000000"/>
              <w:bottom w:val="single" w:sz="4" w:space="0" w:color="000000"/>
              <w:right w:val="single" w:sz="4" w:space="0" w:color="000000"/>
            </w:tcBorders>
            <w:vAlign w:val="center"/>
            <w:hideMark/>
          </w:tcPr>
          <w:p w14:paraId="7E50DD4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7F45C2CF"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20</w:t>
            </w:r>
          </w:p>
        </w:tc>
        <w:tc>
          <w:tcPr>
            <w:tcW w:w="385" w:type="pct"/>
            <w:vMerge/>
            <w:tcBorders>
              <w:top w:val="nil"/>
              <w:left w:val="single" w:sz="4" w:space="0" w:color="000000"/>
              <w:bottom w:val="single" w:sz="4" w:space="0" w:color="000000"/>
              <w:right w:val="single" w:sz="4" w:space="0" w:color="000000"/>
            </w:tcBorders>
            <w:vAlign w:val="center"/>
            <w:hideMark/>
          </w:tcPr>
          <w:p w14:paraId="324F6D1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C1A03B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30</w:t>
            </w:r>
          </w:p>
        </w:tc>
        <w:tc>
          <w:tcPr>
            <w:tcW w:w="385" w:type="pct"/>
            <w:vMerge/>
            <w:tcBorders>
              <w:top w:val="nil"/>
              <w:left w:val="single" w:sz="4" w:space="0" w:color="000000"/>
              <w:bottom w:val="single" w:sz="4" w:space="0" w:color="000000"/>
              <w:right w:val="single" w:sz="4" w:space="0" w:color="000000"/>
            </w:tcBorders>
            <w:vAlign w:val="center"/>
            <w:hideMark/>
          </w:tcPr>
          <w:p w14:paraId="7D0D924A"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0CB22908"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7E3D7ACF"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16B27D6E"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402" w:type="pct"/>
            <w:tcBorders>
              <w:top w:val="nil"/>
              <w:left w:val="nil"/>
              <w:bottom w:val="single" w:sz="4" w:space="0" w:color="000000"/>
              <w:right w:val="single" w:sz="4" w:space="0" w:color="000000"/>
            </w:tcBorders>
            <w:vAlign w:val="center"/>
            <w:hideMark/>
          </w:tcPr>
          <w:p w14:paraId="5882B06A"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Jahe</w:t>
            </w:r>
          </w:p>
        </w:tc>
        <w:tc>
          <w:tcPr>
            <w:tcW w:w="531" w:type="pct"/>
            <w:tcBorders>
              <w:top w:val="nil"/>
              <w:left w:val="nil"/>
              <w:bottom w:val="single" w:sz="4" w:space="0" w:color="000000"/>
              <w:right w:val="single" w:sz="4" w:space="0" w:color="000000"/>
            </w:tcBorders>
            <w:vAlign w:val="center"/>
            <w:hideMark/>
          </w:tcPr>
          <w:p w14:paraId="28B6A8FA"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Zingiber officinale</w:t>
            </w:r>
          </w:p>
        </w:tc>
        <w:tc>
          <w:tcPr>
            <w:tcW w:w="330" w:type="pct"/>
            <w:tcBorders>
              <w:top w:val="nil"/>
              <w:left w:val="nil"/>
              <w:bottom w:val="single" w:sz="4" w:space="0" w:color="000000"/>
              <w:right w:val="single" w:sz="4" w:space="0" w:color="000000"/>
            </w:tcBorders>
            <w:noWrap/>
            <w:vAlign w:val="center"/>
            <w:hideMark/>
          </w:tcPr>
          <w:p w14:paraId="027D49D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385" w:type="pct"/>
            <w:vMerge/>
            <w:tcBorders>
              <w:top w:val="nil"/>
              <w:left w:val="single" w:sz="4" w:space="0" w:color="000000"/>
              <w:bottom w:val="single" w:sz="4" w:space="0" w:color="000000"/>
              <w:right w:val="single" w:sz="4" w:space="0" w:color="000000"/>
            </w:tcBorders>
            <w:vAlign w:val="center"/>
            <w:hideMark/>
          </w:tcPr>
          <w:p w14:paraId="1B85F6A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7D55083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385" w:type="pct"/>
            <w:vMerge/>
            <w:tcBorders>
              <w:top w:val="nil"/>
              <w:left w:val="single" w:sz="4" w:space="0" w:color="000000"/>
              <w:bottom w:val="single" w:sz="4" w:space="0" w:color="000000"/>
              <w:right w:val="single" w:sz="4" w:space="0" w:color="000000"/>
            </w:tcBorders>
            <w:vAlign w:val="center"/>
            <w:hideMark/>
          </w:tcPr>
          <w:p w14:paraId="42290DC2"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C0194F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15</w:t>
            </w:r>
          </w:p>
        </w:tc>
        <w:tc>
          <w:tcPr>
            <w:tcW w:w="385" w:type="pct"/>
            <w:vMerge/>
            <w:tcBorders>
              <w:top w:val="nil"/>
              <w:left w:val="single" w:sz="4" w:space="0" w:color="000000"/>
              <w:bottom w:val="single" w:sz="4" w:space="0" w:color="000000"/>
              <w:right w:val="single" w:sz="4" w:space="0" w:color="000000"/>
            </w:tcBorders>
            <w:vAlign w:val="center"/>
            <w:hideMark/>
          </w:tcPr>
          <w:p w14:paraId="23BD424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EA4FA4F"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20</w:t>
            </w:r>
          </w:p>
        </w:tc>
        <w:tc>
          <w:tcPr>
            <w:tcW w:w="385" w:type="pct"/>
            <w:vMerge/>
            <w:tcBorders>
              <w:top w:val="nil"/>
              <w:left w:val="single" w:sz="4" w:space="0" w:color="000000"/>
              <w:bottom w:val="single" w:sz="4" w:space="0" w:color="000000"/>
              <w:right w:val="single" w:sz="4" w:space="0" w:color="000000"/>
            </w:tcBorders>
            <w:vAlign w:val="center"/>
            <w:hideMark/>
          </w:tcPr>
          <w:p w14:paraId="0A2371FC"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CD8766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40</w:t>
            </w:r>
          </w:p>
        </w:tc>
        <w:tc>
          <w:tcPr>
            <w:tcW w:w="385" w:type="pct"/>
            <w:vMerge/>
            <w:tcBorders>
              <w:top w:val="nil"/>
              <w:left w:val="single" w:sz="4" w:space="0" w:color="000000"/>
              <w:bottom w:val="single" w:sz="4" w:space="0" w:color="000000"/>
              <w:right w:val="single" w:sz="4" w:space="0" w:color="000000"/>
            </w:tcBorders>
            <w:vAlign w:val="center"/>
            <w:hideMark/>
          </w:tcPr>
          <w:p w14:paraId="6742836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7DB75B7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396247DB"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179D649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6</w:t>
            </w:r>
          </w:p>
        </w:tc>
        <w:tc>
          <w:tcPr>
            <w:tcW w:w="402" w:type="pct"/>
            <w:tcBorders>
              <w:top w:val="nil"/>
              <w:left w:val="nil"/>
              <w:bottom w:val="single" w:sz="4" w:space="0" w:color="000000"/>
              <w:right w:val="single" w:sz="4" w:space="0" w:color="000000"/>
            </w:tcBorders>
            <w:vAlign w:val="center"/>
            <w:hideMark/>
          </w:tcPr>
          <w:p w14:paraId="0C28C56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Jambu Biji</w:t>
            </w:r>
          </w:p>
        </w:tc>
        <w:tc>
          <w:tcPr>
            <w:tcW w:w="531" w:type="pct"/>
            <w:tcBorders>
              <w:top w:val="nil"/>
              <w:left w:val="nil"/>
              <w:bottom w:val="single" w:sz="4" w:space="0" w:color="000000"/>
              <w:right w:val="single" w:sz="4" w:space="0" w:color="000000"/>
            </w:tcBorders>
            <w:vAlign w:val="center"/>
            <w:hideMark/>
          </w:tcPr>
          <w:p w14:paraId="1329E460"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Psidium guajava</w:t>
            </w:r>
          </w:p>
        </w:tc>
        <w:tc>
          <w:tcPr>
            <w:tcW w:w="330" w:type="pct"/>
            <w:tcBorders>
              <w:top w:val="nil"/>
              <w:left w:val="nil"/>
              <w:bottom w:val="single" w:sz="4" w:space="0" w:color="000000"/>
              <w:right w:val="single" w:sz="4" w:space="0" w:color="000000"/>
            </w:tcBorders>
            <w:noWrap/>
            <w:vAlign w:val="center"/>
            <w:hideMark/>
          </w:tcPr>
          <w:p w14:paraId="492AF630"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10337BF0"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2265A4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w:t>
            </w:r>
          </w:p>
        </w:tc>
        <w:tc>
          <w:tcPr>
            <w:tcW w:w="385" w:type="pct"/>
            <w:vMerge/>
            <w:tcBorders>
              <w:top w:val="nil"/>
              <w:left w:val="single" w:sz="4" w:space="0" w:color="000000"/>
              <w:bottom w:val="single" w:sz="4" w:space="0" w:color="000000"/>
              <w:right w:val="single" w:sz="4" w:space="0" w:color="000000"/>
            </w:tcBorders>
            <w:vAlign w:val="center"/>
            <w:hideMark/>
          </w:tcPr>
          <w:p w14:paraId="34619F65"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02CC47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707A4D8A"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EFDA371"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0373E6B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066CAF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385" w:type="pct"/>
            <w:vMerge/>
            <w:tcBorders>
              <w:top w:val="nil"/>
              <w:left w:val="single" w:sz="4" w:space="0" w:color="000000"/>
              <w:bottom w:val="single" w:sz="4" w:space="0" w:color="000000"/>
              <w:right w:val="single" w:sz="4" w:space="0" w:color="000000"/>
            </w:tcBorders>
            <w:vAlign w:val="center"/>
            <w:hideMark/>
          </w:tcPr>
          <w:p w14:paraId="5284CFA0"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4C1E16E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18B31152"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0A6B7A8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7</w:t>
            </w:r>
          </w:p>
        </w:tc>
        <w:tc>
          <w:tcPr>
            <w:tcW w:w="402" w:type="pct"/>
            <w:tcBorders>
              <w:top w:val="nil"/>
              <w:left w:val="nil"/>
              <w:bottom w:val="single" w:sz="4" w:space="0" w:color="000000"/>
              <w:right w:val="single" w:sz="4" w:space="0" w:color="000000"/>
            </w:tcBorders>
            <w:vAlign w:val="center"/>
            <w:hideMark/>
          </w:tcPr>
          <w:p w14:paraId="5848119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Jeruk Lemon</w:t>
            </w:r>
          </w:p>
        </w:tc>
        <w:tc>
          <w:tcPr>
            <w:tcW w:w="531" w:type="pct"/>
            <w:tcBorders>
              <w:top w:val="nil"/>
              <w:left w:val="nil"/>
              <w:bottom w:val="single" w:sz="4" w:space="0" w:color="000000"/>
              <w:right w:val="single" w:sz="4" w:space="0" w:color="000000"/>
            </w:tcBorders>
            <w:vAlign w:val="center"/>
            <w:hideMark/>
          </w:tcPr>
          <w:p w14:paraId="5FD890F2"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Citrus limon</w:t>
            </w:r>
          </w:p>
        </w:tc>
        <w:tc>
          <w:tcPr>
            <w:tcW w:w="330" w:type="pct"/>
            <w:tcBorders>
              <w:top w:val="nil"/>
              <w:left w:val="nil"/>
              <w:bottom w:val="single" w:sz="4" w:space="0" w:color="000000"/>
              <w:right w:val="single" w:sz="4" w:space="0" w:color="000000"/>
            </w:tcBorders>
            <w:noWrap/>
            <w:vAlign w:val="center"/>
            <w:hideMark/>
          </w:tcPr>
          <w:p w14:paraId="123D76BF"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5B01474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B17D94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w:t>
            </w:r>
          </w:p>
        </w:tc>
        <w:tc>
          <w:tcPr>
            <w:tcW w:w="385" w:type="pct"/>
            <w:vMerge/>
            <w:tcBorders>
              <w:top w:val="nil"/>
              <w:left w:val="single" w:sz="4" w:space="0" w:color="000000"/>
              <w:bottom w:val="single" w:sz="4" w:space="0" w:color="000000"/>
              <w:right w:val="single" w:sz="4" w:space="0" w:color="000000"/>
            </w:tcBorders>
            <w:vAlign w:val="center"/>
            <w:hideMark/>
          </w:tcPr>
          <w:p w14:paraId="3CF7C0B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7A8848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w:t>
            </w:r>
          </w:p>
        </w:tc>
        <w:tc>
          <w:tcPr>
            <w:tcW w:w="385" w:type="pct"/>
            <w:vMerge/>
            <w:tcBorders>
              <w:top w:val="nil"/>
              <w:left w:val="single" w:sz="4" w:space="0" w:color="000000"/>
              <w:bottom w:val="single" w:sz="4" w:space="0" w:color="000000"/>
              <w:right w:val="single" w:sz="4" w:space="0" w:color="000000"/>
            </w:tcBorders>
            <w:vAlign w:val="center"/>
            <w:hideMark/>
          </w:tcPr>
          <w:p w14:paraId="66F1A97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FFEA2A0"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4</w:t>
            </w:r>
          </w:p>
        </w:tc>
        <w:tc>
          <w:tcPr>
            <w:tcW w:w="385" w:type="pct"/>
            <w:vMerge/>
            <w:tcBorders>
              <w:top w:val="nil"/>
              <w:left w:val="single" w:sz="4" w:space="0" w:color="000000"/>
              <w:bottom w:val="single" w:sz="4" w:space="0" w:color="000000"/>
              <w:right w:val="single" w:sz="4" w:space="0" w:color="000000"/>
            </w:tcBorders>
            <w:vAlign w:val="center"/>
            <w:hideMark/>
          </w:tcPr>
          <w:p w14:paraId="46B1CC0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DEC5A8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4</w:t>
            </w:r>
          </w:p>
        </w:tc>
        <w:tc>
          <w:tcPr>
            <w:tcW w:w="385" w:type="pct"/>
            <w:vMerge/>
            <w:tcBorders>
              <w:top w:val="nil"/>
              <w:left w:val="single" w:sz="4" w:space="0" w:color="000000"/>
              <w:bottom w:val="single" w:sz="4" w:space="0" w:color="000000"/>
              <w:right w:val="single" w:sz="4" w:space="0" w:color="000000"/>
            </w:tcBorders>
            <w:vAlign w:val="center"/>
            <w:hideMark/>
          </w:tcPr>
          <w:p w14:paraId="5F5A5CF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28AD3AB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65300D8B"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28AC3428"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8</w:t>
            </w:r>
          </w:p>
        </w:tc>
        <w:tc>
          <w:tcPr>
            <w:tcW w:w="402" w:type="pct"/>
            <w:tcBorders>
              <w:top w:val="nil"/>
              <w:left w:val="nil"/>
              <w:bottom w:val="single" w:sz="4" w:space="0" w:color="000000"/>
              <w:right w:val="single" w:sz="4" w:space="0" w:color="000000"/>
            </w:tcBorders>
            <w:vAlign w:val="center"/>
            <w:hideMark/>
          </w:tcPr>
          <w:p w14:paraId="7159B34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Kunyit</w:t>
            </w:r>
          </w:p>
        </w:tc>
        <w:tc>
          <w:tcPr>
            <w:tcW w:w="531" w:type="pct"/>
            <w:tcBorders>
              <w:top w:val="nil"/>
              <w:left w:val="nil"/>
              <w:bottom w:val="single" w:sz="4" w:space="0" w:color="000000"/>
              <w:right w:val="single" w:sz="4" w:space="0" w:color="000000"/>
            </w:tcBorders>
            <w:vAlign w:val="center"/>
            <w:hideMark/>
          </w:tcPr>
          <w:p w14:paraId="194089D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Curcuma longa</w:t>
            </w:r>
          </w:p>
        </w:tc>
        <w:tc>
          <w:tcPr>
            <w:tcW w:w="330" w:type="pct"/>
            <w:tcBorders>
              <w:top w:val="nil"/>
              <w:left w:val="nil"/>
              <w:bottom w:val="single" w:sz="4" w:space="0" w:color="000000"/>
              <w:right w:val="single" w:sz="4" w:space="0" w:color="000000"/>
            </w:tcBorders>
            <w:noWrap/>
            <w:vAlign w:val="center"/>
            <w:hideMark/>
          </w:tcPr>
          <w:p w14:paraId="5BF489C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13</w:t>
            </w:r>
          </w:p>
        </w:tc>
        <w:tc>
          <w:tcPr>
            <w:tcW w:w="385" w:type="pct"/>
            <w:vMerge/>
            <w:tcBorders>
              <w:top w:val="nil"/>
              <w:left w:val="single" w:sz="4" w:space="0" w:color="000000"/>
              <w:bottom w:val="single" w:sz="4" w:space="0" w:color="000000"/>
              <w:right w:val="single" w:sz="4" w:space="0" w:color="000000"/>
            </w:tcBorders>
            <w:vAlign w:val="center"/>
            <w:hideMark/>
          </w:tcPr>
          <w:p w14:paraId="4F5618CA"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501EF80"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15</w:t>
            </w:r>
          </w:p>
        </w:tc>
        <w:tc>
          <w:tcPr>
            <w:tcW w:w="385" w:type="pct"/>
            <w:vMerge/>
            <w:tcBorders>
              <w:top w:val="nil"/>
              <w:left w:val="single" w:sz="4" w:space="0" w:color="000000"/>
              <w:bottom w:val="single" w:sz="4" w:space="0" w:color="000000"/>
              <w:right w:val="single" w:sz="4" w:space="0" w:color="000000"/>
            </w:tcBorders>
            <w:vAlign w:val="center"/>
            <w:hideMark/>
          </w:tcPr>
          <w:p w14:paraId="264DCD7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1D0A23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18</w:t>
            </w:r>
          </w:p>
        </w:tc>
        <w:tc>
          <w:tcPr>
            <w:tcW w:w="385" w:type="pct"/>
            <w:vMerge/>
            <w:tcBorders>
              <w:top w:val="nil"/>
              <w:left w:val="single" w:sz="4" w:space="0" w:color="000000"/>
              <w:bottom w:val="single" w:sz="4" w:space="0" w:color="000000"/>
              <w:right w:val="single" w:sz="4" w:space="0" w:color="000000"/>
            </w:tcBorders>
            <w:vAlign w:val="center"/>
            <w:hideMark/>
          </w:tcPr>
          <w:p w14:paraId="0BEB796A"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639D86C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20</w:t>
            </w:r>
          </w:p>
        </w:tc>
        <w:tc>
          <w:tcPr>
            <w:tcW w:w="385" w:type="pct"/>
            <w:vMerge/>
            <w:tcBorders>
              <w:top w:val="nil"/>
              <w:left w:val="single" w:sz="4" w:space="0" w:color="000000"/>
              <w:bottom w:val="single" w:sz="4" w:space="0" w:color="000000"/>
              <w:right w:val="single" w:sz="4" w:space="0" w:color="000000"/>
            </w:tcBorders>
            <w:vAlign w:val="center"/>
            <w:hideMark/>
          </w:tcPr>
          <w:p w14:paraId="2D48BE7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ABF8ED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30</w:t>
            </w:r>
          </w:p>
        </w:tc>
        <w:tc>
          <w:tcPr>
            <w:tcW w:w="385" w:type="pct"/>
            <w:vMerge/>
            <w:tcBorders>
              <w:top w:val="nil"/>
              <w:left w:val="single" w:sz="4" w:space="0" w:color="000000"/>
              <w:bottom w:val="single" w:sz="4" w:space="0" w:color="000000"/>
              <w:right w:val="single" w:sz="4" w:space="0" w:color="000000"/>
            </w:tcBorders>
            <w:vAlign w:val="center"/>
            <w:hideMark/>
          </w:tcPr>
          <w:p w14:paraId="01D8472C"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612F0DC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3137033E"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7F84693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9</w:t>
            </w:r>
          </w:p>
        </w:tc>
        <w:tc>
          <w:tcPr>
            <w:tcW w:w="402" w:type="pct"/>
            <w:tcBorders>
              <w:top w:val="nil"/>
              <w:left w:val="nil"/>
              <w:bottom w:val="single" w:sz="4" w:space="0" w:color="000000"/>
              <w:right w:val="single" w:sz="4" w:space="0" w:color="000000"/>
            </w:tcBorders>
            <w:vAlign w:val="center"/>
            <w:hideMark/>
          </w:tcPr>
          <w:p w14:paraId="15C4FCA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Lengkuas</w:t>
            </w:r>
          </w:p>
        </w:tc>
        <w:tc>
          <w:tcPr>
            <w:tcW w:w="531" w:type="pct"/>
            <w:tcBorders>
              <w:top w:val="nil"/>
              <w:left w:val="nil"/>
              <w:bottom w:val="single" w:sz="4" w:space="0" w:color="000000"/>
              <w:right w:val="single" w:sz="4" w:space="0" w:color="000000"/>
            </w:tcBorders>
            <w:vAlign w:val="center"/>
            <w:hideMark/>
          </w:tcPr>
          <w:p w14:paraId="411E84B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Alpinia galanga</w:t>
            </w:r>
          </w:p>
        </w:tc>
        <w:tc>
          <w:tcPr>
            <w:tcW w:w="330" w:type="pct"/>
            <w:tcBorders>
              <w:top w:val="nil"/>
              <w:left w:val="nil"/>
              <w:bottom w:val="single" w:sz="4" w:space="0" w:color="000000"/>
              <w:right w:val="single" w:sz="4" w:space="0" w:color="000000"/>
            </w:tcBorders>
            <w:noWrap/>
            <w:vAlign w:val="center"/>
            <w:hideMark/>
          </w:tcPr>
          <w:p w14:paraId="4AD72538"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3ABBB80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E8FA07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770C9AD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99E5772"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7</w:t>
            </w:r>
          </w:p>
        </w:tc>
        <w:tc>
          <w:tcPr>
            <w:tcW w:w="385" w:type="pct"/>
            <w:vMerge/>
            <w:tcBorders>
              <w:top w:val="nil"/>
              <w:left w:val="single" w:sz="4" w:space="0" w:color="000000"/>
              <w:bottom w:val="single" w:sz="4" w:space="0" w:color="000000"/>
              <w:right w:val="single" w:sz="4" w:space="0" w:color="000000"/>
            </w:tcBorders>
            <w:vAlign w:val="center"/>
            <w:hideMark/>
          </w:tcPr>
          <w:p w14:paraId="0A8D82C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71DE3E3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9</w:t>
            </w:r>
          </w:p>
        </w:tc>
        <w:tc>
          <w:tcPr>
            <w:tcW w:w="385" w:type="pct"/>
            <w:vMerge/>
            <w:tcBorders>
              <w:top w:val="nil"/>
              <w:left w:val="single" w:sz="4" w:space="0" w:color="000000"/>
              <w:bottom w:val="single" w:sz="4" w:space="0" w:color="000000"/>
              <w:right w:val="single" w:sz="4" w:space="0" w:color="000000"/>
            </w:tcBorders>
            <w:vAlign w:val="center"/>
            <w:hideMark/>
          </w:tcPr>
          <w:p w14:paraId="7605B9D7"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4B762A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15</w:t>
            </w:r>
          </w:p>
        </w:tc>
        <w:tc>
          <w:tcPr>
            <w:tcW w:w="385" w:type="pct"/>
            <w:vMerge/>
            <w:tcBorders>
              <w:top w:val="nil"/>
              <w:left w:val="single" w:sz="4" w:space="0" w:color="000000"/>
              <w:bottom w:val="single" w:sz="4" w:space="0" w:color="000000"/>
              <w:right w:val="single" w:sz="4" w:space="0" w:color="000000"/>
            </w:tcBorders>
            <w:vAlign w:val="center"/>
            <w:hideMark/>
          </w:tcPr>
          <w:p w14:paraId="1A5113D0"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3371D64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196FE5C7"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26842F00"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402" w:type="pct"/>
            <w:tcBorders>
              <w:top w:val="nil"/>
              <w:left w:val="nil"/>
              <w:bottom w:val="single" w:sz="4" w:space="0" w:color="000000"/>
              <w:right w:val="single" w:sz="4" w:space="0" w:color="000000"/>
            </w:tcBorders>
            <w:vAlign w:val="center"/>
            <w:hideMark/>
          </w:tcPr>
          <w:p w14:paraId="380BE5CC"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Lidah Buaya</w:t>
            </w:r>
          </w:p>
        </w:tc>
        <w:tc>
          <w:tcPr>
            <w:tcW w:w="531" w:type="pct"/>
            <w:tcBorders>
              <w:top w:val="nil"/>
              <w:left w:val="nil"/>
              <w:bottom w:val="single" w:sz="4" w:space="0" w:color="000000"/>
              <w:right w:val="single" w:sz="4" w:space="0" w:color="000000"/>
            </w:tcBorders>
            <w:vAlign w:val="center"/>
            <w:hideMark/>
          </w:tcPr>
          <w:p w14:paraId="3B7B91EF" w14:textId="77777777" w:rsidR="004621F0" w:rsidRPr="004621F0" w:rsidRDefault="004621F0" w:rsidP="004621F0">
            <w:pPr>
              <w:spacing w:after="0" w:line="240" w:lineRule="auto"/>
              <w:rPr>
                <w:rFonts w:ascii="Calibri" w:eastAsia="Times New Roman" w:hAnsi="Calibri" w:cs="Calibri"/>
                <w:color w:val="000000"/>
                <w:kern w:val="0"/>
                <w:sz w:val="16"/>
                <w:szCs w:val="16"/>
                <w:lang w:val="pt-BR" w:eastAsia="en-ID"/>
                <w14:ligatures w14:val="none"/>
              </w:rPr>
            </w:pPr>
            <w:r w:rsidRPr="004621F0">
              <w:rPr>
                <w:rFonts w:ascii="Calibri" w:eastAsia="Times New Roman" w:hAnsi="Calibri" w:cs="Calibri"/>
                <w:color w:val="000000"/>
                <w:kern w:val="0"/>
                <w:sz w:val="16"/>
                <w:szCs w:val="16"/>
                <w:lang w:val="pt-BR" w:eastAsia="en-ID"/>
                <w14:ligatures w14:val="none"/>
              </w:rPr>
              <w:t>Aloe vera (L.) Burm.f.</w:t>
            </w:r>
          </w:p>
        </w:tc>
        <w:tc>
          <w:tcPr>
            <w:tcW w:w="330" w:type="pct"/>
            <w:tcBorders>
              <w:top w:val="nil"/>
              <w:left w:val="nil"/>
              <w:bottom w:val="single" w:sz="4" w:space="0" w:color="000000"/>
              <w:right w:val="single" w:sz="4" w:space="0" w:color="000000"/>
            </w:tcBorders>
            <w:noWrap/>
            <w:vAlign w:val="center"/>
            <w:hideMark/>
          </w:tcPr>
          <w:p w14:paraId="0E9A5AF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6</w:t>
            </w:r>
          </w:p>
        </w:tc>
        <w:tc>
          <w:tcPr>
            <w:tcW w:w="385" w:type="pct"/>
            <w:vMerge/>
            <w:tcBorders>
              <w:top w:val="nil"/>
              <w:left w:val="single" w:sz="4" w:space="0" w:color="000000"/>
              <w:bottom w:val="single" w:sz="4" w:space="0" w:color="000000"/>
              <w:right w:val="single" w:sz="4" w:space="0" w:color="000000"/>
            </w:tcBorders>
            <w:vAlign w:val="center"/>
            <w:hideMark/>
          </w:tcPr>
          <w:p w14:paraId="52A060B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6DAC168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6</w:t>
            </w:r>
          </w:p>
        </w:tc>
        <w:tc>
          <w:tcPr>
            <w:tcW w:w="385" w:type="pct"/>
            <w:vMerge/>
            <w:tcBorders>
              <w:top w:val="nil"/>
              <w:left w:val="single" w:sz="4" w:space="0" w:color="000000"/>
              <w:bottom w:val="single" w:sz="4" w:space="0" w:color="000000"/>
              <w:right w:val="single" w:sz="4" w:space="0" w:color="000000"/>
            </w:tcBorders>
            <w:vAlign w:val="center"/>
            <w:hideMark/>
          </w:tcPr>
          <w:p w14:paraId="7DE98AD7"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3804AB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8</w:t>
            </w:r>
          </w:p>
        </w:tc>
        <w:tc>
          <w:tcPr>
            <w:tcW w:w="385" w:type="pct"/>
            <w:vMerge/>
            <w:tcBorders>
              <w:top w:val="nil"/>
              <w:left w:val="single" w:sz="4" w:space="0" w:color="000000"/>
              <w:bottom w:val="single" w:sz="4" w:space="0" w:color="000000"/>
              <w:right w:val="single" w:sz="4" w:space="0" w:color="000000"/>
            </w:tcBorders>
            <w:vAlign w:val="center"/>
            <w:hideMark/>
          </w:tcPr>
          <w:p w14:paraId="6BBF755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B059E8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385" w:type="pct"/>
            <w:vMerge/>
            <w:tcBorders>
              <w:top w:val="nil"/>
              <w:left w:val="single" w:sz="4" w:space="0" w:color="000000"/>
              <w:bottom w:val="single" w:sz="4" w:space="0" w:color="000000"/>
              <w:right w:val="single" w:sz="4" w:space="0" w:color="000000"/>
            </w:tcBorders>
            <w:vAlign w:val="center"/>
            <w:hideMark/>
          </w:tcPr>
          <w:p w14:paraId="119EF70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A76E56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15</w:t>
            </w:r>
          </w:p>
        </w:tc>
        <w:tc>
          <w:tcPr>
            <w:tcW w:w="385" w:type="pct"/>
            <w:vMerge/>
            <w:tcBorders>
              <w:top w:val="nil"/>
              <w:left w:val="single" w:sz="4" w:space="0" w:color="000000"/>
              <w:bottom w:val="single" w:sz="4" w:space="0" w:color="000000"/>
              <w:right w:val="single" w:sz="4" w:space="0" w:color="000000"/>
            </w:tcBorders>
            <w:vAlign w:val="center"/>
            <w:hideMark/>
          </w:tcPr>
          <w:p w14:paraId="5E4AE2C0"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79E9CD2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095ECB57"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74CEB4F8"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11</w:t>
            </w:r>
          </w:p>
        </w:tc>
        <w:tc>
          <w:tcPr>
            <w:tcW w:w="402" w:type="pct"/>
            <w:tcBorders>
              <w:top w:val="nil"/>
              <w:left w:val="nil"/>
              <w:bottom w:val="single" w:sz="4" w:space="0" w:color="000000"/>
              <w:right w:val="single" w:sz="4" w:space="0" w:color="000000"/>
            </w:tcBorders>
            <w:vAlign w:val="center"/>
            <w:hideMark/>
          </w:tcPr>
          <w:p w14:paraId="3901785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Rambutan</w:t>
            </w:r>
          </w:p>
        </w:tc>
        <w:tc>
          <w:tcPr>
            <w:tcW w:w="531" w:type="pct"/>
            <w:tcBorders>
              <w:top w:val="nil"/>
              <w:left w:val="nil"/>
              <w:bottom w:val="single" w:sz="4" w:space="0" w:color="000000"/>
              <w:right w:val="single" w:sz="4" w:space="0" w:color="000000"/>
            </w:tcBorders>
            <w:vAlign w:val="center"/>
            <w:hideMark/>
          </w:tcPr>
          <w:p w14:paraId="0872915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Nephelium lappaceum</w:t>
            </w:r>
          </w:p>
        </w:tc>
        <w:tc>
          <w:tcPr>
            <w:tcW w:w="330" w:type="pct"/>
            <w:tcBorders>
              <w:top w:val="nil"/>
              <w:left w:val="nil"/>
              <w:bottom w:val="single" w:sz="4" w:space="0" w:color="000000"/>
              <w:right w:val="single" w:sz="4" w:space="0" w:color="000000"/>
            </w:tcBorders>
            <w:noWrap/>
            <w:vAlign w:val="center"/>
            <w:hideMark/>
          </w:tcPr>
          <w:p w14:paraId="2E3DF053"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19396B75"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ADC300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7C2B9C8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020463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w:t>
            </w:r>
          </w:p>
        </w:tc>
        <w:tc>
          <w:tcPr>
            <w:tcW w:w="385" w:type="pct"/>
            <w:vMerge/>
            <w:tcBorders>
              <w:top w:val="nil"/>
              <w:left w:val="single" w:sz="4" w:space="0" w:color="000000"/>
              <w:bottom w:val="single" w:sz="4" w:space="0" w:color="000000"/>
              <w:right w:val="single" w:sz="4" w:space="0" w:color="000000"/>
            </w:tcBorders>
            <w:vAlign w:val="center"/>
            <w:hideMark/>
          </w:tcPr>
          <w:p w14:paraId="6132E3A1"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7853790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w:t>
            </w:r>
          </w:p>
        </w:tc>
        <w:tc>
          <w:tcPr>
            <w:tcW w:w="385" w:type="pct"/>
            <w:vMerge/>
            <w:tcBorders>
              <w:top w:val="nil"/>
              <w:left w:val="single" w:sz="4" w:space="0" w:color="000000"/>
              <w:bottom w:val="single" w:sz="4" w:space="0" w:color="000000"/>
              <w:right w:val="single" w:sz="4" w:space="0" w:color="000000"/>
            </w:tcBorders>
            <w:vAlign w:val="center"/>
            <w:hideMark/>
          </w:tcPr>
          <w:p w14:paraId="355787DE"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7A0426A3"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4</w:t>
            </w:r>
          </w:p>
        </w:tc>
        <w:tc>
          <w:tcPr>
            <w:tcW w:w="385" w:type="pct"/>
            <w:vMerge/>
            <w:tcBorders>
              <w:top w:val="nil"/>
              <w:left w:val="single" w:sz="4" w:space="0" w:color="000000"/>
              <w:bottom w:val="single" w:sz="4" w:space="0" w:color="000000"/>
              <w:right w:val="single" w:sz="4" w:space="0" w:color="000000"/>
            </w:tcBorders>
            <w:vAlign w:val="center"/>
            <w:hideMark/>
          </w:tcPr>
          <w:p w14:paraId="0C4B3700"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3C89B12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37DA0B5F"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14AB80B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12</w:t>
            </w:r>
          </w:p>
        </w:tc>
        <w:tc>
          <w:tcPr>
            <w:tcW w:w="402" w:type="pct"/>
            <w:tcBorders>
              <w:top w:val="nil"/>
              <w:left w:val="nil"/>
              <w:bottom w:val="single" w:sz="4" w:space="0" w:color="000000"/>
              <w:right w:val="single" w:sz="4" w:space="0" w:color="000000"/>
            </w:tcBorders>
            <w:vAlign w:val="center"/>
            <w:hideMark/>
          </w:tcPr>
          <w:p w14:paraId="12763B4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Belimbing Wuluh</w:t>
            </w:r>
          </w:p>
        </w:tc>
        <w:tc>
          <w:tcPr>
            <w:tcW w:w="531" w:type="pct"/>
            <w:tcBorders>
              <w:top w:val="nil"/>
              <w:left w:val="nil"/>
              <w:bottom w:val="single" w:sz="4" w:space="0" w:color="000000"/>
              <w:right w:val="single" w:sz="4" w:space="0" w:color="000000"/>
            </w:tcBorders>
            <w:vAlign w:val="center"/>
            <w:hideMark/>
          </w:tcPr>
          <w:p w14:paraId="5CCD1F95"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Averrhoa bilimbi</w:t>
            </w:r>
          </w:p>
        </w:tc>
        <w:tc>
          <w:tcPr>
            <w:tcW w:w="330" w:type="pct"/>
            <w:tcBorders>
              <w:top w:val="nil"/>
              <w:left w:val="nil"/>
              <w:bottom w:val="single" w:sz="4" w:space="0" w:color="000000"/>
              <w:right w:val="single" w:sz="4" w:space="0" w:color="000000"/>
            </w:tcBorders>
            <w:noWrap/>
            <w:vAlign w:val="center"/>
            <w:hideMark/>
          </w:tcPr>
          <w:p w14:paraId="44417C9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1F5537B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34774A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0752BFE0"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C97B75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33622D1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868E86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w:t>
            </w:r>
          </w:p>
        </w:tc>
        <w:tc>
          <w:tcPr>
            <w:tcW w:w="385" w:type="pct"/>
            <w:vMerge/>
            <w:tcBorders>
              <w:top w:val="nil"/>
              <w:left w:val="single" w:sz="4" w:space="0" w:color="000000"/>
              <w:bottom w:val="single" w:sz="4" w:space="0" w:color="000000"/>
              <w:right w:val="single" w:sz="4" w:space="0" w:color="000000"/>
            </w:tcBorders>
            <w:vAlign w:val="center"/>
            <w:hideMark/>
          </w:tcPr>
          <w:p w14:paraId="4BA8ACD5"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0FB330F"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w:t>
            </w:r>
          </w:p>
        </w:tc>
        <w:tc>
          <w:tcPr>
            <w:tcW w:w="385" w:type="pct"/>
            <w:vMerge/>
            <w:tcBorders>
              <w:top w:val="nil"/>
              <w:left w:val="single" w:sz="4" w:space="0" w:color="000000"/>
              <w:bottom w:val="single" w:sz="4" w:space="0" w:color="000000"/>
              <w:right w:val="single" w:sz="4" w:space="0" w:color="000000"/>
            </w:tcBorders>
            <w:vAlign w:val="center"/>
            <w:hideMark/>
          </w:tcPr>
          <w:p w14:paraId="5FE28B75"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110CEC83"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72FC95C6"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42F314A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13</w:t>
            </w:r>
          </w:p>
        </w:tc>
        <w:tc>
          <w:tcPr>
            <w:tcW w:w="402" w:type="pct"/>
            <w:tcBorders>
              <w:top w:val="nil"/>
              <w:left w:val="nil"/>
              <w:bottom w:val="single" w:sz="4" w:space="0" w:color="000000"/>
              <w:right w:val="single" w:sz="4" w:space="0" w:color="000000"/>
            </w:tcBorders>
            <w:vAlign w:val="center"/>
            <w:hideMark/>
          </w:tcPr>
          <w:p w14:paraId="026D108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Cengkeh</w:t>
            </w:r>
          </w:p>
        </w:tc>
        <w:tc>
          <w:tcPr>
            <w:tcW w:w="531" w:type="pct"/>
            <w:tcBorders>
              <w:top w:val="nil"/>
              <w:left w:val="nil"/>
              <w:bottom w:val="single" w:sz="4" w:space="0" w:color="000000"/>
              <w:right w:val="single" w:sz="4" w:space="0" w:color="000000"/>
            </w:tcBorders>
            <w:vAlign w:val="center"/>
            <w:hideMark/>
          </w:tcPr>
          <w:p w14:paraId="2D20098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Syzygium aromaticum</w:t>
            </w:r>
          </w:p>
        </w:tc>
        <w:tc>
          <w:tcPr>
            <w:tcW w:w="330" w:type="pct"/>
            <w:tcBorders>
              <w:top w:val="nil"/>
              <w:left w:val="nil"/>
              <w:bottom w:val="single" w:sz="4" w:space="0" w:color="000000"/>
              <w:right w:val="single" w:sz="4" w:space="0" w:color="000000"/>
            </w:tcBorders>
            <w:noWrap/>
            <w:vAlign w:val="center"/>
            <w:hideMark/>
          </w:tcPr>
          <w:p w14:paraId="411A248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22F877DC"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11AEF7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7161791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36ECDB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7</w:t>
            </w:r>
          </w:p>
        </w:tc>
        <w:tc>
          <w:tcPr>
            <w:tcW w:w="385" w:type="pct"/>
            <w:vMerge/>
            <w:tcBorders>
              <w:top w:val="nil"/>
              <w:left w:val="single" w:sz="4" w:space="0" w:color="000000"/>
              <w:bottom w:val="single" w:sz="4" w:space="0" w:color="000000"/>
              <w:right w:val="single" w:sz="4" w:space="0" w:color="000000"/>
            </w:tcBorders>
            <w:vAlign w:val="center"/>
            <w:hideMark/>
          </w:tcPr>
          <w:p w14:paraId="0CD7544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BC8FD5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28AC9CE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10BDB4E"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385" w:type="pct"/>
            <w:vMerge/>
            <w:tcBorders>
              <w:top w:val="nil"/>
              <w:left w:val="single" w:sz="4" w:space="0" w:color="000000"/>
              <w:bottom w:val="single" w:sz="4" w:space="0" w:color="000000"/>
              <w:right w:val="single" w:sz="4" w:space="0" w:color="000000"/>
            </w:tcBorders>
            <w:vAlign w:val="center"/>
            <w:hideMark/>
          </w:tcPr>
          <w:p w14:paraId="3EE8F835"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0A86DDE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3016D044"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5F0AD479"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14</w:t>
            </w:r>
          </w:p>
        </w:tc>
        <w:tc>
          <w:tcPr>
            <w:tcW w:w="402" w:type="pct"/>
            <w:tcBorders>
              <w:top w:val="nil"/>
              <w:left w:val="nil"/>
              <w:bottom w:val="single" w:sz="4" w:space="0" w:color="000000"/>
              <w:right w:val="single" w:sz="4" w:space="0" w:color="000000"/>
            </w:tcBorders>
            <w:vAlign w:val="center"/>
            <w:hideMark/>
          </w:tcPr>
          <w:p w14:paraId="3D86166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Belimbing Wuluh</w:t>
            </w:r>
          </w:p>
        </w:tc>
        <w:tc>
          <w:tcPr>
            <w:tcW w:w="531" w:type="pct"/>
            <w:tcBorders>
              <w:top w:val="nil"/>
              <w:left w:val="nil"/>
              <w:bottom w:val="single" w:sz="4" w:space="0" w:color="000000"/>
              <w:right w:val="single" w:sz="4" w:space="0" w:color="000000"/>
            </w:tcBorders>
            <w:vAlign w:val="center"/>
            <w:hideMark/>
          </w:tcPr>
          <w:p w14:paraId="5C171FB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Averrhoa bilimbi</w:t>
            </w:r>
          </w:p>
        </w:tc>
        <w:tc>
          <w:tcPr>
            <w:tcW w:w="330" w:type="pct"/>
            <w:tcBorders>
              <w:top w:val="nil"/>
              <w:left w:val="nil"/>
              <w:bottom w:val="single" w:sz="4" w:space="0" w:color="000000"/>
              <w:right w:val="single" w:sz="4" w:space="0" w:color="000000"/>
            </w:tcBorders>
            <w:noWrap/>
            <w:vAlign w:val="center"/>
            <w:hideMark/>
          </w:tcPr>
          <w:p w14:paraId="7E28EB0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02CD37D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5E349D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4B94425A"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1C25C9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6867349E"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A5A85D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w:t>
            </w:r>
          </w:p>
        </w:tc>
        <w:tc>
          <w:tcPr>
            <w:tcW w:w="385" w:type="pct"/>
            <w:vMerge/>
            <w:tcBorders>
              <w:top w:val="nil"/>
              <w:left w:val="single" w:sz="4" w:space="0" w:color="000000"/>
              <w:bottom w:val="single" w:sz="4" w:space="0" w:color="000000"/>
              <w:right w:val="single" w:sz="4" w:space="0" w:color="000000"/>
            </w:tcBorders>
            <w:vAlign w:val="center"/>
            <w:hideMark/>
          </w:tcPr>
          <w:p w14:paraId="5DCD46E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7269FF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w:t>
            </w:r>
          </w:p>
        </w:tc>
        <w:tc>
          <w:tcPr>
            <w:tcW w:w="385" w:type="pct"/>
            <w:vMerge/>
            <w:tcBorders>
              <w:top w:val="nil"/>
              <w:left w:val="single" w:sz="4" w:space="0" w:color="000000"/>
              <w:bottom w:val="single" w:sz="4" w:space="0" w:color="000000"/>
              <w:right w:val="single" w:sz="4" w:space="0" w:color="000000"/>
            </w:tcBorders>
            <w:vAlign w:val="center"/>
            <w:hideMark/>
          </w:tcPr>
          <w:p w14:paraId="0FD333C7"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34760E7E"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5DD1A16A"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76408808"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15</w:t>
            </w:r>
          </w:p>
        </w:tc>
        <w:tc>
          <w:tcPr>
            <w:tcW w:w="402" w:type="pct"/>
            <w:tcBorders>
              <w:top w:val="nil"/>
              <w:left w:val="nil"/>
              <w:bottom w:val="single" w:sz="4" w:space="0" w:color="000000"/>
              <w:right w:val="single" w:sz="4" w:space="0" w:color="000000"/>
            </w:tcBorders>
            <w:vAlign w:val="center"/>
            <w:hideMark/>
          </w:tcPr>
          <w:p w14:paraId="24AF981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Cengkeh</w:t>
            </w:r>
          </w:p>
        </w:tc>
        <w:tc>
          <w:tcPr>
            <w:tcW w:w="531" w:type="pct"/>
            <w:tcBorders>
              <w:top w:val="nil"/>
              <w:left w:val="nil"/>
              <w:bottom w:val="single" w:sz="4" w:space="0" w:color="000000"/>
              <w:right w:val="single" w:sz="4" w:space="0" w:color="000000"/>
            </w:tcBorders>
            <w:vAlign w:val="center"/>
            <w:hideMark/>
          </w:tcPr>
          <w:p w14:paraId="7F6B5817"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Syzygium aromaticum</w:t>
            </w:r>
          </w:p>
        </w:tc>
        <w:tc>
          <w:tcPr>
            <w:tcW w:w="330" w:type="pct"/>
            <w:tcBorders>
              <w:top w:val="nil"/>
              <w:left w:val="nil"/>
              <w:bottom w:val="single" w:sz="4" w:space="0" w:color="000000"/>
              <w:right w:val="single" w:sz="4" w:space="0" w:color="000000"/>
            </w:tcBorders>
            <w:noWrap/>
            <w:vAlign w:val="center"/>
            <w:hideMark/>
          </w:tcPr>
          <w:p w14:paraId="541F561A"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51370513"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6CA9DBE"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661254D1"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684CCB1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6518F4AB"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96F3BD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0B582471"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F7ABB6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385" w:type="pct"/>
            <w:vMerge/>
            <w:tcBorders>
              <w:top w:val="nil"/>
              <w:left w:val="single" w:sz="4" w:space="0" w:color="000000"/>
              <w:bottom w:val="single" w:sz="4" w:space="0" w:color="000000"/>
              <w:right w:val="single" w:sz="4" w:space="0" w:color="000000"/>
            </w:tcBorders>
            <w:vAlign w:val="center"/>
            <w:hideMark/>
          </w:tcPr>
          <w:p w14:paraId="3274024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27896AC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7598A6D5"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4E2A52E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16</w:t>
            </w:r>
          </w:p>
        </w:tc>
        <w:tc>
          <w:tcPr>
            <w:tcW w:w="402" w:type="pct"/>
            <w:tcBorders>
              <w:top w:val="nil"/>
              <w:left w:val="nil"/>
              <w:bottom w:val="single" w:sz="4" w:space="0" w:color="000000"/>
              <w:right w:val="single" w:sz="4" w:space="0" w:color="000000"/>
            </w:tcBorders>
            <w:vAlign w:val="center"/>
            <w:hideMark/>
          </w:tcPr>
          <w:p w14:paraId="48BB10E7"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Jeruk Purut</w:t>
            </w:r>
          </w:p>
        </w:tc>
        <w:tc>
          <w:tcPr>
            <w:tcW w:w="531" w:type="pct"/>
            <w:tcBorders>
              <w:top w:val="nil"/>
              <w:left w:val="nil"/>
              <w:bottom w:val="single" w:sz="4" w:space="0" w:color="000000"/>
              <w:right w:val="single" w:sz="4" w:space="0" w:color="000000"/>
            </w:tcBorders>
            <w:vAlign w:val="center"/>
            <w:hideMark/>
          </w:tcPr>
          <w:p w14:paraId="4B84557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Citrus hystrix</w:t>
            </w:r>
          </w:p>
        </w:tc>
        <w:tc>
          <w:tcPr>
            <w:tcW w:w="330" w:type="pct"/>
            <w:tcBorders>
              <w:top w:val="nil"/>
              <w:left w:val="nil"/>
              <w:bottom w:val="single" w:sz="4" w:space="0" w:color="000000"/>
              <w:right w:val="single" w:sz="4" w:space="0" w:color="000000"/>
            </w:tcBorders>
            <w:noWrap/>
            <w:vAlign w:val="center"/>
            <w:hideMark/>
          </w:tcPr>
          <w:p w14:paraId="2ECFB77C"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71BED02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045877F"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466BE6A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347D8F5B"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4FF17059"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7C6FDB72"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w:t>
            </w:r>
          </w:p>
        </w:tc>
        <w:tc>
          <w:tcPr>
            <w:tcW w:w="385" w:type="pct"/>
            <w:vMerge/>
            <w:tcBorders>
              <w:top w:val="nil"/>
              <w:left w:val="single" w:sz="4" w:space="0" w:color="000000"/>
              <w:bottom w:val="single" w:sz="4" w:space="0" w:color="000000"/>
              <w:right w:val="single" w:sz="4" w:space="0" w:color="000000"/>
            </w:tcBorders>
            <w:vAlign w:val="center"/>
            <w:hideMark/>
          </w:tcPr>
          <w:p w14:paraId="6A42B1CD"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1BABFC63"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5</w:t>
            </w:r>
          </w:p>
        </w:tc>
        <w:tc>
          <w:tcPr>
            <w:tcW w:w="385" w:type="pct"/>
            <w:vMerge/>
            <w:tcBorders>
              <w:top w:val="nil"/>
              <w:left w:val="single" w:sz="4" w:space="0" w:color="000000"/>
              <w:bottom w:val="single" w:sz="4" w:space="0" w:color="000000"/>
              <w:right w:val="single" w:sz="4" w:space="0" w:color="000000"/>
            </w:tcBorders>
            <w:vAlign w:val="center"/>
            <w:hideMark/>
          </w:tcPr>
          <w:p w14:paraId="2FFE1F8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430D7044"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2593987E" w14:textId="77777777" w:rsidTr="004621F0">
        <w:trPr>
          <w:cantSplit/>
          <w:trHeight w:val="20"/>
        </w:trPr>
        <w:tc>
          <w:tcPr>
            <w:tcW w:w="184" w:type="pct"/>
            <w:tcBorders>
              <w:top w:val="nil"/>
              <w:left w:val="single" w:sz="4" w:space="0" w:color="000000"/>
              <w:bottom w:val="single" w:sz="4" w:space="0" w:color="000000"/>
              <w:right w:val="single" w:sz="4" w:space="0" w:color="000000"/>
            </w:tcBorders>
            <w:noWrap/>
            <w:vAlign w:val="center"/>
            <w:hideMark/>
          </w:tcPr>
          <w:p w14:paraId="7C453A2D"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17</w:t>
            </w:r>
          </w:p>
        </w:tc>
        <w:tc>
          <w:tcPr>
            <w:tcW w:w="402" w:type="pct"/>
            <w:tcBorders>
              <w:top w:val="nil"/>
              <w:left w:val="nil"/>
              <w:bottom w:val="single" w:sz="4" w:space="0" w:color="000000"/>
              <w:right w:val="single" w:sz="4" w:space="0" w:color="000000"/>
            </w:tcBorders>
            <w:vAlign w:val="center"/>
            <w:hideMark/>
          </w:tcPr>
          <w:p w14:paraId="06D5D9D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Kumis Kucing</w:t>
            </w:r>
          </w:p>
        </w:tc>
        <w:tc>
          <w:tcPr>
            <w:tcW w:w="531" w:type="pct"/>
            <w:tcBorders>
              <w:top w:val="nil"/>
              <w:left w:val="nil"/>
              <w:bottom w:val="single" w:sz="4" w:space="0" w:color="000000"/>
              <w:right w:val="single" w:sz="4" w:space="0" w:color="000000"/>
            </w:tcBorders>
            <w:vAlign w:val="center"/>
            <w:hideMark/>
          </w:tcPr>
          <w:p w14:paraId="5512F2EF"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Orthosiphon aristatus</w:t>
            </w:r>
          </w:p>
        </w:tc>
        <w:tc>
          <w:tcPr>
            <w:tcW w:w="330" w:type="pct"/>
            <w:tcBorders>
              <w:top w:val="nil"/>
              <w:left w:val="nil"/>
              <w:bottom w:val="single" w:sz="4" w:space="0" w:color="000000"/>
              <w:right w:val="single" w:sz="4" w:space="0" w:color="000000"/>
            </w:tcBorders>
            <w:noWrap/>
            <w:vAlign w:val="center"/>
            <w:hideMark/>
          </w:tcPr>
          <w:p w14:paraId="52FE8EE5"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0ABCB96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0520EEC6"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5B74D34E"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2BDB4C13"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0</w:t>
            </w:r>
          </w:p>
        </w:tc>
        <w:tc>
          <w:tcPr>
            <w:tcW w:w="385" w:type="pct"/>
            <w:vMerge/>
            <w:tcBorders>
              <w:top w:val="nil"/>
              <w:left w:val="single" w:sz="4" w:space="0" w:color="000000"/>
              <w:bottom w:val="single" w:sz="4" w:space="0" w:color="000000"/>
              <w:right w:val="single" w:sz="4" w:space="0" w:color="000000"/>
            </w:tcBorders>
            <w:vAlign w:val="center"/>
            <w:hideMark/>
          </w:tcPr>
          <w:p w14:paraId="17024E98"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4E8DE0F4" w14:textId="41C2C16E"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10</w:t>
            </w:r>
          </w:p>
        </w:tc>
        <w:tc>
          <w:tcPr>
            <w:tcW w:w="385" w:type="pct"/>
            <w:vMerge/>
            <w:tcBorders>
              <w:top w:val="nil"/>
              <w:left w:val="single" w:sz="4" w:space="0" w:color="000000"/>
              <w:bottom w:val="single" w:sz="4" w:space="0" w:color="000000"/>
              <w:right w:val="single" w:sz="4" w:space="0" w:color="000000"/>
            </w:tcBorders>
            <w:vAlign w:val="center"/>
            <w:hideMark/>
          </w:tcPr>
          <w:p w14:paraId="33FBD246"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30" w:type="pct"/>
            <w:tcBorders>
              <w:top w:val="nil"/>
              <w:left w:val="nil"/>
              <w:bottom w:val="single" w:sz="4" w:space="0" w:color="000000"/>
              <w:right w:val="single" w:sz="4" w:space="0" w:color="000000"/>
            </w:tcBorders>
            <w:noWrap/>
            <w:vAlign w:val="center"/>
            <w:hideMark/>
          </w:tcPr>
          <w:p w14:paraId="5EBE94E7"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25</w:t>
            </w:r>
          </w:p>
        </w:tc>
        <w:tc>
          <w:tcPr>
            <w:tcW w:w="385" w:type="pct"/>
            <w:vMerge/>
            <w:tcBorders>
              <w:top w:val="nil"/>
              <w:left w:val="single" w:sz="4" w:space="0" w:color="000000"/>
              <w:bottom w:val="single" w:sz="4" w:space="0" w:color="000000"/>
              <w:right w:val="single" w:sz="4" w:space="0" w:color="000000"/>
            </w:tcBorders>
            <w:vAlign w:val="center"/>
            <w:hideMark/>
          </w:tcPr>
          <w:p w14:paraId="50635B14" w14:textId="77777777" w:rsidR="004621F0" w:rsidRPr="004621F0" w:rsidRDefault="004621F0" w:rsidP="004621F0">
            <w:pPr>
              <w:spacing w:after="0" w:line="240" w:lineRule="auto"/>
              <w:rPr>
                <w:rFonts w:ascii="Calibri" w:eastAsia="Times New Roman" w:hAnsi="Calibri" w:cs="Calibri"/>
                <w:color w:val="000000"/>
                <w:kern w:val="0"/>
                <w:sz w:val="16"/>
                <w:szCs w:val="16"/>
                <w:lang w:eastAsia="en-ID"/>
                <w14:ligatures w14:val="none"/>
              </w:rPr>
            </w:pPr>
          </w:p>
        </w:tc>
        <w:tc>
          <w:tcPr>
            <w:tcW w:w="308" w:type="pct"/>
            <w:tcBorders>
              <w:top w:val="nil"/>
              <w:left w:val="nil"/>
              <w:bottom w:val="single" w:sz="4" w:space="0" w:color="000000"/>
              <w:right w:val="single" w:sz="4" w:space="0" w:color="000000"/>
            </w:tcBorders>
            <w:noWrap/>
            <w:vAlign w:val="center"/>
            <w:hideMark/>
          </w:tcPr>
          <w:p w14:paraId="0EA9DD18" w14:textId="77777777" w:rsidR="004621F0" w:rsidRPr="004621F0" w:rsidRDefault="004621F0" w:rsidP="004621F0">
            <w:pPr>
              <w:spacing w:after="0" w:line="240" w:lineRule="auto"/>
              <w:jc w:val="center"/>
              <w:rPr>
                <w:rFonts w:ascii="Calibri" w:eastAsia="Times New Roman" w:hAnsi="Calibri" w:cs="Calibri"/>
                <w:color w:val="000000"/>
                <w:kern w:val="0"/>
                <w:sz w:val="16"/>
                <w:szCs w:val="16"/>
                <w:lang w:eastAsia="en-ID"/>
                <w14:ligatures w14:val="none"/>
              </w:rPr>
            </w:pPr>
            <w:r w:rsidRPr="004621F0">
              <w:rPr>
                <w:rFonts w:ascii="Calibri" w:eastAsia="Times New Roman" w:hAnsi="Calibri" w:cs="Calibri"/>
                <w:color w:val="000000"/>
                <w:kern w:val="0"/>
                <w:sz w:val="16"/>
                <w:szCs w:val="16"/>
                <w:lang w:eastAsia="en-ID"/>
                <w14:ligatures w14:val="none"/>
              </w:rPr>
              <w:t>Batang</w:t>
            </w:r>
          </w:p>
        </w:tc>
      </w:tr>
      <w:tr w:rsidR="004621F0" w:rsidRPr="004621F0" w14:paraId="321747FA" w14:textId="77777777" w:rsidTr="004621F0">
        <w:trPr>
          <w:cantSplit/>
          <w:trHeight w:val="20"/>
        </w:trPr>
        <w:tc>
          <w:tcPr>
            <w:tcW w:w="1117" w:type="pct"/>
            <w:gridSpan w:val="3"/>
            <w:tcBorders>
              <w:top w:val="single" w:sz="4" w:space="0" w:color="000000"/>
              <w:left w:val="single" w:sz="4" w:space="0" w:color="000000"/>
              <w:bottom w:val="single" w:sz="4" w:space="0" w:color="000000"/>
              <w:right w:val="nil"/>
            </w:tcBorders>
            <w:noWrap/>
            <w:vAlign w:val="bottom"/>
            <w:hideMark/>
          </w:tcPr>
          <w:p w14:paraId="2A4DEB26"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Total Flora</w:t>
            </w:r>
          </w:p>
        </w:tc>
        <w:tc>
          <w:tcPr>
            <w:tcW w:w="715" w:type="pct"/>
            <w:gridSpan w:val="2"/>
            <w:tcBorders>
              <w:top w:val="single" w:sz="4" w:space="0" w:color="000000"/>
              <w:left w:val="single" w:sz="4" w:space="0" w:color="000000"/>
              <w:bottom w:val="single" w:sz="4" w:space="0" w:color="000000"/>
              <w:right w:val="single" w:sz="4" w:space="0" w:color="000000"/>
            </w:tcBorders>
            <w:noWrap/>
            <w:vAlign w:val="center"/>
            <w:hideMark/>
          </w:tcPr>
          <w:p w14:paraId="0A42CE53"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86</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3FF1FE80"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106</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41BD3EC1"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146</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141D4C2E"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183</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430040ED"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296</w:t>
            </w:r>
          </w:p>
        </w:tc>
        <w:tc>
          <w:tcPr>
            <w:tcW w:w="308" w:type="pct"/>
            <w:tcBorders>
              <w:top w:val="nil"/>
              <w:left w:val="nil"/>
              <w:bottom w:val="single" w:sz="4" w:space="0" w:color="000000"/>
              <w:right w:val="single" w:sz="4" w:space="0" w:color="000000"/>
            </w:tcBorders>
            <w:noWrap/>
            <w:vAlign w:val="center"/>
            <w:hideMark/>
          </w:tcPr>
          <w:p w14:paraId="7BC7911F"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Batang</w:t>
            </w:r>
          </w:p>
        </w:tc>
      </w:tr>
      <w:tr w:rsidR="004621F0" w:rsidRPr="004621F0" w14:paraId="2F8BE1DD" w14:textId="77777777" w:rsidTr="004621F0">
        <w:trPr>
          <w:cantSplit/>
          <w:trHeight w:val="20"/>
        </w:trPr>
        <w:tc>
          <w:tcPr>
            <w:tcW w:w="1117" w:type="pct"/>
            <w:gridSpan w:val="3"/>
            <w:tcBorders>
              <w:top w:val="single" w:sz="4" w:space="0" w:color="000000"/>
              <w:left w:val="single" w:sz="4" w:space="0" w:color="000000"/>
              <w:bottom w:val="single" w:sz="4" w:space="0" w:color="000000"/>
              <w:right w:val="nil"/>
            </w:tcBorders>
            <w:noWrap/>
            <w:vAlign w:val="bottom"/>
            <w:hideMark/>
          </w:tcPr>
          <w:p w14:paraId="42310315"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Indeks Kehati</w:t>
            </w:r>
          </w:p>
        </w:tc>
        <w:tc>
          <w:tcPr>
            <w:tcW w:w="715" w:type="pct"/>
            <w:gridSpan w:val="2"/>
            <w:tcBorders>
              <w:top w:val="single" w:sz="4" w:space="0" w:color="000000"/>
              <w:left w:val="single" w:sz="4" w:space="0" w:color="000000"/>
              <w:bottom w:val="single" w:sz="4" w:space="0" w:color="000000"/>
              <w:right w:val="single" w:sz="4" w:space="0" w:color="000000"/>
            </w:tcBorders>
            <w:noWrap/>
            <w:vAlign w:val="center"/>
            <w:hideMark/>
          </w:tcPr>
          <w:p w14:paraId="6D501E7C"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1,80</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35AE5D6E"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1,89</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7D430B77"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2,13</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101BD184" w14:textId="0F8F4C6F"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2,27</w:t>
            </w:r>
          </w:p>
        </w:tc>
        <w:tc>
          <w:tcPr>
            <w:tcW w:w="715" w:type="pct"/>
            <w:gridSpan w:val="2"/>
            <w:tcBorders>
              <w:top w:val="single" w:sz="4" w:space="0" w:color="000000"/>
              <w:left w:val="nil"/>
              <w:bottom w:val="single" w:sz="4" w:space="0" w:color="000000"/>
              <w:right w:val="single" w:sz="4" w:space="0" w:color="000000"/>
            </w:tcBorders>
            <w:noWrap/>
            <w:vAlign w:val="center"/>
            <w:hideMark/>
          </w:tcPr>
          <w:p w14:paraId="16415D0B"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2,39</w:t>
            </w:r>
          </w:p>
        </w:tc>
        <w:tc>
          <w:tcPr>
            <w:tcW w:w="308" w:type="pct"/>
            <w:tcBorders>
              <w:top w:val="nil"/>
              <w:left w:val="nil"/>
              <w:bottom w:val="single" w:sz="4" w:space="0" w:color="000000"/>
              <w:right w:val="single" w:sz="4" w:space="0" w:color="000000"/>
            </w:tcBorders>
            <w:noWrap/>
            <w:vAlign w:val="center"/>
            <w:hideMark/>
          </w:tcPr>
          <w:p w14:paraId="649B294A" w14:textId="77777777" w:rsidR="004621F0" w:rsidRPr="004621F0" w:rsidRDefault="004621F0" w:rsidP="004621F0">
            <w:pPr>
              <w:spacing w:after="0" w:line="240" w:lineRule="auto"/>
              <w:jc w:val="center"/>
              <w:rPr>
                <w:rFonts w:ascii="Calibri" w:eastAsia="Times New Roman" w:hAnsi="Calibri" w:cs="Calibri"/>
                <w:b/>
                <w:bCs/>
                <w:color w:val="000000"/>
                <w:kern w:val="0"/>
                <w:sz w:val="16"/>
                <w:szCs w:val="16"/>
                <w:lang w:eastAsia="en-ID"/>
                <w14:ligatures w14:val="none"/>
              </w:rPr>
            </w:pPr>
            <w:r w:rsidRPr="004621F0">
              <w:rPr>
                <w:rFonts w:ascii="Calibri" w:eastAsia="Times New Roman" w:hAnsi="Calibri" w:cs="Calibri"/>
                <w:b/>
                <w:bCs/>
                <w:color w:val="000000"/>
                <w:kern w:val="0"/>
                <w:sz w:val="16"/>
                <w:szCs w:val="16"/>
                <w:lang w:eastAsia="en-ID"/>
                <w14:ligatures w14:val="none"/>
              </w:rPr>
              <w:t>H'</w:t>
            </w:r>
          </w:p>
        </w:tc>
      </w:tr>
    </w:tbl>
    <w:p w14:paraId="3422D1DD" w14:textId="0A580839" w:rsidR="00521361" w:rsidRPr="00C7504D" w:rsidRDefault="00AB6D2F" w:rsidP="00002F82">
      <w:pPr>
        <w:spacing w:after="0" w:line="276" w:lineRule="auto"/>
        <w:ind w:right="-166"/>
        <w:rPr>
          <w:rFonts w:ascii="Calibri" w:hAnsi="Calibri" w:cs="Calibri"/>
          <w:sz w:val="20"/>
          <w:szCs w:val="20"/>
          <w:lang w:val="nb-NO"/>
        </w:rPr>
      </w:pPr>
      <w:r w:rsidRPr="00002F82">
        <w:rPr>
          <w:noProof/>
          <w:sz w:val="22"/>
          <w:szCs w:val="22"/>
        </w:rPr>
        <w:drawing>
          <wp:anchor distT="0" distB="0" distL="114300" distR="114300" simplePos="0" relativeHeight="251666432" behindDoc="0" locked="0" layoutInCell="1" allowOverlap="1" wp14:anchorId="336922A8" wp14:editId="1D136671">
            <wp:simplePos x="0" y="0"/>
            <wp:positionH relativeFrom="column">
              <wp:posOffset>533400</wp:posOffset>
            </wp:positionH>
            <wp:positionV relativeFrom="paragraph">
              <wp:posOffset>272415</wp:posOffset>
            </wp:positionV>
            <wp:extent cx="4719955" cy="2919730"/>
            <wp:effectExtent l="0" t="0" r="4445" b="13970"/>
            <wp:wrapTopAndBottom/>
            <wp:docPr id="708262585" name="Chart 1">
              <a:extLst xmlns:a="http://schemas.openxmlformats.org/drawingml/2006/main">
                <a:ext uri="{FF2B5EF4-FFF2-40B4-BE49-F238E27FC236}">
                  <a16:creationId xmlns:a16="http://schemas.microsoft.com/office/drawing/2014/main" id="{62EE2EBD-11A6-0F7E-0473-455281E801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002F82" w:rsidRPr="00C7504D">
        <w:rPr>
          <w:rFonts w:ascii="Calibri" w:hAnsi="Calibri" w:cs="Calibri"/>
          <w:sz w:val="20"/>
          <w:szCs w:val="20"/>
          <w:lang w:val="nb-NO"/>
        </w:rPr>
        <w:t>*data hingga jun</w:t>
      </w:r>
      <w:r w:rsidR="00757CFD">
        <w:rPr>
          <w:rFonts w:ascii="Calibri" w:hAnsi="Calibri" w:cs="Calibri"/>
          <w:sz w:val="20"/>
          <w:szCs w:val="20"/>
          <w:lang w:val="nb-NO"/>
        </w:rPr>
        <w:t>a</w:t>
      </w:r>
      <w:r w:rsidR="00002F82" w:rsidRPr="00C7504D">
        <w:rPr>
          <w:rFonts w:ascii="Calibri" w:hAnsi="Calibri" w:cs="Calibri"/>
          <w:sz w:val="20"/>
          <w:szCs w:val="20"/>
          <w:lang w:val="nb-NO"/>
        </w:rPr>
        <w:t>i 2026</w:t>
      </w:r>
    </w:p>
    <w:p w14:paraId="2CFD03EE" w14:textId="09B287A0" w:rsidR="00002F82" w:rsidRPr="00002F82" w:rsidRDefault="00AB6D2F" w:rsidP="00002F82">
      <w:pPr>
        <w:spacing w:after="0" w:line="276" w:lineRule="auto"/>
        <w:ind w:right="-166"/>
        <w:rPr>
          <w:rFonts w:ascii="Calibri" w:hAnsi="Calibri" w:cs="Calibri"/>
          <w:sz w:val="22"/>
          <w:szCs w:val="22"/>
          <w:lang w:val="nb-NO"/>
        </w:rPr>
      </w:pPr>
      <w:r w:rsidRPr="00002F82">
        <w:rPr>
          <w:noProof/>
          <w:sz w:val="22"/>
          <w:szCs w:val="22"/>
        </w:rPr>
        <mc:AlternateContent>
          <mc:Choice Requires="wps">
            <w:drawing>
              <wp:anchor distT="0" distB="0" distL="114300" distR="114300" simplePos="0" relativeHeight="251668480" behindDoc="1" locked="0" layoutInCell="1" allowOverlap="1" wp14:anchorId="56B5563F" wp14:editId="78EBD505">
                <wp:simplePos x="0" y="0"/>
                <wp:positionH relativeFrom="column">
                  <wp:posOffset>60325</wp:posOffset>
                </wp:positionH>
                <wp:positionV relativeFrom="paragraph">
                  <wp:posOffset>3013150</wp:posOffset>
                </wp:positionV>
                <wp:extent cx="5807075" cy="252730"/>
                <wp:effectExtent l="0" t="0" r="3175" b="0"/>
                <wp:wrapNone/>
                <wp:docPr id="1009921433" name="Text Box 1"/>
                <wp:cNvGraphicFramePr/>
                <a:graphic xmlns:a="http://schemas.openxmlformats.org/drawingml/2006/main">
                  <a:graphicData uri="http://schemas.microsoft.com/office/word/2010/wordprocessingShape">
                    <wps:wsp>
                      <wps:cNvSpPr txBox="1"/>
                      <wps:spPr>
                        <a:xfrm>
                          <a:off x="0" y="0"/>
                          <a:ext cx="5807075" cy="252730"/>
                        </a:xfrm>
                        <a:prstGeom prst="rect">
                          <a:avLst/>
                        </a:prstGeom>
                        <a:solidFill>
                          <a:prstClr val="white"/>
                        </a:solidFill>
                        <a:ln>
                          <a:noFill/>
                        </a:ln>
                      </wps:spPr>
                      <wps:txbx>
                        <w:txbxContent>
                          <w:p w14:paraId="6732FB3C" w14:textId="4CE8FE39" w:rsidR="00002F82" w:rsidRPr="00002F82" w:rsidRDefault="00002F82" w:rsidP="00002F82">
                            <w:pPr>
                              <w:pStyle w:val="Caption"/>
                              <w:rPr>
                                <w:noProof/>
                                <w:lang w:val="pt-BR"/>
                              </w:rPr>
                            </w:pPr>
                            <w:r w:rsidRPr="00002F82">
                              <w:rPr>
                                <w:b/>
                                <w:bCs/>
                                <w:lang w:val="pt-BR"/>
                              </w:rPr>
                              <w:t xml:space="preserve">Gambar </w:t>
                            </w:r>
                            <w:r w:rsidRPr="00002F82">
                              <w:rPr>
                                <w:b/>
                                <w:bCs/>
                              </w:rPr>
                              <w:fldChar w:fldCharType="begin"/>
                            </w:r>
                            <w:r w:rsidRPr="00002F82">
                              <w:rPr>
                                <w:b/>
                                <w:bCs/>
                                <w:lang w:val="pt-BR"/>
                              </w:rPr>
                              <w:instrText xml:space="preserve"> SEQ Gambar_ \* ARABIC </w:instrText>
                            </w:r>
                            <w:r w:rsidRPr="00002F82">
                              <w:rPr>
                                <w:b/>
                                <w:bCs/>
                              </w:rPr>
                              <w:fldChar w:fldCharType="separate"/>
                            </w:r>
                            <w:r w:rsidR="00782C51">
                              <w:rPr>
                                <w:b/>
                                <w:bCs/>
                                <w:noProof/>
                                <w:lang w:val="pt-BR"/>
                              </w:rPr>
                              <w:t>2</w:t>
                            </w:r>
                            <w:r w:rsidRPr="00002F82">
                              <w:rPr>
                                <w:b/>
                                <w:bCs/>
                              </w:rPr>
                              <w:fldChar w:fldCharType="end"/>
                            </w:r>
                            <w:r w:rsidR="00C7504D" w:rsidRPr="00C7504D">
                              <w:rPr>
                                <w:b/>
                                <w:bCs/>
                                <w:lang w:val="pt-BR"/>
                              </w:rPr>
                              <w:t>.</w:t>
                            </w:r>
                            <w:r w:rsidRPr="00002F82">
                              <w:rPr>
                                <w:lang w:val="pt-BR"/>
                              </w:rPr>
                              <w:t xml:space="preserve"> </w:t>
                            </w:r>
                            <w:r w:rsidRPr="00002F82">
                              <w:rPr>
                                <w:i/>
                                <w:iCs w:val="0"/>
                                <w:lang w:val="pt-BR"/>
                              </w:rPr>
                              <w:t>Trendline</w:t>
                            </w:r>
                            <w:r w:rsidRPr="00002F82">
                              <w:rPr>
                                <w:lang w:val="pt-BR"/>
                              </w:rPr>
                              <w:t xml:space="preserve"> Absolut Flora pada Program </w:t>
                            </w:r>
                            <w:r w:rsidRPr="00002F82">
                              <w:rPr>
                                <w:rFonts w:cs="Calibri"/>
                                <w:lang w:val="pt-BR"/>
                              </w:rPr>
                              <w:t>Taman HerBaya (Herbal (Apotik Hidup) PLTU Bengkayang)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B5563F" id="_x0000_s1027" type="#_x0000_t202" style="position:absolute;margin-left:4.75pt;margin-top:237.25pt;width:457.25pt;height:19.9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" stroked="f">
                <v:textbox inset="0,0,0,0">
                  <w:txbxContent>
                    <w:p w14:paraId="6732FB3C" w14:textId="4CE8FE39" w:rsidR="00002F82" w:rsidRPr="00002F82" w:rsidRDefault="00002F82" w:rsidP="00002F82">
                      <w:pPr>
                        <w:pStyle w:val="Caption"/>
                        <w:rPr>
                          <w:noProof/>
                          <w:lang w:val="pt-BR"/>
                        </w:rPr>
                      </w:pPr>
                      <w:r w:rsidRPr="00002F82">
                        <w:rPr>
                          <w:b/>
                          <w:bCs/>
                          <w:lang w:val="pt-BR"/>
                        </w:rPr>
                        <w:t xml:space="preserve">Gambar </w:t>
                      </w:r>
                      <w:r w:rsidRPr="00002F82">
                        <w:rPr>
                          <w:b/>
                          <w:bCs/>
                        </w:rPr>
                        <w:fldChar w:fldCharType="begin"/>
                      </w:r>
                      <w:r w:rsidRPr="00002F82">
                        <w:rPr>
                          <w:b/>
                          <w:bCs/>
                          <w:lang w:val="pt-BR"/>
                        </w:rPr>
                        <w:instrText xml:space="preserve"> SEQ Gambar_ \* ARABIC </w:instrText>
                      </w:r>
                      <w:r w:rsidRPr="00002F82">
                        <w:rPr>
                          <w:b/>
                          <w:bCs/>
                        </w:rPr>
                        <w:fldChar w:fldCharType="separate"/>
                      </w:r>
                      <w:r w:rsidR="00782C51">
                        <w:rPr>
                          <w:b/>
                          <w:bCs/>
                          <w:noProof/>
                          <w:lang w:val="pt-BR"/>
                        </w:rPr>
                        <w:t>2</w:t>
                      </w:r>
                      <w:r w:rsidRPr="00002F82">
                        <w:rPr>
                          <w:b/>
                          <w:bCs/>
                        </w:rPr>
                        <w:fldChar w:fldCharType="end"/>
                      </w:r>
                      <w:r w:rsidR="00C7504D" w:rsidRPr="00C7504D">
                        <w:rPr>
                          <w:b/>
                          <w:bCs/>
                          <w:lang w:val="pt-BR"/>
                        </w:rPr>
                        <w:t>.</w:t>
                      </w:r>
                      <w:r w:rsidRPr="00002F82">
                        <w:rPr>
                          <w:lang w:val="pt-BR"/>
                        </w:rPr>
                        <w:t xml:space="preserve"> </w:t>
                      </w:r>
                      <w:r w:rsidRPr="00002F82">
                        <w:rPr>
                          <w:i/>
                          <w:iCs w:val="0"/>
                          <w:lang w:val="pt-BR"/>
                        </w:rPr>
                        <w:t>Trendline</w:t>
                      </w:r>
                      <w:r w:rsidRPr="00002F82">
                        <w:rPr>
                          <w:lang w:val="pt-BR"/>
                        </w:rPr>
                        <w:t xml:space="preserve"> Absolut Flora pada Program </w:t>
                      </w:r>
                      <w:r w:rsidRPr="00002F82">
                        <w:rPr>
                          <w:rFonts w:cs="Calibri"/>
                          <w:lang w:val="pt-BR"/>
                        </w:rPr>
                        <w:t>Taman HerBaya (Herbal (Apotik Hidup) PLTU Bengkayang)</w:t>
                      </w:r>
                    </w:p>
                  </w:txbxContent>
                </v:textbox>
              </v:shape>
            </w:pict>
          </mc:Fallback>
        </mc:AlternateContent>
      </w:r>
    </w:p>
    <w:p w14:paraId="5ED07E76" w14:textId="76B73F3C" w:rsidR="00521361" w:rsidRDefault="00521361" w:rsidP="00521361">
      <w:pPr>
        <w:pStyle w:val="ListParagraph"/>
        <w:spacing w:after="0" w:line="276" w:lineRule="auto"/>
        <w:ind w:left="567" w:right="-166"/>
        <w:rPr>
          <w:rFonts w:ascii="Calibri" w:hAnsi="Calibri" w:cs="Calibri"/>
          <w:lang w:val="nb-NO"/>
        </w:rPr>
      </w:pPr>
    </w:p>
    <w:p w14:paraId="231D0EF5" w14:textId="6DE0DD11" w:rsidR="00C80931" w:rsidRPr="00C7504D" w:rsidRDefault="00C80931" w:rsidP="00C80931">
      <w:pPr>
        <w:pStyle w:val="ListParagraph"/>
        <w:numPr>
          <w:ilvl w:val="0"/>
          <w:numId w:val="4"/>
        </w:numPr>
        <w:spacing w:after="0" w:line="276" w:lineRule="auto"/>
        <w:ind w:left="426" w:right="-166" w:hanging="426"/>
        <w:rPr>
          <w:rFonts w:ascii="Calibri" w:hAnsi="Calibri" w:cs="Calibri"/>
          <w:b/>
          <w:bCs/>
          <w:sz w:val="22"/>
          <w:szCs w:val="22"/>
          <w:lang w:val="nb-NO"/>
        </w:rPr>
      </w:pPr>
      <w:r w:rsidRPr="00C7504D">
        <w:rPr>
          <w:rFonts w:ascii="Calibri" w:hAnsi="Calibri" w:cs="Calibri"/>
          <w:b/>
          <w:bCs/>
          <w:sz w:val="22"/>
          <w:szCs w:val="22"/>
          <w:lang w:val="nb-NO"/>
        </w:rPr>
        <w:t xml:space="preserve">Program </w:t>
      </w:r>
      <w:r w:rsidR="002B12D3" w:rsidRPr="00C7504D">
        <w:rPr>
          <w:rFonts w:ascii="Calibri" w:hAnsi="Calibri" w:cs="Calibri"/>
          <w:b/>
          <w:bCs/>
          <w:sz w:val="22"/>
          <w:szCs w:val="22"/>
          <w:lang w:val="nb-NO"/>
        </w:rPr>
        <w:t>Sinergi Green Belt Mutiara Pesisir</w:t>
      </w:r>
    </w:p>
    <w:p w14:paraId="1992FE14" w14:textId="1F0CD964" w:rsidR="00C80931" w:rsidRPr="00C7504D" w:rsidRDefault="00C80931" w:rsidP="00C80931">
      <w:pPr>
        <w:pStyle w:val="ListParagraph"/>
        <w:numPr>
          <w:ilvl w:val="0"/>
          <w:numId w:val="7"/>
        </w:numPr>
        <w:spacing w:after="0" w:line="276" w:lineRule="auto"/>
        <w:ind w:left="709" w:right="-166" w:hanging="283"/>
        <w:rPr>
          <w:rFonts w:ascii="Calibri" w:hAnsi="Calibri" w:cs="Calibri"/>
          <w:sz w:val="22"/>
          <w:szCs w:val="22"/>
          <w:lang w:val="nb-NO"/>
        </w:rPr>
      </w:pPr>
      <w:r w:rsidRPr="00C7504D">
        <w:rPr>
          <w:rFonts w:ascii="Calibri" w:hAnsi="Calibri" w:cs="Calibri"/>
          <w:sz w:val="22"/>
          <w:szCs w:val="22"/>
          <w:lang w:val="nb-NO"/>
        </w:rPr>
        <w:t>Deskripsi Program</w:t>
      </w:r>
    </w:p>
    <w:p w14:paraId="740B2EAC" w14:textId="58349C56" w:rsidR="002B12D3" w:rsidRDefault="002B12D3" w:rsidP="002B12D3">
      <w:pPr>
        <w:pStyle w:val="ListParagraph"/>
        <w:spacing w:after="0" w:line="276" w:lineRule="auto"/>
        <w:ind w:left="709" w:right="-166"/>
        <w:jc w:val="both"/>
        <w:rPr>
          <w:rFonts w:ascii="Calibri" w:hAnsi="Calibri" w:cs="Calibri"/>
          <w:sz w:val="22"/>
          <w:szCs w:val="22"/>
          <w:lang w:val="nb-NO"/>
        </w:rPr>
      </w:pPr>
      <w:r w:rsidRPr="00C7504D">
        <w:rPr>
          <w:rFonts w:ascii="Calibri" w:hAnsi="Calibri" w:cs="Calibri"/>
          <w:sz w:val="22"/>
          <w:szCs w:val="22"/>
          <w:lang w:val="nb-NO"/>
        </w:rPr>
        <w:t>Program Sinergi Green Belt Mangrove Pesisir Dusun Kembang Sari adalah pengembangan area konservasi eksternal pesisir PT PLN Indonesia Power UBP Singkawang PLTU Bengkayang yang dilaksanakan di KKP3K Pulau Randayan, Dusun Kembang Sari, Desa Karimunting, melalui kolaborasi dengan Kelompok Masyarakat Mutiara Pesisir. Program ini bertujuan melestarikan keanekaragaman hayati pesisir, memulihkan habitat mangrove, mengendalikan abrasi, dan memperkuat fungsi ekologis kawasan pesisir. Konservasi dilakukan melalui persemaian, penanaman, pemeliharaan, dan pemantauan mangrove berbasis masyarakat. Selama periode 2023–2026, perusahaan bersama Kelompok Masyarakat Mutiara Pesisir telah merehabilitasi area pesisir seluas 2,77 ha yang diikuti dengan indikasi pemulihan ekosistem melalui kembali ditemukannya kepiting bakau dan burung jalak kerbau (</w:t>
      </w:r>
      <w:r w:rsidRPr="00C7504D">
        <w:rPr>
          <w:rFonts w:ascii="Calibri" w:hAnsi="Calibri" w:cs="Calibri"/>
          <w:i/>
          <w:iCs/>
          <w:sz w:val="22"/>
          <w:szCs w:val="22"/>
          <w:lang w:val="nb-NO"/>
        </w:rPr>
        <w:t>Acridotheres javanicus</w:t>
      </w:r>
      <w:r w:rsidRPr="00C7504D">
        <w:rPr>
          <w:rFonts w:ascii="Calibri" w:hAnsi="Calibri" w:cs="Calibri"/>
          <w:sz w:val="22"/>
          <w:szCs w:val="22"/>
          <w:lang w:val="nb-NO"/>
        </w:rPr>
        <w:t>).</w:t>
      </w:r>
    </w:p>
    <w:p w14:paraId="42397F5C" w14:textId="77777777" w:rsidR="00757CFD" w:rsidRDefault="00757CFD" w:rsidP="002B12D3">
      <w:pPr>
        <w:pStyle w:val="ListParagraph"/>
        <w:spacing w:after="0" w:line="276" w:lineRule="auto"/>
        <w:ind w:left="709" w:right="-166"/>
        <w:jc w:val="both"/>
        <w:rPr>
          <w:rFonts w:ascii="Calibri" w:hAnsi="Calibri" w:cs="Calibri"/>
          <w:sz w:val="22"/>
          <w:szCs w:val="22"/>
          <w:lang w:val="nb-NO"/>
        </w:rPr>
      </w:pPr>
    </w:p>
    <w:p w14:paraId="1BA9E0D5" w14:textId="77777777" w:rsidR="00757CFD" w:rsidRDefault="00757CFD" w:rsidP="002B12D3">
      <w:pPr>
        <w:pStyle w:val="ListParagraph"/>
        <w:spacing w:after="0" w:line="276" w:lineRule="auto"/>
        <w:ind w:left="709" w:right="-166"/>
        <w:jc w:val="both"/>
        <w:rPr>
          <w:rFonts w:ascii="Calibri" w:hAnsi="Calibri" w:cs="Calibri"/>
          <w:sz w:val="22"/>
          <w:szCs w:val="22"/>
          <w:lang w:val="nb-NO"/>
        </w:rPr>
      </w:pPr>
    </w:p>
    <w:p w14:paraId="5EABB14E" w14:textId="77777777" w:rsidR="00757CFD" w:rsidRDefault="00757CFD" w:rsidP="002B12D3">
      <w:pPr>
        <w:pStyle w:val="ListParagraph"/>
        <w:spacing w:after="0" w:line="276" w:lineRule="auto"/>
        <w:ind w:left="709" w:right="-166"/>
        <w:jc w:val="both"/>
        <w:rPr>
          <w:rFonts w:ascii="Calibri" w:hAnsi="Calibri" w:cs="Calibri"/>
          <w:sz w:val="22"/>
          <w:szCs w:val="22"/>
          <w:lang w:val="nb-NO"/>
        </w:rPr>
      </w:pPr>
    </w:p>
    <w:p w14:paraId="3D9E4364" w14:textId="77777777" w:rsidR="00757CFD" w:rsidRDefault="00757CFD" w:rsidP="002B12D3">
      <w:pPr>
        <w:pStyle w:val="ListParagraph"/>
        <w:spacing w:after="0" w:line="276" w:lineRule="auto"/>
        <w:ind w:left="709" w:right="-166"/>
        <w:jc w:val="both"/>
        <w:rPr>
          <w:rFonts w:ascii="Calibri" w:hAnsi="Calibri" w:cs="Calibri"/>
          <w:sz w:val="22"/>
          <w:szCs w:val="22"/>
          <w:lang w:val="nb-NO"/>
        </w:rPr>
      </w:pPr>
    </w:p>
    <w:p w14:paraId="49ADF350" w14:textId="77777777" w:rsidR="00757CFD" w:rsidRDefault="00757CFD" w:rsidP="002B12D3">
      <w:pPr>
        <w:pStyle w:val="ListParagraph"/>
        <w:spacing w:after="0" w:line="276" w:lineRule="auto"/>
        <w:ind w:left="709" w:right="-166"/>
        <w:jc w:val="both"/>
        <w:rPr>
          <w:rFonts w:ascii="Calibri" w:hAnsi="Calibri" w:cs="Calibri"/>
          <w:sz w:val="22"/>
          <w:szCs w:val="22"/>
          <w:lang w:val="nb-NO"/>
        </w:rPr>
      </w:pPr>
    </w:p>
    <w:p w14:paraId="3694F159" w14:textId="77777777" w:rsidR="00757CFD" w:rsidRDefault="00757CFD" w:rsidP="002B12D3">
      <w:pPr>
        <w:pStyle w:val="ListParagraph"/>
        <w:spacing w:after="0" w:line="276" w:lineRule="auto"/>
        <w:ind w:left="709" w:right="-166"/>
        <w:jc w:val="both"/>
        <w:rPr>
          <w:rFonts w:ascii="Calibri" w:hAnsi="Calibri" w:cs="Calibri"/>
          <w:sz w:val="22"/>
          <w:szCs w:val="22"/>
          <w:lang w:val="nb-NO"/>
        </w:rPr>
      </w:pPr>
    </w:p>
    <w:p w14:paraId="766CD477" w14:textId="77777777" w:rsidR="00757CFD" w:rsidRPr="00C7504D" w:rsidRDefault="00757CFD" w:rsidP="002B12D3">
      <w:pPr>
        <w:pStyle w:val="ListParagraph"/>
        <w:spacing w:after="0" w:line="276" w:lineRule="auto"/>
        <w:ind w:left="709" w:right="-166"/>
        <w:jc w:val="both"/>
        <w:rPr>
          <w:rFonts w:ascii="Calibri" w:hAnsi="Calibri" w:cs="Calibri"/>
          <w:sz w:val="22"/>
          <w:szCs w:val="22"/>
          <w:lang w:val="nb-NO"/>
        </w:rPr>
      </w:pPr>
    </w:p>
    <w:p w14:paraId="338303EC" w14:textId="77777777" w:rsidR="002B12D3" w:rsidRPr="00C7504D" w:rsidRDefault="00C80931" w:rsidP="002B12D3">
      <w:pPr>
        <w:pStyle w:val="ListParagraph"/>
        <w:numPr>
          <w:ilvl w:val="0"/>
          <w:numId w:val="7"/>
        </w:numPr>
        <w:spacing w:after="0" w:line="276" w:lineRule="auto"/>
        <w:ind w:left="709" w:right="-166" w:hanging="283"/>
        <w:rPr>
          <w:rFonts w:ascii="Calibri" w:hAnsi="Calibri" w:cs="Calibri"/>
          <w:sz w:val="22"/>
          <w:szCs w:val="22"/>
          <w:lang w:val="nb-NO"/>
        </w:rPr>
      </w:pPr>
      <w:r w:rsidRPr="00C7504D">
        <w:rPr>
          <w:rFonts w:ascii="Calibri" w:hAnsi="Calibri" w:cs="Calibri"/>
          <w:sz w:val="22"/>
          <w:szCs w:val="22"/>
          <w:lang w:val="nb-NO"/>
        </w:rPr>
        <w:t>Data-data Pendukung</w:t>
      </w:r>
    </w:p>
    <w:p w14:paraId="2D71FA31" w14:textId="450C7DA5" w:rsidR="002B12D3" w:rsidRDefault="002B12D3" w:rsidP="002B12D3">
      <w:pPr>
        <w:spacing w:after="0" w:line="276" w:lineRule="auto"/>
        <w:ind w:right="-166"/>
        <w:rPr>
          <w:rFonts w:ascii="Calibri" w:hAnsi="Calibri" w:cs="Calibri"/>
          <w:b/>
          <w:bCs/>
          <w:lang w:val="nb-NO"/>
        </w:rPr>
      </w:pPr>
      <w:r>
        <w:rPr>
          <w:noProof/>
        </w:rPr>
        <w:drawing>
          <wp:anchor distT="0" distB="0" distL="114300" distR="114300" simplePos="0" relativeHeight="251669504" behindDoc="1" locked="0" layoutInCell="1" allowOverlap="1" wp14:anchorId="2AE0196C" wp14:editId="6A36717C">
            <wp:simplePos x="0" y="0"/>
            <wp:positionH relativeFrom="column">
              <wp:posOffset>351624</wp:posOffset>
            </wp:positionH>
            <wp:positionV relativeFrom="paragraph">
              <wp:posOffset>41542</wp:posOffset>
            </wp:positionV>
            <wp:extent cx="5209674" cy="2147467"/>
            <wp:effectExtent l="0" t="0" r="0" b="5715"/>
            <wp:wrapNone/>
            <wp:docPr id="13739366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22605" cy="21527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D9D567" w14:textId="2E1220A0" w:rsidR="002B12D3" w:rsidRDefault="002B12D3" w:rsidP="002B12D3">
      <w:pPr>
        <w:spacing w:after="0" w:line="276" w:lineRule="auto"/>
        <w:ind w:right="-166"/>
        <w:rPr>
          <w:rFonts w:ascii="Calibri" w:hAnsi="Calibri" w:cs="Calibri"/>
          <w:b/>
          <w:bCs/>
          <w:lang w:val="nb-NO"/>
        </w:rPr>
      </w:pPr>
    </w:p>
    <w:p w14:paraId="07275469" w14:textId="0549C8AF" w:rsidR="002B12D3" w:rsidRDefault="002B12D3" w:rsidP="002B12D3">
      <w:pPr>
        <w:spacing w:after="0" w:line="276" w:lineRule="auto"/>
        <w:ind w:right="-166"/>
        <w:rPr>
          <w:rFonts w:ascii="Calibri" w:hAnsi="Calibri" w:cs="Calibri"/>
          <w:b/>
          <w:bCs/>
          <w:lang w:val="nb-NO"/>
        </w:rPr>
      </w:pPr>
    </w:p>
    <w:p w14:paraId="7F87700D" w14:textId="5F942384" w:rsidR="002B12D3" w:rsidRDefault="002B12D3" w:rsidP="002B12D3">
      <w:pPr>
        <w:spacing w:after="0" w:line="276" w:lineRule="auto"/>
        <w:ind w:right="-166"/>
        <w:rPr>
          <w:rFonts w:ascii="Calibri" w:hAnsi="Calibri" w:cs="Calibri"/>
          <w:b/>
          <w:bCs/>
          <w:lang w:val="nb-NO"/>
        </w:rPr>
      </w:pPr>
    </w:p>
    <w:p w14:paraId="568B701A" w14:textId="77777777" w:rsidR="002B12D3" w:rsidRDefault="002B12D3" w:rsidP="002B12D3">
      <w:pPr>
        <w:spacing w:after="0" w:line="276" w:lineRule="auto"/>
        <w:ind w:right="-166"/>
        <w:rPr>
          <w:rFonts w:ascii="Calibri" w:hAnsi="Calibri" w:cs="Calibri"/>
          <w:b/>
          <w:bCs/>
          <w:lang w:val="nb-NO"/>
        </w:rPr>
      </w:pPr>
    </w:p>
    <w:p w14:paraId="63E85BB6" w14:textId="6F15B509" w:rsidR="002B12D3" w:rsidRDefault="002B12D3" w:rsidP="002B12D3">
      <w:pPr>
        <w:spacing w:after="0" w:line="276" w:lineRule="auto"/>
        <w:ind w:right="-166"/>
        <w:rPr>
          <w:rFonts w:ascii="Calibri" w:hAnsi="Calibri" w:cs="Calibri"/>
          <w:b/>
          <w:bCs/>
          <w:lang w:val="nb-NO"/>
        </w:rPr>
      </w:pPr>
    </w:p>
    <w:p w14:paraId="53BD27F8" w14:textId="77777777" w:rsidR="002B12D3" w:rsidRDefault="002B12D3" w:rsidP="002B12D3">
      <w:pPr>
        <w:spacing w:after="0" w:line="276" w:lineRule="auto"/>
        <w:ind w:right="-166"/>
        <w:rPr>
          <w:rFonts w:ascii="Calibri" w:hAnsi="Calibri" w:cs="Calibri"/>
          <w:b/>
          <w:bCs/>
          <w:lang w:val="nb-NO"/>
        </w:rPr>
      </w:pPr>
    </w:p>
    <w:p w14:paraId="723C03EC" w14:textId="68E8C64E" w:rsidR="002B12D3" w:rsidRPr="002B12D3" w:rsidRDefault="002B12D3" w:rsidP="002B12D3">
      <w:pPr>
        <w:spacing w:after="0" w:line="276" w:lineRule="auto"/>
        <w:ind w:right="-166"/>
        <w:rPr>
          <w:rFonts w:ascii="Calibri" w:hAnsi="Calibri" w:cs="Calibri"/>
          <w:b/>
          <w:bCs/>
          <w:lang w:val="nb-NO"/>
        </w:rPr>
      </w:pPr>
    </w:p>
    <w:p w14:paraId="040FC9FE" w14:textId="77777777" w:rsidR="002B12D3" w:rsidRDefault="002B12D3" w:rsidP="002B12D3">
      <w:pPr>
        <w:pStyle w:val="ListParagraph"/>
        <w:spacing w:after="0" w:line="276" w:lineRule="auto"/>
        <w:ind w:left="709" w:right="-166"/>
        <w:rPr>
          <w:rFonts w:ascii="Calibri" w:hAnsi="Calibri" w:cs="Calibri"/>
          <w:b/>
          <w:bCs/>
          <w:lang w:val="nb-NO"/>
        </w:rPr>
      </w:pPr>
    </w:p>
    <w:p w14:paraId="4C37267E" w14:textId="77777777" w:rsidR="002B12D3" w:rsidRDefault="002B12D3" w:rsidP="002B12D3">
      <w:pPr>
        <w:pStyle w:val="ListParagraph"/>
        <w:spacing w:after="0" w:line="276" w:lineRule="auto"/>
        <w:ind w:left="709" w:right="-166"/>
        <w:rPr>
          <w:rFonts w:ascii="Calibri" w:hAnsi="Calibri" w:cs="Calibri"/>
          <w:b/>
          <w:bCs/>
          <w:lang w:val="nb-NO"/>
        </w:rPr>
      </w:pPr>
    </w:p>
    <w:p w14:paraId="62A7E0BD" w14:textId="77777777" w:rsidR="002B12D3" w:rsidRPr="00757CFD" w:rsidRDefault="002B12D3" w:rsidP="00757CFD">
      <w:pPr>
        <w:spacing w:after="0" w:line="276" w:lineRule="auto"/>
        <w:ind w:right="-166"/>
        <w:rPr>
          <w:rFonts w:ascii="Calibri" w:hAnsi="Calibri" w:cs="Calibri"/>
          <w:b/>
          <w:bCs/>
          <w:lang w:val="nb-NO"/>
        </w:rPr>
      </w:pPr>
    </w:p>
    <w:p w14:paraId="51C5986E" w14:textId="77777777" w:rsidR="002B12D3" w:rsidRPr="00C7504D" w:rsidRDefault="00C80931" w:rsidP="002B12D3">
      <w:pPr>
        <w:pStyle w:val="ListParagraph"/>
        <w:numPr>
          <w:ilvl w:val="0"/>
          <w:numId w:val="7"/>
        </w:numPr>
        <w:spacing w:after="0" w:line="276" w:lineRule="auto"/>
        <w:ind w:left="709" w:right="-166" w:hanging="283"/>
        <w:rPr>
          <w:rFonts w:ascii="Calibri" w:hAnsi="Calibri" w:cs="Calibri"/>
          <w:sz w:val="22"/>
          <w:szCs w:val="22"/>
          <w:lang w:val="nb-NO"/>
        </w:rPr>
      </w:pPr>
      <w:r w:rsidRPr="00C7504D">
        <w:rPr>
          <w:rFonts w:ascii="Calibri" w:hAnsi="Calibri" w:cs="Calibri"/>
          <w:sz w:val="22"/>
          <w:szCs w:val="22"/>
          <w:lang w:val="nb-NO"/>
        </w:rPr>
        <w:t xml:space="preserve">Bukti Perhitungan </w:t>
      </w:r>
    </w:p>
    <w:p w14:paraId="18305129" w14:textId="38480648" w:rsidR="002B12D3" w:rsidRPr="00C7504D" w:rsidRDefault="002B12D3" w:rsidP="009810A2">
      <w:pPr>
        <w:pStyle w:val="ListParagraph"/>
        <w:spacing w:after="0" w:line="276" w:lineRule="auto"/>
        <w:ind w:left="709" w:right="-733"/>
        <w:rPr>
          <w:rFonts w:ascii="Calibri" w:hAnsi="Calibri" w:cs="Calibri"/>
          <w:sz w:val="22"/>
          <w:szCs w:val="22"/>
        </w:rPr>
      </w:pPr>
      <w:r w:rsidRPr="00C7504D">
        <w:rPr>
          <w:rFonts w:ascii="Calibri" w:hAnsi="Calibri" w:cs="Calibri"/>
          <w:sz w:val="22"/>
          <w:szCs w:val="22"/>
        </w:rPr>
        <w:t xml:space="preserve">Pehitungan absolut 2025 = Jumlah </w:t>
      </w:r>
      <w:r w:rsidR="009810A2" w:rsidRPr="00C7504D">
        <w:rPr>
          <w:rFonts w:ascii="Calibri" w:hAnsi="Calibri" w:cs="Calibri"/>
          <w:sz w:val="22"/>
          <w:szCs w:val="22"/>
        </w:rPr>
        <w:t>mangrove</w:t>
      </w:r>
      <w:r w:rsidRPr="00C7504D">
        <w:rPr>
          <w:rFonts w:ascii="Calibri" w:hAnsi="Calibri" w:cs="Calibri"/>
          <w:sz w:val="22"/>
          <w:szCs w:val="22"/>
        </w:rPr>
        <w:t xml:space="preserve"> 2024 + Jumlah </w:t>
      </w:r>
      <w:r w:rsidR="009810A2" w:rsidRPr="00C7504D">
        <w:rPr>
          <w:rFonts w:ascii="Calibri" w:hAnsi="Calibri" w:cs="Calibri"/>
          <w:sz w:val="22"/>
          <w:szCs w:val="22"/>
        </w:rPr>
        <w:t xml:space="preserve">mangrove </w:t>
      </w:r>
      <w:r w:rsidRPr="00C7504D">
        <w:rPr>
          <w:rFonts w:ascii="Calibri" w:hAnsi="Calibri" w:cs="Calibri"/>
          <w:sz w:val="22"/>
          <w:szCs w:val="22"/>
        </w:rPr>
        <w:t>2025</w:t>
      </w:r>
      <w:r w:rsidR="009810A2" w:rsidRPr="00C7504D">
        <w:rPr>
          <w:rFonts w:ascii="Calibri" w:hAnsi="Calibri" w:cs="Calibri"/>
          <w:sz w:val="22"/>
          <w:szCs w:val="22"/>
        </w:rPr>
        <w:t xml:space="preserve"> x Survival Rate 80%</w:t>
      </w:r>
    </w:p>
    <w:p w14:paraId="10A64D0E" w14:textId="32B08D90" w:rsidR="002B12D3" w:rsidRPr="00C7504D" w:rsidRDefault="002B12D3" w:rsidP="002B12D3">
      <w:pPr>
        <w:pStyle w:val="ListParagraph"/>
        <w:spacing w:after="0" w:line="276" w:lineRule="auto"/>
        <w:ind w:left="1080"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w:t>
      </w:r>
      <w:r w:rsidR="009810A2" w:rsidRPr="00C7504D">
        <w:rPr>
          <w:rFonts w:ascii="Calibri" w:hAnsi="Calibri" w:cs="Calibri"/>
          <w:sz w:val="22"/>
          <w:szCs w:val="22"/>
        </w:rPr>
        <w:t xml:space="preserve">9.602 </w:t>
      </w:r>
      <w:r w:rsidRPr="00C7504D">
        <w:rPr>
          <w:rFonts w:ascii="Calibri" w:hAnsi="Calibri" w:cs="Calibri"/>
          <w:sz w:val="22"/>
          <w:szCs w:val="22"/>
        </w:rPr>
        <w:t xml:space="preserve">batang + </w:t>
      </w:r>
      <w:r w:rsidR="009810A2" w:rsidRPr="00C7504D">
        <w:rPr>
          <w:rFonts w:ascii="Calibri" w:hAnsi="Calibri" w:cs="Calibri"/>
          <w:sz w:val="22"/>
          <w:szCs w:val="22"/>
        </w:rPr>
        <w:t>5000</w:t>
      </w:r>
      <w:r w:rsidRPr="00C7504D">
        <w:rPr>
          <w:rFonts w:ascii="Calibri" w:hAnsi="Calibri" w:cs="Calibri"/>
          <w:sz w:val="22"/>
          <w:szCs w:val="22"/>
        </w:rPr>
        <w:t xml:space="preserve"> batang</w:t>
      </w:r>
      <w:r w:rsidR="009810A2" w:rsidRPr="00C7504D">
        <w:rPr>
          <w:rFonts w:ascii="Calibri" w:hAnsi="Calibri" w:cs="Calibri"/>
          <w:sz w:val="22"/>
          <w:szCs w:val="22"/>
        </w:rPr>
        <w:t xml:space="preserve"> x 80%</w:t>
      </w:r>
    </w:p>
    <w:p w14:paraId="768D29C0" w14:textId="1AD178B7" w:rsidR="002B12D3" w:rsidRPr="00C7504D" w:rsidRDefault="002B12D3" w:rsidP="002B12D3">
      <w:pPr>
        <w:pStyle w:val="ListParagraph"/>
        <w:spacing w:after="0" w:line="276" w:lineRule="auto"/>
        <w:ind w:left="1080"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w:t>
      </w:r>
      <w:r w:rsidR="009810A2" w:rsidRPr="00C7504D">
        <w:rPr>
          <w:rFonts w:ascii="Calibri" w:hAnsi="Calibri" w:cs="Calibri"/>
          <w:sz w:val="22"/>
          <w:szCs w:val="22"/>
        </w:rPr>
        <w:t xml:space="preserve">13.592 </w:t>
      </w:r>
      <w:r w:rsidRPr="00C7504D">
        <w:rPr>
          <w:rFonts w:ascii="Calibri" w:hAnsi="Calibri" w:cs="Calibri"/>
          <w:sz w:val="22"/>
          <w:szCs w:val="22"/>
        </w:rPr>
        <w:t>batan</w:t>
      </w:r>
      <w:r w:rsidR="009810A2" w:rsidRPr="00C7504D">
        <w:rPr>
          <w:rFonts w:ascii="Calibri" w:hAnsi="Calibri" w:cs="Calibri"/>
          <w:sz w:val="22"/>
          <w:szCs w:val="22"/>
        </w:rPr>
        <w:t>g</w:t>
      </w:r>
    </w:p>
    <w:p w14:paraId="6DAA8D41" w14:textId="42F78C71" w:rsidR="002B12D3" w:rsidRPr="00C7504D" w:rsidRDefault="002B12D3" w:rsidP="002B12D3">
      <w:pPr>
        <w:spacing w:after="0" w:line="276" w:lineRule="auto"/>
        <w:ind w:right="-166" w:firstLine="709"/>
        <w:rPr>
          <w:rFonts w:ascii="Calibri" w:hAnsi="Calibri" w:cs="Calibri"/>
          <w:sz w:val="22"/>
          <w:szCs w:val="22"/>
        </w:rPr>
      </w:pPr>
      <w:r w:rsidRPr="00C7504D">
        <w:rPr>
          <w:rFonts w:ascii="Calibri" w:hAnsi="Calibri" w:cs="Calibri"/>
          <w:sz w:val="22"/>
          <w:szCs w:val="22"/>
        </w:rPr>
        <w:t xml:space="preserve">Jadi untuk jumlah </w:t>
      </w:r>
      <w:r w:rsidR="009810A2" w:rsidRPr="00C7504D">
        <w:rPr>
          <w:rFonts w:ascii="Calibri" w:hAnsi="Calibri" w:cs="Calibri"/>
          <w:sz w:val="22"/>
          <w:szCs w:val="22"/>
        </w:rPr>
        <w:t>tanaman mangrove</w:t>
      </w:r>
      <w:r w:rsidRPr="00C7504D">
        <w:rPr>
          <w:rFonts w:ascii="Calibri" w:hAnsi="Calibri" w:cs="Calibri"/>
          <w:sz w:val="22"/>
          <w:szCs w:val="22"/>
        </w:rPr>
        <w:t xml:space="preserve"> PLTU Bengkayang 2025 adalah </w:t>
      </w:r>
      <w:r w:rsidR="009810A2" w:rsidRPr="00C7504D">
        <w:rPr>
          <w:rFonts w:ascii="Calibri" w:hAnsi="Calibri" w:cs="Calibri"/>
          <w:sz w:val="22"/>
          <w:szCs w:val="22"/>
        </w:rPr>
        <w:t xml:space="preserve">13.592 </w:t>
      </w:r>
      <w:r w:rsidRPr="00C7504D">
        <w:rPr>
          <w:rFonts w:ascii="Calibri" w:hAnsi="Calibri" w:cs="Calibri"/>
          <w:sz w:val="22"/>
          <w:szCs w:val="22"/>
        </w:rPr>
        <w:t>batang.</w:t>
      </w:r>
    </w:p>
    <w:p w14:paraId="3A19442B" w14:textId="77777777" w:rsidR="002B12D3" w:rsidRPr="00C7504D" w:rsidRDefault="002B12D3" w:rsidP="002B12D3">
      <w:pPr>
        <w:pStyle w:val="ListParagraph"/>
        <w:spacing w:after="0" w:line="276" w:lineRule="auto"/>
        <w:ind w:left="709" w:right="-166"/>
        <w:rPr>
          <w:rFonts w:ascii="Calibri" w:hAnsi="Calibri" w:cs="Calibri"/>
          <w:sz w:val="22"/>
          <w:szCs w:val="22"/>
        </w:rPr>
      </w:pPr>
    </w:p>
    <w:p w14:paraId="1B05A37D" w14:textId="53EF3D68" w:rsidR="00C80931" w:rsidRPr="00C7504D" w:rsidRDefault="00C7504D" w:rsidP="00C80931">
      <w:pPr>
        <w:pStyle w:val="ListParagraph"/>
        <w:numPr>
          <w:ilvl w:val="0"/>
          <w:numId w:val="7"/>
        </w:numPr>
        <w:spacing w:after="0" w:line="276" w:lineRule="auto"/>
        <w:ind w:left="709" w:right="-166" w:hanging="283"/>
        <w:rPr>
          <w:rFonts w:ascii="Calibri" w:hAnsi="Calibri" w:cs="Calibri"/>
          <w:sz w:val="22"/>
          <w:szCs w:val="22"/>
          <w:lang w:val="nb-NO"/>
        </w:rPr>
      </w:pPr>
      <w:r>
        <w:rPr>
          <w:noProof/>
        </w:rPr>
        <mc:AlternateContent>
          <mc:Choice Requires="wps">
            <w:drawing>
              <wp:anchor distT="0" distB="0" distL="114300" distR="114300" simplePos="0" relativeHeight="251677696" behindDoc="1" locked="0" layoutInCell="1" allowOverlap="1" wp14:anchorId="318EA2B3" wp14:editId="429409DA">
                <wp:simplePos x="0" y="0"/>
                <wp:positionH relativeFrom="column">
                  <wp:posOffset>-543560</wp:posOffset>
                </wp:positionH>
                <wp:positionV relativeFrom="paragraph">
                  <wp:posOffset>234096</wp:posOffset>
                </wp:positionV>
                <wp:extent cx="6937375" cy="215353"/>
                <wp:effectExtent l="0" t="0" r="0" b="0"/>
                <wp:wrapNone/>
                <wp:docPr id="2122634663" name="Text Box 1"/>
                <wp:cNvGraphicFramePr/>
                <a:graphic xmlns:a="http://schemas.openxmlformats.org/drawingml/2006/main">
                  <a:graphicData uri="http://schemas.microsoft.com/office/word/2010/wordprocessingShape">
                    <wps:wsp>
                      <wps:cNvSpPr txBox="1"/>
                      <wps:spPr>
                        <a:xfrm>
                          <a:off x="0" y="0"/>
                          <a:ext cx="6937375" cy="215353"/>
                        </a:xfrm>
                        <a:prstGeom prst="rect">
                          <a:avLst/>
                        </a:prstGeom>
                        <a:solidFill>
                          <a:prstClr val="white"/>
                        </a:solidFill>
                        <a:ln>
                          <a:noFill/>
                        </a:ln>
                      </wps:spPr>
                      <wps:txbx>
                        <w:txbxContent>
                          <w:p w14:paraId="4A0675DF" w14:textId="4BC7B7AC" w:rsidR="00C7504D" w:rsidRPr="00C7504D" w:rsidRDefault="00C7504D" w:rsidP="00C7504D">
                            <w:pPr>
                              <w:pStyle w:val="Caption"/>
                              <w:rPr>
                                <w:rFonts w:cs="Calibri"/>
                                <w:lang w:val="nb-NO"/>
                              </w:rPr>
                            </w:pPr>
                            <w:r w:rsidRPr="00C7504D">
                              <w:rPr>
                                <w:b/>
                                <w:bCs/>
                                <w:lang w:val="nb-NO"/>
                              </w:rPr>
                              <w:t xml:space="preserve">Tabel  </w:t>
                            </w:r>
                            <w:r w:rsidRPr="00C7504D">
                              <w:rPr>
                                <w:b/>
                                <w:bCs/>
                              </w:rPr>
                              <w:fldChar w:fldCharType="begin"/>
                            </w:r>
                            <w:r w:rsidRPr="00C7504D">
                              <w:rPr>
                                <w:b/>
                                <w:bCs/>
                                <w:lang w:val="nb-NO"/>
                              </w:rPr>
                              <w:instrText xml:space="preserve"> SEQ Tabel_ \* ARABIC </w:instrText>
                            </w:r>
                            <w:r w:rsidRPr="00C7504D">
                              <w:rPr>
                                <w:b/>
                                <w:bCs/>
                              </w:rPr>
                              <w:fldChar w:fldCharType="separate"/>
                            </w:r>
                            <w:r w:rsidR="00782C51">
                              <w:rPr>
                                <w:b/>
                                <w:bCs/>
                                <w:noProof/>
                                <w:lang w:val="nb-NO"/>
                              </w:rPr>
                              <w:t>4</w:t>
                            </w:r>
                            <w:r w:rsidRPr="00C7504D">
                              <w:rPr>
                                <w:b/>
                                <w:bCs/>
                              </w:rPr>
                              <w:fldChar w:fldCharType="end"/>
                            </w:r>
                            <w:r w:rsidRPr="00C7504D">
                              <w:rPr>
                                <w:b/>
                                <w:bCs/>
                                <w:lang w:val="nb-NO"/>
                              </w:rPr>
                              <w:t>.</w:t>
                            </w:r>
                            <w:r w:rsidRPr="00C7504D">
                              <w:rPr>
                                <w:lang w:val="nb-NO"/>
                              </w:rPr>
                              <w:t xml:space="preserve"> Data Rekap Perhitungan Absolut Program Sinergi Green Belt Mutiara Pesisir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8EA2B3" id="_x0000_s1028" type="#_x0000_t202" style="position:absolute;left:0;text-align:left;margin-left:-42.8pt;margin-top:18.45pt;width:546.25pt;height:16.95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" stroked="f">
                <v:textbox inset="0,0,0,0">
                  <w:txbxContent>
                    <w:p w14:paraId="4A0675DF" w14:textId="4BC7B7AC" w:rsidR="00C7504D" w:rsidRPr="00C7504D" w:rsidRDefault="00C7504D" w:rsidP="00C7504D">
                      <w:pPr>
                        <w:pStyle w:val="Caption"/>
                        <w:rPr>
                          <w:rFonts w:cs="Calibri"/>
                          <w:lang w:val="nb-NO"/>
                        </w:rPr>
                      </w:pPr>
                      <w:r w:rsidRPr="00C7504D">
                        <w:rPr>
                          <w:b/>
                          <w:bCs/>
                          <w:lang w:val="nb-NO"/>
                        </w:rPr>
                        <w:t xml:space="preserve">Tabel  </w:t>
                      </w:r>
                      <w:r w:rsidRPr="00C7504D">
                        <w:rPr>
                          <w:b/>
                          <w:bCs/>
                        </w:rPr>
                        <w:fldChar w:fldCharType="begin"/>
                      </w:r>
                      <w:r w:rsidRPr="00C7504D">
                        <w:rPr>
                          <w:b/>
                          <w:bCs/>
                          <w:lang w:val="nb-NO"/>
                        </w:rPr>
                        <w:instrText xml:space="preserve"> SEQ Tabel_ \* ARABIC </w:instrText>
                      </w:r>
                      <w:r w:rsidRPr="00C7504D">
                        <w:rPr>
                          <w:b/>
                          <w:bCs/>
                        </w:rPr>
                        <w:fldChar w:fldCharType="separate"/>
                      </w:r>
                      <w:r w:rsidR="00782C51">
                        <w:rPr>
                          <w:b/>
                          <w:bCs/>
                          <w:noProof/>
                          <w:lang w:val="nb-NO"/>
                        </w:rPr>
                        <w:t>4</w:t>
                      </w:r>
                      <w:r w:rsidRPr="00C7504D">
                        <w:rPr>
                          <w:b/>
                          <w:bCs/>
                        </w:rPr>
                        <w:fldChar w:fldCharType="end"/>
                      </w:r>
                      <w:r w:rsidRPr="00C7504D">
                        <w:rPr>
                          <w:b/>
                          <w:bCs/>
                          <w:lang w:val="nb-NO"/>
                        </w:rPr>
                        <w:t>.</w:t>
                      </w:r>
                      <w:r w:rsidRPr="00C7504D">
                        <w:rPr>
                          <w:lang w:val="nb-NO"/>
                        </w:rPr>
                        <w:t xml:space="preserve"> Data Rekap Perhitungan Absolut Program Sinergi Green Belt Mutiara Pesisir</w:t>
                      </w:r>
                    </w:p>
                  </w:txbxContent>
                </v:textbox>
              </v:shape>
            </w:pict>
          </mc:Fallback>
        </mc:AlternateContent>
      </w:r>
      <w:r w:rsidR="00C80931" w:rsidRPr="00C7504D">
        <w:rPr>
          <w:rFonts w:ascii="Calibri" w:hAnsi="Calibri" w:cs="Calibri"/>
          <w:sz w:val="22"/>
          <w:szCs w:val="22"/>
          <w:lang w:val="nb-NO"/>
        </w:rPr>
        <w:t>Tabel Rekap Absolut Program</w:t>
      </w:r>
    </w:p>
    <w:p w14:paraId="0CB004E2" w14:textId="750CEE0C" w:rsidR="009810A2" w:rsidRDefault="009810A2" w:rsidP="009810A2">
      <w:pPr>
        <w:pStyle w:val="ListParagraph"/>
        <w:spacing w:after="0" w:line="276" w:lineRule="auto"/>
        <w:ind w:left="709" w:right="-166"/>
        <w:rPr>
          <w:rFonts w:ascii="Calibri" w:hAnsi="Calibri" w:cs="Calibri"/>
          <w:lang w:val="nb-NO"/>
        </w:rPr>
      </w:pPr>
    </w:p>
    <w:p w14:paraId="478769C9" w14:textId="1E515D26" w:rsidR="009810A2" w:rsidRDefault="00757CFD" w:rsidP="009810A2">
      <w:pPr>
        <w:pStyle w:val="ListParagraph"/>
        <w:spacing w:after="0" w:line="276" w:lineRule="auto"/>
        <w:ind w:left="709" w:right="-166"/>
        <w:rPr>
          <w:rFonts w:ascii="Calibri" w:hAnsi="Calibri" w:cs="Calibri"/>
          <w:lang w:val="nb-NO"/>
        </w:rPr>
      </w:pPr>
      <w:r w:rsidRPr="009810A2">
        <w:rPr>
          <w:rFonts w:ascii="Calibri" w:hAnsi="Calibri" w:cs="Calibri"/>
          <w:noProof/>
          <w:lang w:val="nb-NO"/>
        </w:rPr>
        <w:drawing>
          <wp:anchor distT="0" distB="0" distL="114300" distR="114300" simplePos="0" relativeHeight="251671552" behindDoc="1" locked="0" layoutInCell="1" allowOverlap="1" wp14:anchorId="2C880FB8" wp14:editId="713D9012">
            <wp:simplePos x="0" y="0"/>
            <wp:positionH relativeFrom="column">
              <wp:posOffset>-543560</wp:posOffset>
            </wp:positionH>
            <wp:positionV relativeFrom="paragraph">
              <wp:posOffset>85090</wp:posOffset>
            </wp:positionV>
            <wp:extent cx="6937375" cy="1216025"/>
            <wp:effectExtent l="0" t="0" r="0" b="3175"/>
            <wp:wrapNone/>
            <wp:docPr id="1797211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11557" name=""/>
                    <pic:cNvPicPr/>
                  </pic:nvPicPr>
                  <pic:blipFill>
                    <a:blip r:embed="rId16"/>
                    <a:stretch>
                      <a:fillRect/>
                    </a:stretch>
                  </pic:blipFill>
                  <pic:spPr>
                    <a:xfrm>
                      <a:off x="0" y="0"/>
                      <a:ext cx="6937375" cy="1216025"/>
                    </a:xfrm>
                    <a:prstGeom prst="rect">
                      <a:avLst/>
                    </a:prstGeom>
                  </pic:spPr>
                </pic:pic>
              </a:graphicData>
            </a:graphic>
            <wp14:sizeRelH relativeFrom="margin">
              <wp14:pctWidth>0</wp14:pctWidth>
            </wp14:sizeRelH>
            <wp14:sizeRelV relativeFrom="margin">
              <wp14:pctHeight>0</wp14:pctHeight>
            </wp14:sizeRelV>
          </wp:anchor>
        </w:drawing>
      </w:r>
    </w:p>
    <w:p w14:paraId="53AF8FBF" w14:textId="4E99881C" w:rsidR="009810A2" w:rsidRDefault="009810A2" w:rsidP="009810A2">
      <w:pPr>
        <w:pStyle w:val="ListParagraph"/>
        <w:spacing w:after="0" w:line="276" w:lineRule="auto"/>
        <w:ind w:left="709" w:right="-166"/>
        <w:rPr>
          <w:rFonts w:ascii="Calibri" w:hAnsi="Calibri" w:cs="Calibri"/>
          <w:lang w:val="nb-NO"/>
        </w:rPr>
      </w:pPr>
    </w:p>
    <w:p w14:paraId="271E955C" w14:textId="251926C7" w:rsidR="009810A2" w:rsidRDefault="009810A2" w:rsidP="009810A2">
      <w:pPr>
        <w:pStyle w:val="ListParagraph"/>
        <w:spacing w:after="0" w:line="276" w:lineRule="auto"/>
        <w:ind w:left="709" w:right="-166"/>
        <w:rPr>
          <w:rFonts w:ascii="Calibri" w:hAnsi="Calibri" w:cs="Calibri"/>
          <w:lang w:val="nb-NO"/>
        </w:rPr>
      </w:pPr>
    </w:p>
    <w:p w14:paraId="5BC0E99E" w14:textId="1587F66E" w:rsidR="009810A2" w:rsidRDefault="009810A2" w:rsidP="009810A2">
      <w:pPr>
        <w:pStyle w:val="ListParagraph"/>
        <w:spacing w:after="0" w:line="276" w:lineRule="auto"/>
        <w:ind w:left="709" w:right="-166"/>
        <w:rPr>
          <w:rFonts w:ascii="Calibri" w:hAnsi="Calibri" w:cs="Calibri"/>
          <w:lang w:val="nb-NO"/>
        </w:rPr>
      </w:pPr>
    </w:p>
    <w:p w14:paraId="28D46E3F" w14:textId="2BB55D4B" w:rsidR="009810A2" w:rsidRDefault="009810A2" w:rsidP="009810A2">
      <w:pPr>
        <w:pStyle w:val="ListParagraph"/>
        <w:spacing w:after="0" w:line="276" w:lineRule="auto"/>
        <w:ind w:left="709" w:right="-166"/>
        <w:rPr>
          <w:rFonts w:ascii="Calibri" w:hAnsi="Calibri" w:cs="Calibri"/>
          <w:lang w:val="nb-NO"/>
        </w:rPr>
      </w:pPr>
    </w:p>
    <w:p w14:paraId="05E64142" w14:textId="14A7618A" w:rsidR="00757CFD" w:rsidRDefault="00757CFD" w:rsidP="00AB6D2F">
      <w:pPr>
        <w:pStyle w:val="ListParagraph"/>
        <w:spacing w:after="0" w:line="276" w:lineRule="auto"/>
        <w:ind w:left="709" w:right="-166" w:hanging="709"/>
        <w:rPr>
          <w:rFonts w:ascii="Calibri" w:hAnsi="Calibri" w:cs="Calibri"/>
          <w:sz w:val="20"/>
          <w:szCs w:val="20"/>
          <w:lang w:val="pt-BR"/>
        </w:rPr>
      </w:pPr>
    </w:p>
    <w:p w14:paraId="58C2EF86" w14:textId="205A8F19" w:rsidR="00757CFD" w:rsidRPr="00757CFD" w:rsidRDefault="00757CFD" w:rsidP="00AB6D2F">
      <w:pPr>
        <w:pStyle w:val="ListParagraph"/>
        <w:spacing w:after="0" w:line="276" w:lineRule="auto"/>
        <w:ind w:left="709" w:right="-166" w:hanging="709"/>
        <w:rPr>
          <w:rFonts w:ascii="Calibri" w:hAnsi="Calibri" w:cs="Calibri"/>
          <w:sz w:val="6"/>
          <w:szCs w:val="6"/>
          <w:lang w:val="pt-BR"/>
        </w:rPr>
      </w:pPr>
    </w:p>
    <w:p w14:paraId="47674BEB" w14:textId="4DC16150" w:rsidR="00757CFD" w:rsidRDefault="00757CFD" w:rsidP="00AB6D2F">
      <w:pPr>
        <w:pStyle w:val="ListParagraph"/>
        <w:spacing w:after="0" w:line="276" w:lineRule="auto"/>
        <w:ind w:left="709" w:right="-166" w:hanging="709"/>
        <w:rPr>
          <w:rFonts w:ascii="Calibri" w:hAnsi="Calibri" w:cs="Calibri"/>
          <w:sz w:val="20"/>
          <w:szCs w:val="20"/>
          <w:lang w:val="pt-BR"/>
        </w:rPr>
      </w:pPr>
      <w:r w:rsidRPr="00AB6D2F">
        <w:rPr>
          <w:noProof/>
          <w:sz w:val="20"/>
          <w:szCs w:val="20"/>
        </w:rPr>
        <w:drawing>
          <wp:anchor distT="0" distB="0" distL="114300" distR="114300" simplePos="0" relativeHeight="251673600" behindDoc="0" locked="0" layoutInCell="1" allowOverlap="1" wp14:anchorId="0EA44D50" wp14:editId="22FEB193">
            <wp:simplePos x="0" y="0"/>
            <wp:positionH relativeFrom="column">
              <wp:posOffset>632460</wp:posOffset>
            </wp:positionH>
            <wp:positionV relativeFrom="paragraph">
              <wp:posOffset>212692</wp:posOffset>
            </wp:positionV>
            <wp:extent cx="4565015" cy="2732405"/>
            <wp:effectExtent l="0" t="0" r="6985" b="10795"/>
            <wp:wrapTopAndBottom/>
            <wp:docPr id="718656910" name="Chart 1">
              <a:extLst xmlns:a="http://schemas.openxmlformats.org/drawingml/2006/main">
                <a:ext uri="{FF2B5EF4-FFF2-40B4-BE49-F238E27FC236}">
                  <a16:creationId xmlns:a16="http://schemas.microsoft.com/office/drawing/2014/main" id="{9F2CD743-4A5D-40D1-BC72-305C2A7F6B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Pr>
          <w:rFonts w:ascii="Calibri" w:hAnsi="Calibri" w:cs="Calibri"/>
          <w:sz w:val="20"/>
          <w:szCs w:val="20"/>
          <w:lang w:val="pt-BR"/>
        </w:rPr>
        <w:t>* data hingga Juni 2026</w:t>
      </w:r>
    </w:p>
    <w:p w14:paraId="21912AED" w14:textId="7ACE0C78" w:rsidR="009810A2" w:rsidRDefault="00757CFD" w:rsidP="00757CFD">
      <w:pPr>
        <w:pStyle w:val="ListParagraph"/>
        <w:spacing w:after="0" w:line="276" w:lineRule="auto"/>
        <w:ind w:left="709" w:right="-166" w:hanging="709"/>
        <w:rPr>
          <w:rFonts w:ascii="Calibri" w:hAnsi="Calibri" w:cs="Calibri"/>
          <w:lang w:val="pt-BR"/>
        </w:rPr>
      </w:pPr>
      <w:r w:rsidRPr="00AB6D2F">
        <w:rPr>
          <w:noProof/>
          <w:sz w:val="20"/>
          <w:szCs w:val="20"/>
        </w:rPr>
        <mc:AlternateContent>
          <mc:Choice Requires="wps">
            <w:drawing>
              <wp:anchor distT="0" distB="0" distL="114300" distR="114300" simplePos="0" relativeHeight="251675648" behindDoc="1" locked="0" layoutInCell="1" allowOverlap="1" wp14:anchorId="5F9B341E" wp14:editId="7FB13EFB">
                <wp:simplePos x="0" y="0"/>
                <wp:positionH relativeFrom="column">
                  <wp:posOffset>520065</wp:posOffset>
                </wp:positionH>
                <wp:positionV relativeFrom="paragraph">
                  <wp:posOffset>2791527</wp:posOffset>
                </wp:positionV>
                <wp:extent cx="4565015" cy="288758"/>
                <wp:effectExtent l="0" t="0" r="6985" b="0"/>
                <wp:wrapNone/>
                <wp:docPr id="2080062501" name="Text Box 1"/>
                <wp:cNvGraphicFramePr/>
                <a:graphic xmlns:a="http://schemas.openxmlformats.org/drawingml/2006/main">
                  <a:graphicData uri="http://schemas.microsoft.com/office/word/2010/wordprocessingShape">
                    <wps:wsp>
                      <wps:cNvSpPr txBox="1"/>
                      <wps:spPr>
                        <a:xfrm>
                          <a:off x="0" y="0"/>
                          <a:ext cx="4565015" cy="288758"/>
                        </a:xfrm>
                        <a:prstGeom prst="rect">
                          <a:avLst/>
                        </a:prstGeom>
                        <a:solidFill>
                          <a:prstClr val="white"/>
                        </a:solidFill>
                        <a:ln>
                          <a:noFill/>
                        </a:ln>
                      </wps:spPr>
                      <wps:txbx>
                        <w:txbxContent>
                          <w:p w14:paraId="36A5EAEF" w14:textId="037169FA" w:rsidR="00C7504D" w:rsidRPr="00C7504D" w:rsidRDefault="00C7504D" w:rsidP="00C7504D">
                            <w:pPr>
                              <w:pStyle w:val="Caption"/>
                              <w:rPr>
                                <w:noProof/>
                                <w:lang w:val="pt-BR"/>
                              </w:rPr>
                            </w:pPr>
                            <w:r w:rsidRPr="00C7504D">
                              <w:rPr>
                                <w:b/>
                                <w:bCs/>
                                <w:lang w:val="pt-BR"/>
                              </w:rPr>
                              <w:t xml:space="preserve">Gambar </w:t>
                            </w:r>
                            <w:r w:rsidRPr="00C7504D">
                              <w:rPr>
                                <w:b/>
                                <w:bCs/>
                              </w:rPr>
                              <w:fldChar w:fldCharType="begin"/>
                            </w:r>
                            <w:r w:rsidRPr="00C7504D">
                              <w:rPr>
                                <w:b/>
                                <w:bCs/>
                                <w:lang w:val="pt-BR"/>
                              </w:rPr>
                              <w:instrText xml:space="preserve"> SEQ Gambar_ \* ARABIC </w:instrText>
                            </w:r>
                            <w:r w:rsidRPr="00C7504D">
                              <w:rPr>
                                <w:b/>
                                <w:bCs/>
                              </w:rPr>
                              <w:fldChar w:fldCharType="separate"/>
                            </w:r>
                            <w:r w:rsidR="00782C51">
                              <w:rPr>
                                <w:b/>
                                <w:bCs/>
                                <w:noProof/>
                                <w:lang w:val="pt-BR"/>
                              </w:rPr>
                              <w:t>3</w:t>
                            </w:r>
                            <w:r w:rsidRPr="00C7504D">
                              <w:rPr>
                                <w:b/>
                                <w:bCs/>
                              </w:rPr>
                              <w:fldChar w:fldCharType="end"/>
                            </w:r>
                            <w:r w:rsidRPr="00C7504D">
                              <w:rPr>
                                <w:b/>
                                <w:bCs/>
                                <w:lang w:val="pt-BR"/>
                              </w:rPr>
                              <w:t>.</w:t>
                            </w:r>
                            <w:r w:rsidRPr="00C7504D">
                              <w:rPr>
                                <w:lang w:val="pt-BR"/>
                              </w:rPr>
                              <w:t xml:space="preserve"> Trendline Absolut Flora pada Program Sinergi Green Belt Mutiara Pesisir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9B341E" id="_x0000_s1029" type="#_x0000_t202" style="position:absolute;left:0;text-align:left;margin-left:40.95pt;margin-top:219.8pt;width:359.45pt;height:22.7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" stroked="f">
                <v:textbox inset="0,0,0,0">
                  <w:txbxContent>
                    <w:p w14:paraId="36A5EAEF" w14:textId="037169FA" w:rsidR="00C7504D" w:rsidRPr="00C7504D" w:rsidRDefault="00C7504D" w:rsidP="00C7504D">
                      <w:pPr>
                        <w:pStyle w:val="Caption"/>
                        <w:rPr>
                          <w:noProof/>
                          <w:lang w:val="pt-BR"/>
                        </w:rPr>
                      </w:pPr>
                      <w:r w:rsidRPr="00C7504D">
                        <w:rPr>
                          <w:b/>
                          <w:bCs/>
                          <w:lang w:val="pt-BR"/>
                        </w:rPr>
                        <w:t xml:space="preserve">Gambar </w:t>
                      </w:r>
                      <w:r w:rsidRPr="00C7504D">
                        <w:rPr>
                          <w:b/>
                          <w:bCs/>
                        </w:rPr>
                        <w:fldChar w:fldCharType="begin"/>
                      </w:r>
                      <w:r w:rsidRPr="00C7504D">
                        <w:rPr>
                          <w:b/>
                          <w:bCs/>
                          <w:lang w:val="pt-BR"/>
                        </w:rPr>
                        <w:instrText xml:space="preserve"> SEQ Gambar_ \* ARABIC </w:instrText>
                      </w:r>
                      <w:r w:rsidRPr="00C7504D">
                        <w:rPr>
                          <w:b/>
                          <w:bCs/>
                        </w:rPr>
                        <w:fldChar w:fldCharType="separate"/>
                      </w:r>
                      <w:r w:rsidR="00782C51">
                        <w:rPr>
                          <w:b/>
                          <w:bCs/>
                          <w:noProof/>
                          <w:lang w:val="pt-BR"/>
                        </w:rPr>
                        <w:t>3</w:t>
                      </w:r>
                      <w:r w:rsidRPr="00C7504D">
                        <w:rPr>
                          <w:b/>
                          <w:bCs/>
                        </w:rPr>
                        <w:fldChar w:fldCharType="end"/>
                      </w:r>
                      <w:r w:rsidRPr="00C7504D">
                        <w:rPr>
                          <w:b/>
                          <w:bCs/>
                          <w:lang w:val="pt-BR"/>
                        </w:rPr>
                        <w:t>.</w:t>
                      </w:r>
                      <w:r w:rsidRPr="00C7504D">
                        <w:rPr>
                          <w:lang w:val="pt-BR"/>
                        </w:rPr>
                        <w:t xml:space="preserve"> Trendline Absolut Flora pada Program Sinergi Green Belt Mutiara Pesisir</w:t>
                      </w:r>
                    </w:p>
                  </w:txbxContent>
                </v:textbox>
              </v:shape>
            </w:pict>
          </mc:Fallback>
        </mc:AlternateContent>
      </w:r>
    </w:p>
    <w:p w14:paraId="62166F29" w14:textId="3840283D" w:rsidR="00C80931" w:rsidRPr="00C7504D" w:rsidRDefault="00C80931" w:rsidP="00C80931">
      <w:pPr>
        <w:pStyle w:val="ListParagraph"/>
        <w:numPr>
          <w:ilvl w:val="0"/>
          <w:numId w:val="4"/>
        </w:numPr>
        <w:spacing w:after="0" w:line="276" w:lineRule="auto"/>
        <w:ind w:left="426" w:right="-166" w:hanging="426"/>
        <w:rPr>
          <w:rFonts w:ascii="Calibri" w:hAnsi="Calibri" w:cs="Calibri"/>
          <w:b/>
          <w:bCs/>
          <w:sz w:val="22"/>
          <w:szCs w:val="22"/>
        </w:rPr>
      </w:pPr>
      <w:r w:rsidRPr="00C7504D">
        <w:rPr>
          <w:rFonts w:ascii="Calibri" w:hAnsi="Calibri" w:cs="Calibri"/>
          <w:b/>
          <w:bCs/>
          <w:sz w:val="22"/>
          <w:szCs w:val="22"/>
        </w:rPr>
        <w:t xml:space="preserve">Program </w:t>
      </w:r>
      <w:r w:rsidR="00C7504D" w:rsidRPr="00C7504D">
        <w:rPr>
          <w:rFonts w:ascii="Calibri" w:hAnsi="Calibri" w:cs="Calibri"/>
          <w:b/>
          <w:bCs/>
          <w:sz w:val="22"/>
          <w:szCs w:val="22"/>
        </w:rPr>
        <w:t>GREENMOVE (</w:t>
      </w:r>
      <w:r w:rsidR="00C7504D" w:rsidRPr="00C7504D">
        <w:rPr>
          <w:rFonts w:ascii="Calibri" w:hAnsi="Calibri" w:cs="Calibri"/>
          <w:b/>
          <w:bCs/>
          <w:i/>
          <w:iCs/>
          <w:sz w:val="22"/>
          <w:szCs w:val="22"/>
        </w:rPr>
        <w:t>Green Power Tree Movement</w:t>
      </w:r>
      <w:r w:rsidR="00C7504D" w:rsidRPr="00C7504D">
        <w:rPr>
          <w:rFonts w:ascii="Calibri" w:hAnsi="Calibri" w:cs="Calibri"/>
          <w:b/>
          <w:bCs/>
          <w:sz w:val="22"/>
          <w:szCs w:val="22"/>
        </w:rPr>
        <w:t>)</w:t>
      </w:r>
    </w:p>
    <w:p w14:paraId="119A392D" w14:textId="77777777" w:rsidR="00C80931" w:rsidRPr="009740DA" w:rsidRDefault="00C80931" w:rsidP="00C80931">
      <w:pPr>
        <w:pStyle w:val="ListParagraph"/>
        <w:numPr>
          <w:ilvl w:val="0"/>
          <w:numId w:val="8"/>
        </w:numPr>
        <w:spacing w:after="0" w:line="276" w:lineRule="auto"/>
        <w:ind w:left="709" w:right="-166" w:hanging="283"/>
        <w:rPr>
          <w:rFonts w:ascii="Calibri" w:hAnsi="Calibri" w:cs="Calibri"/>
          <w:sz w:val="22"/>
          <w:szCs w:val="22"/>
          <w:lang w:val="nb-NO"/>
        </w:rPr>
      </w:pPr>
      <w:r w:rsidRPr="009740DA">
        <w:rPr>
          <w:rFonts w:ascii="Calibri" w:hAnsi="Calibri" w:cs="Calibri"/>
          <w:sz w:val="22"/>
          <w:szCs w:val="22"/>
          <w:lang w:val="nb-NO"/>
        </w:rPr>
        <w:t>Deskripsi Program</w:t>
      </w:r>
    </w:p>
    <w:p w14:paraId="16D35218" w14:textId="68B08891" w:rsidR="00C7504D" w:rsidRPr="00C7504D" w:rsidRDefault="00C7504D" w:rsidP="00C7504D">
      <w:pPr>
        <w:pStyle w:val="ListParagraph"/>
        <w:spacing w:after="0" w:line="276" w:lineRule="auto"/>
        <w:ind w:left="709" w:right="-166"/>
        <w:jc w:val="both"/>
        <w:rPr>
          <w:rFonts w:ascii="Calibri" w:hAnsi="Calibri" w:cs="Calibri"/>
          <w:sz w:val="22"/>
          <w:szCs w:val="22"/>
          <w:lang w:val="nb-NO"/>
        </w:rPr>
      </w:pPr>
      <w:r w:rsidRPr="00C7504D">
        <w:rPr>
          <w:rFonts w:ascii="Calibri" w:hAnsi="Calibri" w:cs="Calibri"/>
          <w:sz w:val="22"/>
          <w:szCs w:val="22"/>
          <w:lang w:val="nb-NO"/>
        </w:rPr>
        <w:t xml:space="preserve">Program GREENMOVE merupakan komitmen PT PLN Indonesia Power UBP Singkawang PLTU Bengkayang dalam mendukung pelestarian keanekaragaman hayati melalui pengembangan Area Konservasi 1. Program ini berfokus pada peningkatan tutupan vegetasi melalui penanaman spesies pohon bernilai ekologis tinggi, termasuk spesies berstatus konservasi menurut IUCN Red List, guna mendukung pelestarian sumber daya genetik, penyediaan habitat satwa, dan mitigasi perubahan iklim. Pada tahun 2025, perusahaan telah melakukan penanaman 1.560 bibit pada area seluas 1,34 </w:t>
      </w:r>
      <w:r>
        <w:rPr>
          <w:rFonts w:ascii="Calibri" w:hAnsi="Calibri" w:cs="Calibri"/>
          <w:sz w:val="22"/>
          <w:szCs w:val="22"/>
          <w:lang w:val="nb-NO"/>
        </w:rPr>
        <w:t>hektar</w:t>
      </w:r>
      <w:r w:rsidRPr="00C7504D">
        <w:rPr>
          <w:rFonts w:ascii="Calibri" w:hAnsi="Calibri" w:cs="Calibri"/>
          <w:sz w:val="22"/>
          <w:szCs w:val="22"/>
          <w:lang w:val="nb-NO"/>
        </w:rPr>
        <w:t xml:space="preserve"> sebagai upaya memperkuat fungsi ekologis kawasan konservasi.</w:t>
      </w:r>
    </w:p>
    <w:p w14:paraId="51677DF4" w14:textId="77777777" w:rsidR="00C7504D" w:rsidRPr="009740DA" w:rsidRDefault="00C7504D" w:rsidP="00C7504D">
      <w:pPr>
        <w:pStyle w:val="ListParagraph"/>
        <w:spacing w:after="0" w:line="276" w:lineRule="auto"/>
        <w:ind w:left="709" w:right="-166"/>
        <w:rPr>
          <w:rFonts w:ascii="Calibri" w:hAnsi="Calibri" w:cs="Calibri"/>
          <w:sz w:val="22"/>
          <w:szCs w:val="22"/>
          <w:lang w:val="nb-NO"/>
        </w:rPr>
      </w:pPr>
    </w:p>
    <w:p w14:paraId="64902A32" w14:textId="0A84AE02" w:rsidR="00C80931" w:rsidRDefault="00C80931" w:rsidP="00C80931">
      <w:pPr>
        <w:pStyle w:val="ListParagraph"/>
        <w:numPr>
          <w:ilvl w:val="0"/>
          <w:numId w:val="8"/>
        </w:numPr>
        <w:spacing w:after="0" w:line="276" w:lineRule="auto"/>
        <w:ind w:left="709" w:right="-166" w:hanging="283"/>
        <w:rPr>
          <w:rFonts w:ascii="Calibri" w:hAnsi="Calibri" w:cs="Calibri"/>
          <w:sz w:val="22"/>
          <w:szCs w:val="22"/>
          <w:lang w:val="nb-NO"/>
        </w:rPr>
      </w:pPr>
      <w:r w:rsidRPr="009740DA">
        <w:rPr>
          <w:rFonts w:ascii="Calibri" w:hAnsi="Calibri" w:cs="Calibri"/>
          <w:sz w:val="22"/>
          <w:szCs w:val="22"/>
          <w:lang w:val="nb-NO"/>
        </w:rPr>
        <w:t>Data-data Pendukung</w:t>
      </w:r>
    </w:p>
    <w:p w14:paraId="1415F848" w14:textId="1F143B60" w:rsidR="00D76EB4" w:rsidRDefault="00D76EB4" w:rsidP="00D76EB4">
      <w:pPr>
        <w:pStyle w:val="NormalWeb"/>
        <w:ind w:left="1080"/>
      </w:pPr>
      <w:r>
        <w:rPr>
          <w:noProof/>
        </w:rPr>
        <w:drawing>
          <wp:anchor distT="0" distB="0" distL="114300" distR="114300" simplePos="0" relativeHeight="251682816" behindDoc="1" locked="0" layoutInCell="1" allowOverlap="1" wp14:anchorId="0B7EA1E8" wp14:editId="15B56027">
            <wp:simplePos x="0" y="0"/>
            <wp:positionH relativeFrom="column">
              <wp:posOffset>499283</wp:posOffset>
            </wp:positionH>
            <wp:positionV relativeFrom="paragraph">
              <wp:posOffset>12006</wp:posOffset>
            </wp:positionV>
            <wp:extent cx="4998508" cy="3371273"/>
            <wp:effectExtent l="0" t="0" r="0" b="635"/>
            <wp:wrapNone/>
            <wp:docPr id="6659654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2916" cy="33809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E05C16" w14:textId="77777777" w:rsidR="00D76EB4" w:rsidRDefault="00D76EB4" w:rsidP="00D76EB4">
      <w:pPr>
        <w:pStyle w:val="NormalWeb"/>
        <w:ind w:left="1080"/>
      </w:pPr>
    </w:p>
    <w:p w14:paraId="2F437992" w14:textId="77777777" w:rsidR="00D76EB4" w:rsidRDefault="00D76EB4" w:rsidP="00D76EB4">
      <w:pPr>
        <w:pStyle w:val="NormalWeb"/>
        <w:ind w:left="1080"/>
      </w:pPr>
    </w:p>
    <w:p w14:paraId="510AA42B" w14:textId="77777777" w:rsidR="00D76EB4" w:rsidRDefault="00D76EB4" w:rsidP="00D76EB4">
      <w:pPr>
        <w:pStyle w:val="NormalWeb"/>
        <w:ind w:left="1080"/>
      </w:pPr>
    </w:p>
    <w:p w14:paraId="292FA6D5" w14:textId="77777777" w:rsidR="00D76EB4" w:rsidRDefault="00D76EB4" w:rsidP="00D76EB4">
      <w:pPr>
        <w:pStyle w:val="NormalWeb"/>
        <w:ind w:left="1080"/>
      </w:pPr>
    </w:p>
    <w:p w14:paraId="789D55EA" w14:textId="77777777" w:rsidR="00D76EB4" w:rsidRDefault="00D76EB4" w:rsidP="00D76EB4">
      <w:pPr>
        <w:pStyle w:val="NormalWeb"/>
        <w:ind w:left="1080"/>
      </w:pPr>
    </w:p>
    <w:p w14:paraId="65CF828D" w14:textId="77777777" w:rsidR="00D76EB4" w:rsidRDefault="00D76EB4" w:rsidP="00D76EB4">
      <w:pPr>
        <w:pStyle w:val="NormalWeb"/>
        <w:ind w:left="1080"/>
      </w:pPr>
    </w:p>
    <w:p w14:paraId="4E2FAA34" w14:textId="77777777" w:rsidR="00D76EB4" w:rsidRDefault="00D76EB4" w:rsidP="00D76EB4">
      <w:pPr>
        <w:pStyle w:val="NormalWeb"/>
        <w:ind w:left="1080"/>
      </w:pPr>
    </w:p>
    <w:p w14:paraId="5A88E25B" w14:textId="77777777" w:rsidR="009740DA" w:rsidRDefault="009740DA" w:rsidP="009740DA">
      <w:pPr>
        <w:pStyle w:val="ListParagraph"/>
        <w:spacing w:after="0" w:line="276" w:lineRule="auto"/>
        <w:ind w:left="709" w:right="-166"/>
        <w:rPr>
          <w:rFonts w:ascii="Calibri" w:hAnsi="Calibri" w:cs="Calibri"/>
          <w:sz w:val="22"/>
          <w:szCs w:val="22"/>
          <w:lang w:val="nb-NO"/>
        </w:rPr>
      </w:pPr>
    </w:p>
    <w:p w14:paraId="0828CAA7" w14:textId="77777777" w:rsidR="00D76EB4" w:rsidRDefault="00D76EB4" w:rsidP="009740DA">
      <w:pPr>
        <w:pStyle w:val="ListParagraph"/>
        <w:spacing w:after="0" w:line="276" w:lineRule="auto"/>
        <w:ind w:left="709" w:right="-166"/>
        <w:rPr>
          <w:rFonts w:ascii="Calibri" w:hAnsi="Calibri" w:cs="Calibri"/>
          <w:sz w:val="22"/>
          <w:szCs w:val="22"/>
          <w:lang w:val="nb-NO"/>
        </w:rPr>
      </w:pPr>
    </w:p>
    <w:p w14:paraId="567E0A28" w14:textId="77777777" w:rsidR="00D76EB4" w:rsidRDefault="00D76EB4" w:rsidP="009740DA">
      <w:pPr>
        <w:pStyle w:val="ListParagraph"/>
        <w:spacing w:after="0" w:line="276" w:lineRule="auto"/>
        <w:ind w:left="709" w:right="-166"/>
        <w:rPr>
          <w:rFonts w:ascii="Calibri" w:hAnsi="Calibri" w:cs="Calibri"/>
          <w:sz w:val="22"/>
          <w:szCs w:val="22"/>
          <w:lang w:val="nb-NO"/>
        </w:rPr>
      </w:pPr>
    </w:p>
    <w:p w14:paraId="7F165836" w14:textId="7B20A1E9" w:rsidR="009740DA" w:rsidRPr="009740DA" w:rsidRDefault="009740DA" w:rsidP="009740DA">
      <w:pPr>
        <w:pStyle w:val="ListParagraph"/>
        <w:numPr>
          <w:ilvl w:val="0"/>
          <w:numId w:val="8"/>
        </w:numPr>
        <w:spacing w:after="0" w:line="276" w:lineRule="auto"/>
        <w:ind w:left="709" w:right="-166" w:hanging="283"/>
        <w:rPr>
          <w:rFonts w:ascii="Calibri" w:hAnsi="Calibri" w:cs="Calibri"/>
          <w:sz w:val="22"/>
          <w:szCs w:val="22"/>
          <w:lang w:val="nb-NO"/>
        </w:rPr>
      </w:pPr>
      <w:r w:rsidRPr="009740DA">
        <w:rPr>
          <w:rFonts w:ascii="Calibri" w:hAnsi="Calibri" w:cs="Calibri"/>
          <w:sz w:val="22"/>
          <w:szCs w:val="22"/>
          <w:lang w:val="nb-NO"/>
        </w:rPr>
        <w:t xml:space="preserve">Bukti Perhitungan </w:t>
      </w:r>
    </w:p>
    <w:p w14:paraId="037BC547" w14:textId="77777777" w:rsidR="00C7504D" w:rsidRPr="00C7504D" w:rsidRDefault="00C7504D" w:rsidP="00C7504D">
      <w:pPr>
        <w:pStyle w:val="ListParagraph"/>
        <w:spacing w:after="0" w:line="276" w:lineRule="auto"/>
        <w:ind w:right="-166"/>
        <w:rPr>
          <w:rFonts w:ascii="Calibri" w:hAnsi="Calibri" w:cs="Calibri"/>
          <w:sz w:val="22"/>
          <w:szCs w:val="22"/>
        </w:rPr>
      </w:pPr>
      <w:r w:rsidRPr="009740DA">
        <w:rPr>
          <w:rFonts w:ascii="Calibri" w:hAnsi="Calibri" w:cs="Calibri"/>
          <w:sz w:val="22"/>
          <w:szCs w:val="22"/>
        </w:rPr>
        <w:t>Pehitungan absolut 2025</w:t>
      </w:r>
      <w:r w:rsidRPr="00C7504D">
        <w:rPr>
          <w:rFonts w:ascii="Calibri" w:hAnsi="Calibri" w:cs="Calibri"/>
          <w:sz w:val="22"/>
          <w:szCs w:val="22"/>
        </w:rPr>
        <w:t xml:space="preserve"> = Jumlah penanaman 2024 + Jumlah penanaman 2025</w:t>
      </w:r>
    </w:p>
    <w:p w14:paraId="3E4BDCF4" w14:textId="4223A691" w:rsidR="00C7504D" w:rsidRPr="00C7504D" w:rsidRDefault="00C7504D" w:rsidP="00C7504D">
      <w:pPr>
        <w:pStyle w:val="ListParagraph"/>
        <w:spacing w:after="0" w:line="276" w:lineRule="auto"/>
        <w:ind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1.253</w:t>
      </w:r>
      <w:r>
        <w:rPr>
          <w:rFonts w:ascii="Calibri" w:hAnsi="Calibri" w:cs="Calibri"/>
          <w:sz w:val="22"/>
          <w:szCs w:val="22"/>
        </w:rPr>
        <w:t xml:space="preserve"> </w:t>
      </w:r>
      <w:r w:rsidRPr="00C7504D">
        <w:rPr>
          <w:rFonts w:ascii="Calibri" w:hAnsi="Calibri" w:cs="Calibri"/>
          <w:sz w:val="22"/>
          <w:szCs w:val="22"/>
        </w:rPr>
        <w:t xml:space="preserve">batang + </w:t>
      </w:r>
      <w:r>
        <w:rPr>
          <w:rFonts w:ascii="Calibri" w:hAnsi="Calibri" w:cs="Calibri"/>
          <w:sz w:val="22"/>
          <w:szCs w:val="22"/>
        </w:rPr>
        <w:t>307</w:t>
      </w:r>
      <w:r w:rsidRPr="00C7504D">
        <w:rPr>
          <w:rFonts w:ascii="Calibri" w:hAnsi="Calibri" w:cs="Calibri"/>
          <w:sz w:val="22"/>
          <w:szCs w:val="22"/>
        </w:rPr>
        <w:t xml:space="preserve"> batang</w:t>
      </w:r>
    </w:p>
    <w:p w14:paraId="7F686443" w14:textId="11F92937" w:rsidR="00C7504D" w:rsidRPr="00C7504D" w:rsidRDefault="00C7504D" w:rsidP="00C7504D">
      <w:pPr>
        <w:pStyle w:val="ListParagraph"/>
        <w:spacing w:after="0" w:line="276" w:lineRule="auto"/>
        <w:ind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1.560</w:t>
      </w:r>
      <w:r>
        <w:rPr>
          <w:rFonts w:ascii="Calibri" w:hAnsi="Calibri" w:cs="Calibri"/>
          <w:sz w:val="22"/>
          <w:szCs w:val="22"/>
        </w:rPr>
        <w:t xml:space="preserve"> </w:t>
      </w:r>
      <w:r w:rsidRPr="00C7504D">
        <w:rPr>
          <w:rFonts w:ascii="Calibri" w:hAnsi="Calibri" w:cs="Calibri"/>
          <w:sz w:val="22"/>
          <w:szCs w:val="22"/>
        </w:rPr>
        <w:t>batang</w:t>
      </w:r>
    </w:p>
    <w:p w14:paraId="62DB668F" w14:textId="005B42BF" w:rsidR="00C7504D" w:rsidRPr="00C7504D" w:rsidRDefault="00C7504D" w:rsidP="00C7504D">
      <w:pPr>
        <w:pStyle w:val="ListParagraph"/>
        <w:spacing w:after="0" w:line="276" w:lineRule="auto"/>
        <w:ind w:right="-166"/>
        <w:rPr>
          <w:rFonts w:ascii="Calibri" w:hAnsi="Calibri" w:cs="Calibri"/>
          <w:sz w:val="22"/>
          <w:szCs w:val="22"/>
        </w:rPr>
      </w:pPr>
      <w:r w:rsidRPr="00C7504D">
        <w:rPr>
          <w:rFonts w:ascii="Calibri" w:hAnsi="Calibri" w:cs="Calibri"/>
          <w:sz w:val="22"/>
          <w:szCs w:val="22"/>
        </w:rPr>
        <w:t xml:space="preserve">Jadi untuk jumlah tanaman </w:t>
      </w:r>
      <w:r w:rsidR="0051476E">
        <w:rPr>
          <w:rFonts w:ascii="Calibri" w:hAnsi="Calibri" w:cs="Calibri"/>
          <w:sz w:val="22"/>
          <w:szCs w:val="22"/>
        </w:rPr>
        <w:t xml:space="preserve">sebagai </w:t>
      </w:r>
      <w:r w:rsidR="0051476E" w:rsidRPr="0051476E">
        <w:rPr>
          <w:rFonts w:ascii="Calibri" w:hAnsi="Calibri" w:cs="Calibri"/>
          <w:sz w:val="22"/>
          <w:szCs w:val="22"/>
        </w:rPr>
        <w:t xml:space="preserve">tutupan vegetasi </w:t>
      </w:r>
      <w:r w:rsidR="0051476E">
        <w:rPr>
          <w:rFonts w:ascii="Calibri" w:hAnsi="Calibri" w:cs="Calibri"/>
          <w:sz w:val="22"/>
          <w:szCs w:val="22"/>
        </w:rPr>
        <w:t>area konservasi 1</w:t>
      </w:r>
      <w:r w:rsidRPr="00C7504D">
        <w:rPr>
          <w:rFonts w:ascii="Calibri" w:hAnsi="Calibri" w:cs="Calibri"/>
          <w:sz w:val="22"/>
          <w:szCs w:val="22"/>
        </w:rPr>
        <w:t xml:space="preserve"> PLTU Bengkayang 2025 adalah </w:t>
      </w:r>
      <w:r w:rsidR="0051476E" w:rsidRPr="00C7504D">
        <w:rPr>
          <w:rFonts w:ascii="Calibri" w:hAnsi="Calibri" w:cs="Calibri"/>
          <w:sz w:val="22"/>
          <w:szCs w:val="22"/>
        </w:rPr>
        <w:t>1.560</w:t>
      </w:r>
      <w:r w:rsidR="0051476E">
        <w:rPr>
          <w:rFonts w:ascii="Calibri" w:hAnsi="Calibri" w:cs="Calibri"/>
          <w:sz w:val="22"/>
          <w:szCs w:val="22"/>
        </w:rPr>
        <w:t xml:space="preserve"> </w:t>
      </w:r>
      <w:r w:rsidRPr="00C7504D">
        <w:rPr>
          <w:rFonts w:ascii="Calibri" w:hAnsi="Calibri" w:cs="Calibri"/>
          <w:sz w:val="22"/>
          <w:szCs w:val="22"/>
        </w:rPr>
        <w:t>batang.</w:t>
      </w:r>
    </w:p>
    <w:p w14:paraId="15FA5E7C" w14:textId="77777777" w:rsidR="00C7504D" w:rsidRPr="00C7504D" w:rsidRDefault="00C7504D" w:rsidP="00C7504D">
      <w:pPr>
        <w:pStyle w:val="ListParagraph"/>
        <w:spacing w:after="0" w:line="276" w:lineRule="auto"/>
        <w:ind w:right="-166"/>
        <w:rPr>
          <w:rFonts w:ascii="Calibri" w:hAnsi="Calibri" w:cs="Calibri"/>
          <w:sz w:val="10"/>
          <w:szCs w:val="10"/>
        </w:rPr>
      </w:pPr>
    </w:p>
    <w:p w14:paraId="4107690E" w14:textId="77777777" w:rsidR="00C7504D" w:rsidRPr="00C7504D" w:rsidRDefault="00C7504D" w:rsidP="00C7504D">
      <w:pPr>
        <w:pStyle w:val="ListParagraph"/>
        <w:spacing w:after="0" w:line="276" w:lineRule="auto"/>
        <w:ind w:right="-166"/>
        <w:rPr>
          <w:rFonts w:ascii="Calibri" w:hAnsi="Calibri" w:cs="Calibri"/>
          <w:sz w:val="22"/>
          <w:szCs w:val="22"/>
          <w:lang w:val="nb-NO"/>
        </w:rPr>
      </w:pPr>
      <w:r w:rsidRPr="00C7504D">
        <w:rPr>
          <w:rFonts w:ascii="Calibri" w:hAnsi="Calibri" w:cs="Calibri"/>
          <w:sz w:val="22"/>
          <w:szCs w:val="22"/>
          <w:lang w:val="nb-NO"/>
        </w:rPr>
        <w:t>Perhitungan indeks (H’) Tahun 2025:</w:t>
      </w:r>
    </w:p>
    <w:p w14:paraId="545605CB" w14:textId="2AF403BB" w:rsidR="00C7504D" w:rsidRPr="00C7504D" w:rsidRDefault="00C7504D" w:rsidP="00C7504D">
      <w:pPr>
        <w:pStyle w:val="ListParagraph"/>
        <w:spacing w:after="0" w:line="276" w:lineRule="auto"/>
        <w:ind w:right="-166"/>
        <w:rPr>
          <w:rFonts w:ascii="Calibri" w:hAnsi="Calibri" w:cs="Calibri"/>
          <w:sz w:val="22"/>
          <w:szCs w:val="22"/>
          <w:lang w:val="nb-NO"/>
        </w:rPr>
      </w:pPr>
      <w:r w:rsidRPr="00C7504D">
        <w:rPr>
          <w:rFonts w:ascii="Calibri" w:hAnsi="Calibri" w:cs="Calibri"/>
          <w:sz w:val="22"/>
          <w:szCs w:val="22"/>
          <w:lang w:val="nb-NO"/>
        </w:rPr>
        <w:tab/>
        <w:t>ni (jumlah spesies)</w:t>
      </w:r>
      <w:r w:rsidRPr="00C7504D">
        <w:rPr>
          <w:rFonts w:ascii="Calibri" w:hAnsi="Calibri" w:cs="Calibri"/>
          <w:sz w:val="22"/>
          <w:szCs w:val="22"/>
          <w:lang w:val="nb-NO"/>
        </w:rPr>
        <w:tab/>
      </w:r>
      <w:r w:rsidRPr="00C7504D">
        <w:rPr>
          <w:rFonts w:ascii="Calibri" w:hAnsi="Calibri" w:cs="Calibri"/>
          <w:sz w:val="22"/>
          <w:szCs w:val="22"/>
          <w:lang w:val="nb-NO"/>
        </w:rPr>
        <w:tab/>
        <w:t xml:space="preserve">= </w:t>
      </w:r>
      <w:r w:rsidR="0051476E">
        <w:rPr>
          <w:rFonts w:ascii="Calibri" w:hAnsi="Calibri" w:cs="Calibri"/>
          <w:sz w:val="22"/>
          <w:szCs w:val="22"/>
          <w:lang w:val="nb-NO"/>
        </w:rPr>
        <w:t>51</w:t>
      </w:r>
      <w:r w:rsidRPr="00C7504D">
        <w:rPr>
          <w:rFonts w:ascii="Calibri" w:hAnsi="Calibri" w:cs="Calibri"/>
          <w:sz w:val="22"/>
          <w:szCs w:val="22"/>
          <w:lang w:val="nb-NO"/>
        </w:rPr>
        <w:t xml:space="preserve"> batang</w:t>
      </w:r>
    </w:p>
    <w:p w14:paraId="03291012" w14:textId="34A3DA79" w:rsidR="00C7504D" w:rsidRPr="00C7504D" w:rsidRDefault="00C7504D" w:rsidP="00C7504D">
      <w:pPr>
        <w:pStyle w:val="ListParagraph"/>
        <w:spacing w:after="0" w:line="276" w:lineRule="auto"/>
        <w:ind w:right="-166"/>
        <w:rPr>
          <w:rFonts w:ascii="Calibri" w:hAnsi="Calibri" w:cs="Calibri"/>
          <w:sz w:val="22"/>
          <w:szCs w:val="22"/>
          <w:lang w:val="pt-BR"/>
        </w:rPr>
      </w:pPr>
      <w:r w:rsidRPr="00C7504D">
        <w:rPr>
          <w:rFonts w:ascii="Calibri" w:hAnsi="Calibri" w:cs="Calibri"/>
          <w:sz w:val="22"/>
          <w:szCs w:val="22"/>
          <w:lang w:val="nb-NO"/>
        </w:rPr>
        <w:tab/>
      </w:r>
      <w:r w:rsidRPr="00C7504D">
        <w:rPr>
          <w:rFonts w:ascii="Calibri" w:hAnsi="Calibri" w:cs="Calibri"/>
          <w:sz w:val="22"/>
          <w:szCs w:val="22"/>
          <w:lang w:val="pt-BR"/>
        </w:rPr>
        <w:t xml:space="preserve">N (jumlah total indivisu) </w:t>
      </w:r>
      <w:r w:rsidRPr="00C7504D">
        <w:rPr>
          <w:rFonts w:ascii="Calibri" w:hAnsi="Calibri" w:cs="Calibri"/>
          <w:sz w:val="22"/>
          <w:szCs w:val="22"/>
          <w:lang w:val="pt-BR"/>
        </w:rPr>
        <w:tab/>
        <w:t xml:space="preserve">= </w:t>
      </w:r>
      <w:r w:rsidR="0051476E" w:rsidRPr="0051476E">
        <w:rPr>
          <w:rFonts w:ascii="Calibri" w:hAnsi="Calibri" w:cs="Calibri"/>
          <w:sz w:val="22"/>
          <w:szCs w:val="22"/>
          <w:lang w:val="pt-BR"/>
        </w:rPr>
        <w:t xml:space="preserve">1.560 </w:t>
      </w:r>
      <w:r w:rsidRPr="00C7504D">
        <w:rPr>
          <w:rFonts w:ascii="Calibri" w:hAnsi="Calibri" w:cs="Calibri"/>
          <w:sz w:val="22"/>
          <w:szCs w:val="22"/>
          <w:lang w:val="pt-BR"/>
        </w:rPr>
        <w:t>batang</w:t>
      </w:r>
    </w:p>
    <w:p w14:paraId="595A356A" w14:textId="297C6993" w:rsidR="00C7504D" w:rsidRPr="00757CFD" w:rsidRDefault="00C7504D" w:rsidP="00C7504D">
      <w:pPr>
        <w:pStyle w:val="ListParagraph"/>
        <w:spacing w:after="0" w:line="276" w:lineRule="auto"/>
        <w:ind w:left="1287" w:right="-166" w:firstLine="153"/>
        <w:rPr>
          <w:rFonts w:ascii="Calibri" w:eastAsiaTheme="minorEastAsia" w:hAnsi="Calibri" w:cs="Calibri"/>
          <w:sz w:val="22"/>
          <w:szCs w:val="22"/>
          <w:lang w:val="pt-BR"/>
        </w:rPr>
      </w:pPr>
      <w:r w:rsidRPr="00757CFD">
        <w:rPr>
          <w:rFonts w:ascii="Calibri" w:hAnsi="Calibri" w:cs="Calibri"/>
          <w:sz w:val="22"/>
          <w:szCs w:val="22"/>
          <w:lang w:val="pt-BR"/>
        </w:rPr>
        <w:t xml:space="preserve">pi = </w:t>
      </w:r>
      <m:oMath>
        <m:f>
          <m:fPr>
            <m:ctrlPr>
              <w:rPr>
                <w:rFonts w:ascii="Cambria Math" w:hAnsi="Cambria Math" w:cs="Calibri"/>
                <w:i/>
                <w:sz w:val="22"/>
                <w:szCs w:val="22"/>
                <w:lang w:val="pt-BR"/>
              </w:rPr>
            </m:ctrlPr>
          </m:fPr>
          <m:num>
            <m:sSub>
              <m:sSubPr>
                <m:ctrlPr>
                  <w:rPr>
                    <w:rFonts w:ascii="Cambria Math" w:hAnsi="Cambria Math" w:cs="Calibri"/>
                    <w:i/>
                    <w:sz w:val="22"/>
                    <w:szCs w:val="22"/>
                    <w:lang w:val="pt-BR"/>
                  </w:rPr>
                </m:ctrlPr>
              </m:sSubPr>
              <m:e>
                <m:r>
                  <w:rPr>
                    <w:rFonts w:ascii="Cambria Math" w:hAnsi="Cambria Math" w:cs="Calibri"/>
                    <w:sz w:val="22"/>
                    <w:szCs w:val="22"/>
                    <w:lang w:val="pt-BR"/>
                  </w:rPr>
                  <m:t>n</m:t>
                </m:r>
              </m:e>
              <m:sub>
                <m:r>
                  <w:rPr>
                    <w:rFonts w:ascii="Cambria Math" w:hAnsi="Cambria Math" w:cs="Calibri"/>
                    <w:sz w:val="22"/>
                    <w:szCs w:val="22"/>
                    <w:lang w:val="pt-BR"/>
                  </w:rPr>
                  <m:t>i</m:t>
                </m:r>
              </m:sub>
            </m:sSub>
          </m:num>
          <m:den>
            <m:r>
              <w:rPr>
                <w:rFonts w:ascii="Cambria Math" w:hAnsi="Cambria Math" w:cs="Calibri"/>
                <w:sz w:val="22"/>
                <w:szCs w:val="22"/>
                <w:lang w:val="pt-BR"/>
              </w:rPr>
              <m:t>N</m:t>
            </m:r>
          </m:den>
        </m:f>
      </m:oMath>
      <w:r w:rsidRPr="00757CFD">
        <w:rPr>
          <w:rFonts w:ascii="Calibri" w:eastAsiaTheme="minorEastAsia" w:hAnsi="Calibri" w:cs="Calibri"/>
          <w:sz w:val="22"/>
          <w:szCs w:val="22"/>
          <w:lang w:val="pt-BR"/>
        </w:rPr>
        <w:tab/>
      </w:r>
      <w:r w:rsidRPr="00757CFD">
        <w:rPr>
          <w:rFonts w:ascii="Calibri" w:eastAsiaTheme="minorEastAsia" w:hAnsi="Calibri" w:cs="Calibri"/>
          <w:sz w:val="22"/>
          <w:szCs w:val="22"/>
          <w:lang w:val="pt-BR"/>
        </w:rPr>
        <w:tab/>
      </w:r>
      <w:r w:rsidRPr="00757CFD">
        <w:rPr>
          <w:rFonts w:ascii="Calibri" w:eastAsiaTheme="minorEastAsia" w:hAnsi="Calibri" w:cs="Calibri"/>
          <w:sz w:val="22"/>
          <w:szCs w:val="22"/>
          <w:lang w:val="pt-BR"/>
        </w:rPr>
        <w:tab/>
      </w:r>
      <w:r w:rsidRPr="00757CFD">
        <w:rPr>
          <w:rFonts w:ascii="Calibri" w:eastAsiaTheme="minorEastAsia" w:hAnsi="Calibri" w:cs="Calibri"/>
          <w:sz w:val="22"/>
          <w:szCs w:val="22"/>
          <w:lang w:val="pt-BR"/>
        </w:rPr>
        <w:tab/>
        <w:t xml:space="preserve">= </w:t>
      </w:r>
      <w:r w:rsidR="0051476E" w:rsidRPr="00757CFD">
        <w:rPr>
          <w:rFonts w:ascii="Calibri" w:eastAsiaTheme="minorEastAsia" w:hAnsi="Calibri" w:cs="Calibri"/>
          <w:sz w:val="22"/>
          <w:szCs w:val="22"/>
          <w:lang w:val="pt-BR"/>
        </w:rPr>
        <w:t xml:space="preserve">51 </w:t>
      </w:r>
      <w:r w:rsidRPr="00757CFD">
        <w:rPr>
          <w:rFonts w:ascii="Calibri" w:eastAsiaTheme="minorEastAsia" w:hAnsi="Calibri" w:cs="Calibri"/>
          <w:sz w:val="22"/>
          <w:szCs w:val="22"/>
          <w:lang w:val="pt-BR"/>
        </w:rPr>
        <w:t>/</w:t>
      </w:r>
      <w:r w:rsidR="0051476E" w:rsidRPr="00757CFD">
        <w:rPr>
          <w:rFonts w:ascii="Calibri" w:eastAsiaTheme="minorEastAsia" w:hAnsi="Calibri" w:cs="Calibri"/>
          <w:sz w:val="22"/>
          <w:szCs w:val="22"/>
          <w:lang w:val="pt-BR"/>
        </w:rPr>
        <w:t xml:space="preserve"> </w:t>
      </w:r>
      <w:r w:rsidR="0051476E" w:rsidRPr="00757CFD">
        <w:rPr>
          <w:rFonts w:ascii="Calibri" w:hAnsi="Calibri" w:cs="Calibri"/>
          <w:sz w:val="22"/>
          <w:szCs w:val="22"/>
          <w:lang w:val="pt-BR"/>
        </w:rPr>
        <w:t>1.560</w:t>
      </w:r>
    </w:p>
    <w:p w14:paraId="4D44C4EB" w14:textId="2B48F843" w:rsidR="00D76EB4" w:rsidRPr="00757CFD" w:rsidRDefault="00C7504D" w:rsidP="00757CFD">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0,</w:t>
      </w:r>
      <w:r w:rsidR="0051476E" w:rsidRPr="0051476E">
        <w:rPr>
          <w:rFonts w:ascii="Calibri" w:eastAsiaTheme="minorEastAsia" w:hAnsi="Calibri" w:cs="Calibri"/>
          <w:sz w:val="22"/>
          <w:szCs w:val="22"/>
        </w:rPr>
        <w:t>033</w:t>
      </w:r>
    </w:p>
    <w:p w14:paraId="0652B1E5" w14:textId="77777777" w:rsidR="00C7504D" w:rsidRPr="00C7504D" w:rsidRDefault="00C7504D" w:rsidP="00C7504D">
      <w:pPr>
        <w:pStyle w:val="ListParagraph"/>
        <w:spacing w:after="0" w:line="276" w:lineRule="auto"/>
        <w:ind w:left="4167" w:right="-166" w:firstLine="153"/>
        <w:rPr>
          <w:rFonts w:ascii="Calibri" w:eastAsiaTheme="minorEastAsia" w:hAnsi="Calibri" w:cs="Calibri"/>
          <w:sz w:val="10"/>
          <w:szCs w:val="10"/>
        </w:rPr>
      </w:pPr>
    </w:p>
    <w:p w14:paraId="2D7F605B" w14:textId="097AAFCE" w:rsidR="00C7504D" w:rsidRPr="00C7504D" w:rsidRDefault="00C7504D" w:rsidP="00C7504D">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Ln pi </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Ln (0,</w:t>
      </w:r>
      <w:r w:rsidR="0051476E" w:rsidRPr="0051476E">
        <w:rPr>
          <w:rFonts w:ascii="Calibri" w:eastAsiaTheme="minorEastAsia" w:hAnsi="Calibri" w:cs="Calibri"/>
          <w:sz w:val="22"/>
          <w:szCs w:val="22"/>
        </w:rPr>
        <w:t>033</w:t>
      </w:r>
      <w:r w:rsidRPr="00C7504D">
        <w:rPr>
          <w:rFonts w:ascii="Calibri" w:eastAsiaTheme="minorEastAsia" w:hAnsi="Calibri" w:cs="Calibri"/>
          <w:sz w:val="22"/>
          <w:szCs w:val="22"/>
        </w:rPr>
        <w:t>)</w:t>
      </w:r>
    </w:p>
    <w:p w14:paraId="4194FDB5" w14:textId="374CBB2C" w:rsidR="00C7504D" w:rsidRPr="00757CFD" w:rsidRDefault="00C7504D" w:rsidP="00757CFD">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w:t>
      </w:r>
      <w:r w:rsidR="0051476E" w:rsidRPr="0051476E">
        <w:rPr>
          <w:rFonts w:ascii="Calibri" w:eastAsiaTheme="minorEastAsia" w:hAnsi="Calibri" w:cs="Calibri"/>
          <w:sz w:val="22"/>
          <w:szCs w:val="22"/>
        </w:rPr>
        <w:t>3,421</w:t>
      </w:r>
    </w:p>
    <w:p w14:paraId="0BD5D3B0" w14:textId="77777777" w:rsidR="00C7504D" w:rsidRPr="00C7504D" w:rsidRDefault="00C7504D" w:rsidP="00C7504D">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H’</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(pi Ln pi)</w:t>
      </w:r>
    </w:p>
    <w:p w14:paraId="2526ACA1" w14:textId="6511175A" w:rsidR="00C7504D" w:rsidRPr="00C7504D" w:rsidRDefault="00C7504D" w:rsidP="00C7504D">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(0,</w:t>
      </w:r>
      <w:r w:rsidR="0051476E">
        <w:rPr>
          <w:rFonts w:ascii="Calibri" w:eastAsiaTheme="minorEastAsia" w:hAnsi="Calibri" w:cs="Calibri"/>
          <w:sz w:val="22"/>
          <w:szCs w:val="22"/>
        </w:rPr>
        <w:t>033</w:t>
      </w:r>
      <w:r w:rsidRPr="00C7504D">
        <w:rPr>
          <w:rFonts w:ascii="Calibri" w:eastAsiaTheme="minorEastAsia" w:hAnsi="Calibri" w:cs="Calibri"/>
          <w:sz w:val="22"/>
          <w:szCs w:val="22"/>
        </w:rPr>
        <w:t>) x (-</w:t>
      </w:r>
      <w:r w:rsidR="0051476E">
        <w:rPr>
          <w:rFonts w:ascii="Calibri" w:eastAsiaTheme="minorEastAsia" w:hAnsi="Calibri" w:cs="Calibri"/>
          <w:sz w:val="22"/>
          <w:szCs w:val="22"/>
        </w:rPr>
        <w:t>3,421</w:t>
      </w:r>
      <w:r w:rsidRPr="00C7504D">
        <w:rPr>
          <w:rFonts w:ascii="Calibri" w:eastAsiaTheme="minorEastAsia" w:hAnsi="Calibri" w:cs="Calibri"/>
          <w:sz w:val="22"/>
          <w:szCs w:val="22"/>
        </w:rPr>
        <w:t>)</w:t>
      </w:r>
    </w:p>
    <w:p w14:paraId="57B95DF9" w14:textId="3E8BD073" w:rsidR="00C7504D" w:rsidRPr="00C7504D" w:rsidRDefault="00C7504D" w:rsidP="00C7504D">
      <w:pPr>
        <w:pStyle w:val="ListParagraph"/>
        <w:spacing w:after="0" w:line="276" w:lineRule="auto"/>
        <w:ind w:left="1287" w:right="-166" w:firstLine="153"/>
        <w:rPr>
          <w:rFonts w:ascii="Calibri"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0,</w:t>
      </w:r>
      <w:r w:rsidR="0051476E">
        <w:rPr>
          <w:rFonts w:ascii="Calibri" w:eastAsiaTheme="minorEastAsia" w:hAnsi="Calibri" w:cs="Calibri"/>
          <w:sz w:val="22"/>
          <w:szCs w:val="22"/>
        </w:rPr>
        <w:t>112</w:t>
      </w:r>
    </w:p>
    <w:p w14:paraId="7D571037" w14:textId="77777777" w:rsidR="00C7504D" w:rsidRPr="00C7504D" w:rsidRDefault="00C7504D" w:rsidP="00C7504D">
      <w:pPr>
        <w:pStyle w:val="ListParagraph"/>
        <w:spacing w:after="0" w:line="276" w:lineRule="auto"/>
        <w:ind w:left="567" w:right="-166" w:firstLine="142"/>
        <w:rPr>
          <w:rFonts w:ascii="Calibri" w:hAnsi="Calibri" w:cs="Calibri"/>
          <w:sz w:val="22"/>
          <w:szCs w:val="22"/>
        </w:rPr>
      </w:pPr>
      <w:r w:rsidRPr="00C7504D">
        <w:rPr>
          <w:rFonts w:ascii="Calibri" w:hAnsi="Calibri" w:cs="Calibri"/>
          <w:sz w:val="22"/>
          <w:szCs w:val="22"/>
        </w:rPr>
        <w:t>Nilai H’ untuk seluruh spesies dihitung sehingga diperoleh H’ untuk keanekaragaman hayati.</w:t>
      </w:r>
    </w:p>
    <w:p w14:paraId="58139D06" w14:textId="77777777" w:rsidR="00C7504D" w:rsidRPr="009740DA" w:rsidRDefault="00C7504D" w:rsidP="00C7504D">
      <w:pPr>
        <w:spacing w:after="0" w:line="276" w:lineRule="auto"/>
        <w:ind w:right="-166"/>
        <w:rPr>
          <w:rFonts w:ascii="Calibri" w:hAnsi="Calibri" w:cs="Calibri"/>
          <w:sz w:val="22"/>
          <w:szCs w:val="22"/>
        </w:rPr>
      </w:pPr>
    </w:p>
    <w:p w14:paraId="3E7EEF9B" w14:textId="77777777" w:rsidR="009740DA" w:rsidRPr="009740DA" w:rsidRDefault="009740DA" w:rsidP="009740DA">
      <w:pPr>
        <w:pStyle w:val="ListParagraph"/>
        <w:numPr>
          <w:ilvl w:val="0"/>
          <w:numId w:val="8"/>
        </w:numPr>
        <w:spacing w:after="0" w:line="276" w:lineRule="auto"/>
        <w:ind w:left="709" w:right="-166" w:hanging="283"/>
        <w:rPr>
          <w:rFonts w:ascii="Calibri" w:hAnsi="Calibri" w:cs="Calibri"/>
          <w:sz w:val="22"/>
          <w:szCs w:val="22"/>
          <w:lang w:val="nb-NO"/>
        </w:rPr>
      </w:pPr>
      <w:r w:rsidRPr="009740DA">
        <w:rPr>
          <w:rFonts w:ascii="Calibri" w:hAnsi="Calibri" w:cs="Calibri"/>
          <w:sz w:val="22"/>
          <w:szCs w:val="22"/>
          <w:lang w:val="nb-NO"/>
        </w:rPr>
        <w:t>Tabel Rekap Absolut Program</w:t>
      </w:r>
    </w:p>
    <w:p w14:paraId="682B98B3" w14:textId="535B503E" w:rsidR="0051476E" w:rsidRDefault="0051476E" w:rsidP="0051476E">
      <w:pPr>
        <w:pStyle w:val="Caption"/>
        <w:keepNext/>
        <w:ind w:right="-449"/>
      </w:pPr>
      <w:r w:rsidRPr="009740DA">
        <w:rPr>
          <w:b/>
          <w:bCs/>
        </w:rPr>
        <w:t xml:space="preserve">Tabel  </w:t>
      </w:r>
      <w:r w:rsidRPr="009740DA">
        <w:rPr>
          <w:b/>
          <w:bCs/>
        </w:rPr>
        <w:fldChar w:fldCharType="begin"/>
      </w:r>
      <w:r w:rsidRPr="009740DA">
        <w:rPr>
          <w:b/>
          <w:bCs/>
        </w:rPr>
        <w:instrText xml:space="preserve"> SEQ Tabel_ \* ARABIC </w:instrText>
      </w:r>
      <w:r w:rsidRPr="009740DA">
        <w:rPr>
          <w:b/>
          <w:bCs/>
        </w:rPr>
        <w:fldChar w:fldCharType="separate"/>
      </w:r>
      <w:r w:rsidR="00782C51">
        <w:rPr>
          <w:b/>
          <w:bCs/>
          <w:noProof/>
        </w:rPr>
        <w:t>5</w:t>
      </w:r>
      <w:r w:rsidRPr="009740DA">
        <w:rPr>
          <w:b/>
          <w:bCs/>
        </w:rPr>
        <w:fldChar w:fldCharType="end"/>
      </w:r>
      <w:r w:rsidRPr="009740DA">
        <w:rPr>
          <w:b/>
          <w:bCs/>
        </w:rPr>
        <w:t>.</w:t>
      </w:r>
      <w:r w:rsidRPr="009740DA">
        <w:t xml:space="preserve"> Data Rekap Perhitungan</w:t>
      </w:r>
      <w:r w:rsidRPr="00A154C7">
        <w:t xml:space="preserve"> Absolut Program</w:t>
      </w:r>
      <w:r w:rsidRPr="0051476E">
        <w:t xml:space="preserve"> GREENMOVE (</w:t>
      </w:r>
      <w:r w:rsidRPr="0051476E">
        <w:rPr>
          <w:i/>
          <w:iCs w:val="0"/>
        </w:rPr>
        <w:t>Green Power Tree Movement</w:t>
      </w:r>
      <w:r w:rsidRPr="0051476E">
        <w:t>)</w:t>
      </w:r>
    </w:p>
    <w:tbl>
      <w:tblPr>
        <w:tblW w:w="9518" w:type="dxa"/>
        <w:tblInd w:w="-5" w:type="dxa"/>
        <w:tblLook w:val="04A0" w:firstRow="1" w:lastRow="0" w:firstColumn="1" w:lastColumn="0" w:noHBand="0" w:noVBand="1"/>
      </w:tblPr>
      <w:tblGrid>
        <w:gridCol w:w="621"/>
        <w:gridCol w:w="1033"/>
        <w:gridCol w:w="1207"/>
        <w:gridCol w:w="534"/>
        <w:gridCol w:w="512"/>
        <w:gridCol w:w="535"/>
        <w:gridCol w:w="513"/>
        <w:gridCol w:w="634"/>
        <w:gridCol w:w="513"/>
        <w:gridCol w:w="634"/>
        <w:gridCol w:w="513"/>
        <w:gridCol w:w="634"/>
        <w:gridCol w:w="610"/>
        <w:gridCol w:w="1025"/>
      </w:tblGrid>
      <w:tr w:rsidR="0051476E" w:rsidRPr="0051476E" w14:paraId="390E7F72" w14:textId="77777777" w:rsidTr="00D76EB4">
        <w:trPr>
          <w:trHeight w:val="150"/>
          <w:tblHeader/>
        </w:trPr>
        <w:tc>
          <w:tcPr>
            <w:tcW w:w="9518" w:type="dxa"/>
            <w:gridSpan w:val="14"/>
            <w:tcBorders>
              <w:top w:val="single" w:sz="4" w:space="0" w:color="000000"/>
              <w:left w:val="single" w:sz="4" w:space="0" w:color="000000"/>
              <w:bottom w:val="single" w:sz="4" w:space="0" w:color="000000"/>
              <w:right w:val="single" w:sz="4" w:space="0" w:color="000000"/>
            </w:tcBorders>
            <w:shd w:val="clear" w:color="073763" w:fill="073763"/>
            <w:vAlign w:val="bottom"/>
            <w:hideMark/>
          </w:tcPr>
          <w:p w14:paraId="6534E3A8"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proofErr w:type="gramStart"/>
            <w:r w:rsidRPr="0051476E">
              <w:rPr>
                <w:rFonts w:ascii="Calibri" w:eastAsia="Times New Roman" w:hAnsi="Calibri" w:cs="Calibri"/>
                <w:b/>
                <w:bCs/>
                <w:color w:val="FFFFFF"/>
                <w:kern w:val="0"/>
                <w:sz w:val="16"/>
                <w:szCs w:val="16"/>
                <w:lang w:eastAsia="en-ID"/>
                <w14:ligatures w14:val="none"/>
              </w:rPr>
              <w:t>Program :</w:t>
            </w:r>
            <w:proofErr w:type="gramEnd"/>
            <w:r w:rsidRPr="0051476E">
              <w:rPr>
                <w:rFonts w:ascii="Calibri" w:eastAsia="Times New Roman" w:hAnsi="Calibri" w:cs="Calibri"/>
                <w:b/>
                <w:bCs/>
                <w:color w:val="FFFFFF"/>
                <w:kern w:val="0"/>
                <w:sz w:val="16"/>
                <w:szCs w:val="16"/>
                <w:lang w:eastAsia="en-ID"/>
                <w14:ligatures w14:val="none"/>
              </w:rPr>
              <w:t xml:space="preserve"> GREENMOVE (</w:t>
            </w:r>
            <w:r w:rsidRPr="0051476E">
              <w:rPr>
                <w:rFonts w:ascii="Calibri" w:eastAsia="Times New Roman" w:hAnsi="Calibri" w:cs="Calibri"/>
                <w:b/>
                <w:bCs/>
                <w:i/>
                <w:iCs/>
                <w:color w:val="FFFFFF"/>
                <w:kern w:val="0"/>
                <w:sz w:val="16"/>
                <w:szCs w:val="16"/>
                <w:lang w:eastAsia="en-ID"/>
                <w14:ligatures w14:val="none"/>
              </w:rPr>
              <w:t>Green Power Tree Movement</w:t>
            </w:r>
            <w:r w:rsidRPr="0051476E">
              <w:rPr>
                <w:rFonts w:ascii="Calibri" w:eastAsia="Times New Roman" w:hAnsi="Calibri" w:cs="Calibri"/>
                <w:b/>
                <w:bCs/>
                <w:color w:val="FFFFFF"/>
                <w:kern w:val="0"/>
                <w:sz w:val="16"/>
                <w:szCs w:val="16"/>
                <w:lang w:eastAsia="en-ID"/>
                <w14:ligatures w14:val="none"/>
              </w:rPr>
              <w:t>)</w:t>
            </w:r>
          </w:p>
        </w:tc>
      </w:tr>
      <w:tr w:rsidR="00D76EB4" w:rsidRPr="0051476E" w14:paraId="3CA9E6AC" w14:textId="77777777" w:rsidTr="00AB6D2F">
        <w:trPr>
          <w:trHeight w:val="139"/>
        </w:trPr>
        <w:tc>
          <w:tcPr>
            <w:tcW w:w="621"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7C3C02F7"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No</w:t>
            </w:r>
          </w:p>
        </w:tc>
        <w:tc>
          <w:tcPr>
            <w:tcW w:w="1033"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254AB3AB"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Nama Lokal</w:t>
            </w:r>
          </w:p>
        </w:tc>
        <w:tc>
          <w:tcPr>
            <w:tcW w:w="1207"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3DDB7D5D"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Nama Ilmiah (Spesies)</w:t>
            </w:r>
          </w:p>
        </w:tc>
        <w:tc>
          <w:tcPr>
            <w:tcW w:w="5632" w:type="dxa"/>
            <w:gridSpan w:val="10"/>
            <w:tcBorders>
              <w:top w:val="single" w:sz="4" w:space="0" w:color="000000"/>
              <w:left w:val="nil"/>
              <w:bottom w:val="single" w:sz="4" w:space="0" w:color="000000"/>
              <w:right w:val="single" w:sz="4" w:space="0" w:color="000000"/>
            </w:tcBorders>
            <w:shd w:val="clear" w:color="073763" w:fill="073763"/>
            <w:vAlign w:val="center"/>
            <w:hideMark/>
          </w:tcPr>
          <w:p w14:paraId="28653540"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Tahun</w:t>
            </w:r>
          </w:p>
        </w:tc>
        <w:tc>
          <w:tcPr>
            <w:tcW w:w="1025"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4DB89145"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Satuan</w:t>
            </w:r>
          </w:p>
        </w:tc>
      </w:tr>
      <w:tr w:rsidR="00D76EB4" w:rsidRPr="0051476E" w14:paraId="730C7AFE" w14:textId="77777777" w:rsidTr="00AB6D2F">
        <w:trPr>
          <w:trHeight w:val="170"/>
        </w:trPr>
        <w:tc>
          <w:tcPr>
            <w:tcW w:w="621" w:type="dxa"/>
            <w:vMerge/>
            <w:tcBorders>
              <w:top w:val="nil"/>
              <w:left w:val="single" w:sz="4" w:space="0" w:color="000000"/>
              <w:bottom w:val="single" w:sz="4" w:space="0" w:color="000000"/>
              <w:right w:val="single" w:sz="4" w:space="0" w:color="000000"/>
            </w:tcBorders>
            <w:vAlign w:val="center"/>
            <w:hideMark/>
          </w:tcPr>
          <w:p w14:paraId="5D032FD2"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c>
          <w:tcPr>
            <w:tcW w:w="1033" w:type="dxa"/>
            <w:vMerge/>
            <w:tcBorders>
              <w:top w:val="nil"/>
              <w:left w:val="single" w:sz="4" w:space="0" w:color="000000"/>
              <w:bottom w:val="single" w:sz="4" w:space="0" w:color="000000"/>
              <w:right w:val="single" w:sz="4" w:space="0" w:color="000000"/>
            </w:tcBorders>
            <w:vAlign w:val="center"/>
            <w:hideMark/>
          </w:tcPr>
          <w:p w14:paraId="5E4E753C"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c>
          <w:tcPr>
            <w:tcW w:w="1207" w:type="dxa"/>
            <w:vMerge/>
            <w:tcBorders>
              <w:top w:val="nil"/>
              <w:left w:val="single" w:sz="4" w:space="0" w:color="000000"/>
              <w:bottom w:val="single" w:sz="4" w:space="0" w:color="000000"/>
              <w:right w:val="single" w:sz="4" w:space="0" w:color="000000"/>
            </w:tcBorders>
            <w:vAlign w:val="center"/>
            <w:hideMark/>
          </w:tcPr>
          <w:p w14:paraId="02F478DC"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c>
          <w:tcPr>
            <w:tcW w:w="1046"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77CD3F46"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2022</w:t>
            </w:r>
          </w:p>
        </w:tc>
        <w:tc>
          <w:tcPr>
            <w:tcW w:w="1048"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180158D8"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2023</w:t>
            </w:r>
          </w:p>
        </w:tc>
        <w:tc>
          <w:tcPr>
            <w:tcW w:w="1147"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06BA1CFB"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2024</w:t>
            </w:r>
          </w:p>
        </w:tc>
        <w:tc>
          <w:tcPr>
            <w:tcW w:w="1147"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2CF679BD"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2025</w:t>
            </w:r>
          </w:p>
        </w:tc>
        <w:tc>
          <w:tcPr>
            <w:tcW w:w="1244"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06A9161D"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2026*</w:t>
            </w:r>
          </w:p>
        </w:tc>
        <w:tc>
          <w:tcPr>
            <w:tcW w:w="1025" w:type="dxa"/>
            <w:vMerge/>
            <w:tcBorders>
              <w:top w:val="nil"/>
              <w:left w:val="single" w:sz="4" w:space="0" w:color="000000"/>
              <w:bottom w:val="single" w:sz="4" w:space="0" w:color="000000"/>
              <w:right w:val="single" w:sz="4" w:space="0" w:color="000000"/>
            </w:tcBorders>
            <w:vAlign w:val="center"/>
            <w:hideMark/>
          </w:tcPr>
          <w:p w14:paraId="1FC210D5"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r>
      <w:tr w:rsidR="00D76EB4" w:rsidRPr="0051476E" w14:paraId="76BC0E13" w14:textId="77777777" w:rsidTr="00AB6D2F">
        <w:trPr>
          <w:trHeight w:val="842"/>
        </w:trPr>
        <w:tc>
          <w:tcPr>
            <w:tcW w:w="621" w:type="dxa"/>
            <w:vMerge/>
            <w:tcBorders>
              <w:top w:val="nil"/>
              <w:left w:val="single" w:sz="4" w:space="0" w:color="000000"/>
              <w:bottom w:val="single" w:sz="4" w:space="0" w:color="000000"/>
              <w:right w:val="single" w:sz="4" w:space="0" w:color="000000"/>
            </w:tcBorders>
            <w:vAlign w:val="center"/>
            <w:hideMark/>
          </w:tcPr>
          <w:p w14:paraId="40D74448"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c>
          <w:tcPr>
            <w:tcW w:w="1033" w:type="dxa"/>
            <w:vMerge/>
            <w:tcBorders>
              <w:top w:val="nil"/>
              <w:left w:val="single" w:sz="4" w:space="0" w:color="000000"/>
              <w:bottom w:val="single" w:sz="4" w:space="0" w:color="000000"/>
              <w:right w:val="single" w:sz="4" w:space="0" w:color="000000"/>
            </w:tcBorders>
            <w:vAlign w:val="center"/>
            <w:hideMark/>
          </w:tcPr>
          <w:p w14:paraId="1D63481D"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c>
          <w:tcPr>
            <w:tcW w:w="1207" w:type="dxa"/>
            <w:vMerge/>
            <w:tcBorders>
              <w:top w:val="nil"/>
              <w:left w:val="single" w:sz="4" w:space="0" w:color="000000"/>
              <w:bottom w:val="single" w:sz="4" w:space="0" w:color="000000"/>
              <w:right w:val="single" w:sz="4" w:space="0" w:color="000000"/>
            </w:tcBorders>
            <w:vAlign w:val="center"/>
            <w:hideMark/>
          </w:tcPr>
          <w:p w14:paraId="04D23EBB"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c>
          <w:tcPr>
            <w:tcW w:w="534" w:type="dxa"/>
            <w:tcBorders>
              <w:top w:val="nil"/>
              <w:left w:val="nil"/>
              <w:bottom w:val="single" w:sz="4" w:space="0" w:color="000000"/>
              <w:right w:val="single" w:sz="4" w:space="0" w:color="000000"/>
            </w:tcBorders>
            <w:shd w:val="clear" w:color="073763" w:fill="073763"/>
            <w:textDirection w:val="btLr"/>
            <w:vAlign w:val="center"/>
            <w:hideMark/>
          </w:tcPr>
          <w:p w14:paraId="10BD3645"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Absolut</w:t>
            </w:r>
          </w:p>
        </w:tc>
        <w:tc>
          <w:tcPr>
            <w:tcW w:w="512" w:type="dxa"/>
            <w:tcBorders>
              <w:top w:val="nil"/>
              <w:left w:val="nil"/>
              <w:bottom w:val="single" w:sz="4" w:space="0" w:color="000000"/>
              <w:right w:val="single" w:sz="4" w:space="0" w:color="000000"/>
            </w:tcBorders>
            <w:shd w:val="clear" w:color="073763" w:fill="073763"/>
            <w:textDirection w:val="btLr"/>
            <w:vAlign w:val="center"/>
            <w:hideMark/>
          </w:tcPr>
          <w:p w14:paraId="45D7C098"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Anggaran (Rp)</w:t>
            </w:r>
          </w:p>
        </w:tc>
        <w:tc>
          <w:tcPr>
            <w:tcW w:w="535" w:type="dxa"/>
            <w:tcBorders>
              <w:top w:val="nil"/>
              <w:left w:val="nil"/>
              <w:bottom w:val="single" w:sz="4" w:space="0" w:color="000000"/>
              <w:right w:val="single" w:sz="4" w:space="0" w:color="000000"/>
            </w:tcBorders>
            <w:shd w:val="clear" w:color="073763" w:fill="073763"/>
            <w:textDirection w:val="btLr"/>
            <w:vAlign w:val="center"/>
            <w:hideMark/>
          </w:tcPr>
          <w:p w14:paraId="010464A9"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Absolut</w:t>
            </w:r>
          </w:p>
        </w:tc>
        <w:tc>
          <w:tcPr>
            <w:tcW w:w="513" w:type="dxa"/>
            <w:tcBorders>
              <w:top w:val="nil"/>
              <w:left w:val="nil"/>
              <w:bottom w:val="single" w:sz="4" w:space="0" w:color="000000"/>
              <w:right w:val="single" w:sz="4" w:space="0" w:color="000000"/>
            </w:tcBorders>
            <w:shd w:val="clear" w:color="073763" w:fill="073763"/>
            <w:textDirection w:val="btLr"/>
            <w:vAlign w:val="center"/>
            <w:hideMark/>
          </w:tcPr>
          <w:p w14:paraId="209647EA"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Anggaran (Rp)</w:t>
            </w:r>
          </w:p>
        </w:tc>
        <w:tc>
          <w:tcPr>
            <w:tcW w:w="634" w:type="dxa"/>
            <w:tcBorders>
              <w:top w:val="nil"/>
              <w:left w:val="nil"/>
              <w:bottom w:val="single" w:sz="4" w:space="0" w:color="000000"/>
              <w:right w:val="single" w:sz="4" w:space="0" w:color="000000"/>
            </w:tcBorders>
            <w:shd w:val="clear" w:color="073763" w:fill="073763"/>
            <w:textDirection w:val="btLr"/>
            <w:vAlign w:val="center"/>
            <w:hideMark/>
          </w:tcPr>
          <w:p w14:paraId="4051AF68"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Absolut</w:t>
            </w:r>
          </w:p>
        </w:tc>
        <w:tc>
          <w:tcPr>
            <w:tcW w:w="513" w:type="dxa"/>
            <w:tcBorders>
              <w:top w:val="nil"/>
              <w:left w:val="nil"/>
              <w:bottom w:val="single" w:sz="4" w:space="0" w:color="000000"/>
              <w:right w:val="single" w:sz="4" w:space="0" w:color="000000"/>
            </w:tcBorders>
            <w:shd w:val="clear" w:color="073763" w:fill="073763"/>
            <w:textDirection w:val="btLr"/>
            <w:vAlign w:val="center"/>
            <w:hideMark/>
          </w:tcPr>
          <w:p w14:paraId="18C2EE21"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Anggaran (Rp)</w:t>
            </w:r>
          </w:p>
        </w:tc>
        <w:tc>
          <w:tcPr>
            <w:tcW w:w="634" w:type="dxa"/>
            <w:tcBorders>
              <w:top w:val="nil"/>
              <w:left w:val="nil"/>
              <w:bottom w:val="single" w:sz="4" w:space="0" w:color="000000"/>
              <w:right w:val="single" w:sz="4" w:space="0" w:color="000000"/>
            </w:tcBorders>
            <w:shd w:val="clear" w:color="073763" w:fill="073763"/>
            <w:textDirection w:val="btLr"/>
            <w:vAlign w:val="center"/>
            <w:hideMark/>
          </w:tcPr>
          <w:p w14:paraId="093632C5"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Absolut</w:t>
            </w:r>
          </w:p>
        </w:tc>
        <w:tc>
          <w:tcPr>
            <w:tcW w:w="513" w:type="dxa"/>
            <w:tcBorders>
              <w:top w:val="nil"/>
              <w:left w:val="nil"/>
              <w:bottom w:val="single" w:sz="4" w:space="0" w:color="000000"/>
              <w:right w:val="single" w:sz="4" w:space="0" w:color="000000"/>
            </w:tcBorders>
            <w:shd w:val="clear" w:color="073763" w:fill="073763"/>
            <w:textDirection w:val="btLr"/>
            <w:vAlign w:val="center"/>
            <w:hideMark/>
          </w:tcPr>
          <w:p w14:paraId="7F466DAE"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Anggaran (Rp)</w:t>
            </w:r>
          </w:p>
        </w:tc>
        <w:tc>
          <w:tcPr>
            <w:tcW w:w="634" w:type="dxa"/>
            <w:tcBorders>
              <w:top w:val="nil"/>
              <w:left w:val="nil"/>
              <w:bottom w:val="single" w:sz="4" w:space="0" w:color="000000"/>
              <w:right w:val="single" w:sz="4" w:space="0" w:color="000000"/>
            </w:tcBorders>
            <w:shd w:val="clear" w:color="073763" w:fill="073763"/>
            <w:textDirection w:val="btLr"/>
            <w:vAlign w:val="center"/>
            <w:hideMark/>
          </w:tcPr>
          <w:p w14:paraId="4BEA9C4E"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Absolut</w:t>
            </w:r>
          </w:p>
        </w:tc>
        <w:tc>
          <w:tcPr>
            <w:tcW w:w="610" w:type="dxa"/>
            <w:tcBorders>
              <w:top w:val="nil"/>
              <w:left w:val="nil"/>
              <w:bottom w:val="single" w:sz="4" w:space="0" w:color="000000"/>
              <w:right w:val="single" w:sz="4" w:space="0" w:color="000000"/>
            </w:tcBorders>
            <w:shd w:val="clear" w:color="073763" w:fill="073763"/>
            <w:textDirection w:val="btLr"/>
            <w:vAlign w:val="center"/>
            <w:hideMark/>
          </w:tcPr>
          <w:p w14:paraId="027B2BFD" w14:textId="77777777" w:rsidR="0051476E" w:rsidRPr="0051476E" w:rsidRDefault="0051476E" w:rsidP="0051476E">
            <w:pPr>
              <w:spacing w:after="0" w:line="240" w:lineRule="auto"/>
              <w:jc w:val="center"/>
              <w:rPr>
                <w:rFonts w:ascii="Calibri" w:eastAsia="Times New Roman" w:hAnsi="Calibri" w:cs="Calibri"/>
                <w:b/>
                <w:bCs/>
                <w:color w:val="FFFFFF"/>
                <w:kern w:val="0"/>
                <w:sz w:val="16"/>
                <w:szCs w:val="16"/>
                <w:lang w:eastAsia="en-ID"/>
                <w14:ligatures w14:val="none"/>
              </w:rPr>
            </w:pPr>
            <w:r w:rsidRPr="0051476E">
              <w:rPr>
                <w:rFonts w:ascii="Calibri" w:eastAsia="Times New Roman" w:hAnsi="Calibri" w:cs="Calibri"/>
                <w:b/>
                <w:bCs/>
                <w:color w:val="FFFFFF"/>
                <w:kern w:val="0"/>
                <w:sz w:val="16"/>
                <w:szCs w:val="16"/>
                <w:lang w:eastAsia="en-ID"/>
                <w14:ligatures w14:val="none"/>
              </w:rPr>
              <w:t>Anggaran (Rp)</w:t>
            </w:r>
          </w:p>
        </w:tc>
        <w:tc>
          <w:tcPr>
            <w:tcW w:w="1025" w:type="dxa"/>
            <w:vMerge/>
            <w:tcBorders>
              <w:top w:val="nil"/>
              <w:left w:val="single" w:sz="4" w:space="0" w:color="000000"/>
              <w:bottom w:val="single" w:sz="4" w:space="0" w:color="000000"/>
              <w:right w:val="single" w:sz="4" w:space="0" w:color="000000"/>
            </w:tcBorders>
            <w:vAlign w:val="center"/>
            <w:hideMark/>
          </w:tcPr>
          <w:p w14:paraId="4A533F9C" w14:textId="77777777" w:rsidR="0051476E" w:rsidRPr="0051476E" w:rsidRDefault="0051476E" w:rsidP="0051476E">
            <w:pPr>
              <w:spacing w:after="0" w:line="240" w:lineRule="auto"/>
              <w:rPr>
                <w:rFonts w:ascii="Calibri" w:eastAsia="Times New Roman" w:hAnsi="Calibri" w:cs="Calibri"/>
                <w:b/>
                <w:bCs/>
                <w:color w:val="FFFFFF"/>
                <w:kern w:val="0"/>
                <w:sz w:val="16"/>
                <w:szCs w:val="16"/>
                <w:lang w:eastAsia="en-ID"/>
                <w14:ligatures w14:val="none"/>
              </w:rPr>
            </w:pPr>
          </w:p>
        </w:tc>
      </w:tr>
      <w:tr w:rsidR="00D76EB4" w:rsidRPr="0051476E" w14:paraId="376466CF"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2774EDE8"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w:t>
            </w:r>
          </w:p>
        </w:tc>
        <w:tc>
          <w:tcPr>
            <w:tcW w:w="1033" w:type="dxa"/>
            <w:tcBorders>
              <w:top w:val="nil"/>
              <w:left w:val="nil"/>
              <w:bottom w:val="single" w:sz="4" w:space="0" w:color="000000"/>
              <w:right w:val="single" w:sz="4" w:space="0" w:color="000000"/>
            </w:tcBorders>
            <w:vAlign w:val="bottom"/>
            <w:hideMark/>
          </w:tcPr>
          <w:p w14:paraId="4BD7B2A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Trembesi</w:t>
            </w:r>
          </w:p>
        </w:tc>
        <w:tc>
          <w:tcPr>
            <w:tcW w:w="1207" w:type="dxa"/>
            <w:tcBorders>
              <w:top w:val="nil"/>
              <w:left w:val="nil"/>
              <w:bottom w:val="single" w:sz="4" w:space="0" w:color="000000"/>
              <w:right w:val="single" w:sz="4" w:space="0" w:color="000000"/>
            </w:tcBorders>
            <w:vAlign w:val="center"/>
            <w:hideMark/>
          </w:tcPr>
          <w:p w14:paraId="2CEC79B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Samanea saman</w:t>
            </w:r>
          </w:p>
        </w:tc>
        <w:tc>
          <w:tcPr>
            <w:tcW w:w="534" w:type="dxa"/>
            <w:tcBorders>
              <w:top w:val="nil"/>
              <w:left w:val="nil"/>
              <w:bottom w:val="single" w:sz="4" w:space="0" w:color="000000"/>
              <w:right w:val="single" w:sz="4" w:space="0" w:color="000000"/>
            </w:tcBorders>
            <w:vAlign w:val="center"/>
            <w:hideMark/>
          </w:tcPr>
          <w:p w14:paraId="070565C7"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w:t>
            </w:r>
          </w:p>
        </w:tc>
        <w:tc>
          <w:tcPr>
            <w:tcW w:w="512" w:type="dxa"/>
            <w:vMerge w:val="restart"/>
            <w:tcBorders>
              <w:top w:val="nil"/>
              <w:left w:val="single" w:sz="4" w:space="0" w:color="000000"/>
              <w:bottom w:val="single" w:sz="4" w:space="0" w:color="000000"/>
              <w:right w:val="single" w:sz="4" w:space="0" w:color="000000"/>
            </w:tcBorders>
            <w:textDirection w:val="btLr"/>
            <w:vAlign w:val="center"/>
            <w:hideMark/>
          </w:tcPr>
          <w:p w14:paraId="751E3B0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16.500.000</w:t>
            </w:r>
          </w:p>
        </w:tc>
        <w:tc>
          <w:tcPr>
            <w:tcW w:w="535" w:type="dxa"/>
            <w:tcBorders>
              <w:top w:val="nil"/>
              <w:left w:val="nil"/>
              <w:bottom w:val="single" w:sz="4" w:space="0" w:color="000000"/>
              <w:right w:val="single" w:sz="4" w:space="0" w:color="000000"/>
            </w:tcBorders>
            <w:vAlign w:val="bottom"/>
            <w:hideMark/>
          </w:tcPr>
          <w:p w14:paraId="23CBCDDE"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8</w:t>
            </w:r>
          </w:p>
        </w:tc>
        <w:tc>
          <w:tcPr>
            <w:tcW w:w="513" w:type="dxa"/>
            <w:vMerge w:val="restart"/>
            <w:tcBorders>
              <w:top w:val="nil"/>
              <w:left w:val="single" w:sz="4" w:space="0" w:color="000000"/>
              <w:bottom w:val="single" w:sz="4" w:space="0" w:color="000000"/>
              <w:right w:val="single" w:sz="4" w:space="0" w:color="000000"/>
            </w:tcBorders>
            <w:textDirection w:val="btLr"/>
            <w:vAlign w:val="center"/>
            <w:hideMark/>
          </w:tcPr>
          <w:p w14:paraId="5CA5926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29.800.000</w:t>
            </w:r>
          </w:p>
        </w:tc>
        <w:tc>
          <w:tcPr>
            <w:tcW w:w="634" w:type="dxa"/>
            <w:tcBorders>
              <w:top w:val="nil"/>
              <w:left w:val="nil"/>
              <w:bottom w:val="single" w:sz="4" w:space="0" w:color="000000"/>
              <w:right w:val="single" w:sz="4" w:space="0" w:color="000000"/>
            </w:tcBorders>
            <w:vAlign w:val="center"/>
            <w:hideMark/>
          </w:tcPr>
          <w:p w14:paraId="56EDF0E0"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w:t>
            </w:r>
          </w:p>
        </w:tc>
        <w:tc>
          <w:tcPr>
            <w:tcW w:w="513" w:type="dxa"/>
            <w:vMerge w:val="restart"/>
            <w:tcBorders>
              <w:top w:val="nil"/>
              <w:left w:val="single" w:sz="4" w:space="0" w:color="000000"/>
              <w:bottom w:val="single" w:sz="4" w:space="0" w:color="000000"/>
              <w:right w:val="single" w:sz="4" w:space="0" w:color="000000"/>
            </w:tcBorders>
            <w:textDirection w:val="btLr"/>
            <w:vAlign w:val="center"/>
            <w:hideMark/>
          </w:tcPr>
          <w:p w14:paraId="013EA675"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42.900.000</w:t>
            </w:r>
          </w:p>
        </w:tc>
        <w:tc>
          <w:tcPr>
            <w:tcW w:w="634" w:type="dxa"/>
            <w:tcBorders>
              <w:top w:val="nil"/>
              <w:left w:val="nil"/>
              <w:bottom w:val="single" w:sz="4" w:space="0" w:color="000000"/>
              <w:right w:val="single" w:sz="4" w:space="0" w:color="000000"/>
            </w:tcBorders>
            <w:vAlign w:val="center"/>
            <w:hideMark/>
          </w:tcPr>
          <w:p w14:paraId="5B848B41"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4</w:t>
            </w:r>
          </w:p>
        </w:tc>
        <w:tc>
          <w:tcPr>
            <w:tcW w:w="513" w:type="dxa"/>
            <w:vMerge w:val="restart"/>
            <w:tcBorders>
              <w:top w:val="nil"/>
              <w:left w:val="single" w:sz="4" w:space="0" w:color="000000"/>
              <w:bottom w:val="single" w:sz="4" w:space="0" w:color="000000"/>
              <w:right w:val="single" w:sz="4" w:space="0" w:color="000000"/>
            </w:tcBorders>
            <w:textDirection w:val="btLr"/>
            <w:vAlign w:val="center"/>
            <w:hideMark/>
          </w:tcPr>
          <w:p w14:paraId="06DF11A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35.700.000</w:t>
            </w:r>
          </w:p>
        </w:tc>
        <w:tc>
          <w:tcPr>
            <w:tcW w:w="634" w:type="dxa"/>
            <w:tcBorders>
              <w:top w:val="nil"/>
              <w:left w:val="nil"/>
              <w:bottom w:val="single" w:sz="4" w:space="0" w:color="000000"/>
              <w:right w:val="single" w:sz="4" w:space="0" w:color="000000"/>
            </w:tcBorders>
            <w:vAlign w:val="center"/>
            <w:hideMark/>
          </w:tcPr>
          <w:p w14:paraId="36B5458E"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15</w:t>
            </w:r>
          </w:p>
        </w:tc>
        <w:tc>
          <w:tcPr>
            <w:tcW w:w="610" w:type="dxa"/>
            <w:vMerge w:val="restart"/>
            <w:tcBorders>
              <w:top w:val="nil"/>
              <w:left w:val="single" w:sz="4" w:space="0" w:color="000000"/>
              <w:bottom w:val="single" w:sz="4" w:space="0" w:color="000000"/>
              <w:right w:val="single" w:sz="4" w:space="0" w:color="000000"/>
            </w:tcBorders>
            <w:textDirection w:val="btLr"/>
            <w:vAlign w:val="center"/>
            <w:hideMark/>
          </w:tcPr>
          <w:p w14:paraId="633A252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7.500.000</w:t>
            </w:r>
          </w:p>
        </w:tc>
        <w:tc>
          <w:tcPr>
            <w:tcW w:w="1025" w:type="dxa"/>
            <w:tcBorders>
              <w:top w:val="nil"/>
              <w:left w:val="nil"/>
              <w:bottom w:val="single" w:sz="4" w:space="0" w:color="000000"/>
              <w:right w:val="single" w:sz="4" w:space="0" w:color="000000"/>
            </w:tcBorders>
            <w:vAlign w:val="center"/>
            <w:hideMark/>
          </w:tcPr>
          <w:p w14:paraId="48B0882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623B45FF"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21C8EBD7"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w:t>
            </w:r>
          </w:p>
        </w:tc>
        <w:tc>
          <w:tcPr>
            <w:tcW w:w="1033" w:type="dxa"/>
            <w:tcBorders>
              <w:top w:val="nil"/>
              <w:left w:val="nil"/>
              <w:bottom w:val="single" w:sz="4" w:space="0" w:color="000000"/>
              <w:right w:val="single" w:sz="4" w:space="0" w:color="000000"/>
            </w:tcBorders>
            <w:vAlign w:val="bottom"/>
            <w:hideMark/>
          </w:tcPr>
          <w:p w14:paraId="340C6C6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Flamboyan</w:t>
            </w:r>
          </w:p>
        </w:tc>
        <w:tc>
          <w:tcPr>
            <w:tcW w:w="1207" w:type="dxa"/>
            <w:tcBorders>
              <w:top w:val="nil"/>
              <w:left w:val="nil"/>
              <w:bottom w:val="single" w:sz="4" w:space="0" w:color="000000"/>
              <w:right w:val="single" w:sz="4" w:space="0" w:color="000000"/>
            </w:tcBorders>
            <w:vAlign w:val="center"/>
            <w:hideMark/>
          </w:tcPr>
          <w:p w14:paraId="5BA66D79"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Delonix regia</w:t>
            </w:r>
          </w:p>
        </w:tc>
        <w:tc>
          <w:tcPr>
            <w:tcW w:w="534" w:type="dxa"/>
            <w:tcBorders>
              <w:top w:val="nil"/>
              <w:left w:val="nil"/>
              <w:bottom w:val="single" w:sz="4" w:space="0" w:color="000000"/>
              <w:right w:val="single" w:sz="4" w:space="0" w:color="000000"/>
            </w:tcBorders>
            <w:vAlign w:val="center"/>
            <w:hideMark/>
          </w:tcPr>
          <w:p w14:paraId="1AC2A98E"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8</w:t>
            </w:r>
          </w:p>
        </w:tc>
        <w:tc>
          <w:tcPr>
            <w:tcW w:w="512" w:type="dxa"/>
            <w:vMerge/>
            <w:tcBorders>
              <w:top w:val="nil"/>
              <w:left w:val="single" w:sz="4" w:space="0" w:color="000000"/>
              <w:bottom w:val="single" w:sz="4" w:space="0" w:color="000000"/>
              <w:right w:val="single" w:sz="4" w:space="0" w:color="000000"/>
            </w:tcBorders>
            <w:vAlign w:val="center"/>
            <w:hideMark/>
          </w:tcPr>
          <w:p w14:paraId="38EF63F5"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52DA90C2"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15</w:t>
            </w:r>
          </w:p>
        </w:tc>
        <w:tc>
          <w:tcPr>
            <w:tcW w:w="513" w:type="dxa"/>
            <w:vMerge/>
            <w:tcBorders>
              <w:top w:val="nil"/>
              <w:left w:val="single" w:sz="4" w:space="0" w:color="000000"/>
              <w:bottom w:val="single" w:sz="4" w:space="0" w:color="000000"/>
              <w:right w:val="single" w:sz="4" w:space="0" w:color="000000"/>
            </w:tcBorders>
            <w:vAlign w:val="center"/>
            <w:hideMark/>
          </w:tcPr>
          <w:p w14:paraId="25F04BC1"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0E96E676"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16</w:t>
            </w:r>
          </w:p>
        </w:tc>
        <w:tc>
          <w:tcPr>
            <w:tcW w:w="513" w:type="dxa"/>
            <w:vMerge/>
            <w:tcBorders>
              <w:top w:val="nil"/>
              <w:left w:val="single" w:sz="4" w:space="0" w:color="000000"/>
              <w:bottom w:val="single" w:sz="4" w:space="0" w:color="000000"/>
              <w:right w:val="single" w:sz="4" w:space="0" w:color="000000"/>
            </w:tcBorders>
            <w:vAlign w:val="center"/>
            <w:hideMark/>
          </w:tcPr>
          <w:p w14:paraId="4E13EAF3"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6D293AF3"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20</w:t>
            </w:r>
          </w:p>
        </w:tc>
        <w:tc>
          <w:tcPr>
            <w:tcW w:w="513" w:type="dxa"/>
            <w:vMerge/>
            <w:tcBorders>
              <w:top w:val="nil"/>
              <w:left w:val="single" w:sz="4" w:space="0" w:color="000000"/>
              <w:bottom w:val="single" w:sz="4" w:space="0" w:color="000000"/>
              <w:right w:val="single" w:sz="4" w:space="0" w:color="000000"/>
            </w:tcBorders>
            <w:vAlign w:val="center"/>
            <w:hideMark/>
          </w:tcPr>
          <w:p w14:paraId="61C771D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3B671EC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35</w:t>
            </w:r>
          </w:p>
        </w:tc>
        <w:tc>
          <w:tcPr>
            <w:tcW w:w="610" w:type="dxa"/>
            <w:vMerge/>
            <w:tcBorders>
              <w:top w:val="nil"/>
              <w:left w:val="single" w:sz="4" w:space="0" w:color="000000"/>
              <w:bottom w:val="single" w:sz="4" w:space="0" w:color="000000"/>
              <w:right w:val="single" w:sz="4" w:space="0" w:color="000000"/>
            </w:tcBorders>
            <w:vAlign w:val="center"/>
            <w:hideMark/>
          </w:tcPr>
          <w:p w14:paraId="7E153BD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0FA5AF1B"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6FE4B7DB"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16F92167"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w:t>
            </w:r>
          </w:p>
        </w:tc>
        <w:tc>
          <w:tcPr>
            <w:tcW w:w="1033" w:type="dxa"/>
            <w:tcBorders>
              <w:top w:val="nil"/>
              <w:left w:val="nil"/>
              <w:bottom w:val="single" w:sz="4" w:space="0" w:color="000000"/>
              <w:right w:val="single" w:sz="4" w:space="0" w:color="000000"/>
            </w:tcBorders>
            <w:vAlign w:val="bottom"/>
            <w:hideMark/>
          </w:tcPr>
          <w:p w14:paraId="6E83371E"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Tabebuya</w:t>
            </w:r>
          </w:p>
        </w:tc>
        <w:tc>
          <w:tcPr>
            <w:tcW w:w="1207" w:type="dxa"/>
            <w:tcBorders>
              <w:top w:val="nil"/>
              <w:left w:val="nil"/>
              <w:bottom w:val="single" w:sz="4" w:space="0" w:color="000000"/>
              <w:right w:val="single" w:sz="4" w:space="0" w:color="000000"/>
            </w:tcBorders>
            <w:vAlign w:val="center"/>
            <w:hideMark/>
          </w:tcPr>
          <w:p w14:paraId="3AE67DC6"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Tabebuia pallida</w:t>
            </w:r>
          </w:p>
        </w:tc>
        <w:tc>
          <w:tcPr>
            <w:tcW w:w="534" w:type="dxa"/>
            <w:tcBorders>
              <w:top w:val="nil"/>
              <w:left w:val="nil"/>
              <w:bottom w:val="single" w:sz="4" w:space="0" w:color="000000"/>
              <w:right w:val="single" w:sz="4" w:space="0" w:color="000000"/>
            </w:tcBorders>
            <w:vAlign w:val="center"/>
            <w:hideMark/>
          </w:tcPr>
          <w:p w14:paraId="3773E2C8"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10</w:t>
            </w:r>
          </w:p>
        </w:tc>
        <w:tc>
          <w:tcPr>
            <w:tcW w:w="512" w:type="dxa"/>
            <w:vMerge/>
            <w:tcBorders>
              <w:top w:val="nil"/>
              <w:left w:val="single" w:sz="4" w:space="0" w:color="000000"/>
              <w:bottom w:val="single" w:sz="4" w:space="0" w:color="000000"/>
              <w:right w:val="single" w:sz="4" w:space="0" w:color="000000"/>
            </w:tcBorders>
            <w:vAlign w:val="center"/>
            <w:hideMark/>
          </w:tcPr>
          <w:p w14:paraId="73CFE1ED"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091B480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18</w:t>
            </w:r>
          </w:p>
        </w:tc>
        <w:tc>
          <w:tcPr>
            <w:tcW w:w="513" w:type="dxa"/>
            <w:vMerge/>
            <w:tcBorders>
              <w:top w:val="nil"/>
              <w:left w:val="single" w:sz="4" w:space="0" w:color="000000"/>
              <w:bottom w:val="single" w:sz="4" w:space="0" w:color="000000"/>
              <w:right w:val="single" w:sz="4" w:space="0" w:color="000000"/>
            </w:tcBorders>
            <w:vAlign w:val="center"/>
            <w:hideMark/>
          </w:tcPr>
          <w:p w14:paraId="76A7AD14"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19A7C55D"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30</w:t>
            </w:r>
          </w:p>
        </w:tc>
        <w:tc>
          <w:tcPr>
            <w:tcW w:w="513" w:type="dxa"/>
            <w:vMerge/>
            <w:tcBorders>
              <w:top w:val="nil"/>
              <w:left w:val="single" w:sz="4" w:space="0" w:color="000000"/>
              <w:bottom w:val="single" w:sz="4" w:space="0" w:color="000000"/>
              <w:right w:val="single" w:sz="4" w:space="0" w:color="000000"/>
            </w:tcBorders>
            <w:vAlign w:val="center"/>
            <w:hideMark/>
          </w:tcPr>
          <w:p w14:paraId="544B463E"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66D2A0F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35</w:t>
            </w:r>
          </w:p>
        </w:tc>
        <w:tc>
          <w:tcPr>
            <w:tcW w:w="513" w:type="dxa"/>
            <w:vMerge/>
            <w:tcBorders>
              <w:top w:val="nil"/>
              <w:left w:val="single" w:sz="4" w:space="0" w:color="000000"/>
              <w:bottom w:val="single" w:sz="4" w:space="0" w:color="000000"/>
              <w:right w:val="single" w:sz="4" w:space="0" w:color="000000"/>
            </w:tcBorders>
            <w:vAlign w:val="center"/>
            <w:hideMark/>
          </w:tcPr>
          <w:p w14:paraId="3976523D"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0B3DC99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48</w:t>
            </w:r>
          </w:p>
        </w:tc>
        <w:tc>
          <w:tcPr>
            <w:tcW w:w="610" w:type="dxa"/>
            <w:vMerge/>
            <w:tcBorders>
              <w:top w:val="nil"/>
              <w:left w:val="single" w:sz="4" w:space="0" w:color="000000"/>
              <w:bottom w:val="single" w:sz="4" w:space="0" w:color="000000"/>
              <w:right w:val="single" w:sz="4" w:space="0" w:color="000000"/>
            </w:tcBorders>
            <w:vAlign w:val="center"/>
            <w:hideMark/>
          </w:tcPr>
          <w:p w14:paraId="5C6AD6F4"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09C54495"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0EF7FACF"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346E4173"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4</w:t>
            </w:r>
          </w:p>
        </w:tc>
        <w:tc>
          <w:tcPr>
            <w:tcW w:w="1033" w:type="dxa"/>
            <w:tcBorders>
              <w:top w:val="nil"/>
              <w:left w:val="nil"/>
              <w:bottom w:val="single" w:sz="4" w:space="0" w:color="000000"/>
              <w:right w:val="single" w:sz="4" w:space="0" w:color="000000"/>
            </w:tcBorders>
            <w:vAlign w:val="bottom"/>
            <w:hideMark/>
          </w:tcPr>
          <w:p w14:paraId="04D19A0B"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Tabebuya rosea</w:t>
            </w:r>
          </w:p>
        </w:tc>
        <w:tc>
          <w:tcPr>
            <w:tcW w:w="1207" w:type="dxa"/>
            <w:tcBorders>
              <w:top w:val="nil"/>
              <w:left w:val="nil"/>
              <w:bottom w:val="single" w:sz="4" w:space="0" w:color="000000"/>
              <w:right w:val="single" w:sz="4" w:space="0" w:color="000000"/>
            </w:tcBorders>
            <w:vAlign w:val="center"/>
            <w:hideMark/>
          </w:tcPr>
          <w:p w14:paraId="780F537C"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Tabebuia pallida</w:t>
            </w:r>
          </w:p>
        </w:tc>
        <w:tc>
          <w:tcPr>
            <w:tcW w:w="534" w:type="dxa"/>
            <w:tcBorders>
              <w:top w:val="nil"/>
              <w:left w:val="nil"/>
              <w:bottom w:val="single" w:sz="4" w:space="0" w:color="000000"/>
              <w:right w:val="single" w:sz="4" w:space="0" w:color="000000"/>
            </w:tcBorders>
            <w:vAlign w:val="center"/>
            <w:hideMark/>
          </w:tcPr>
          <w:p w14:paraId="7F02C4C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w:t>
            </w:r>
          </w:p>
        </w:tc>
        <w:tc>
          <w:tcPr>
            <w:tcW w:w="512" w:type="dxa"/>
            <w:vMerge/>
            <w:tcBorders>
              <w:top w:val="nil"/>
              <w:left w:val="single" w:sz="4" w:space="0" w:color="000000"/>
              <w:bottom w:val="single" w:sz="4" w:space="0" w:color="000000"/>
              <w:right w:val="single" w:sz="4" w:space="0" w:color="000000"/>
            </w:tcBorders>
            <w:vAlign w:val="center"/>
            <w:hideMark/>
          </w:tcPr>
          <w:p w14:paraId="28446641"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6313A29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11</w:t>
            </w:r>
          </w:p>
        </w:tc>
        <w:tc>
          <w:tcPr>
            <w:tcW w:w="513" w:type="dxa"/>
            <w:vMerge/>
            <w:tcBorders>
              <w:top w:val="nil"/>
              <w:left w:val="single" w:sz="4" w:space="0" w:color="000000"/>
              <w:bottom w:val="single" w:sz="4" w:space="0" w:color="000000"/>
              <w:right w:val="single" w:sz="4" w:space="0" w:color="000000"/>
            </w:tcBorders>
            <w:vAlign w:val="center"/>
            <w:hideMark/>
          </w:tcPr>
          <w:p w14:paraId="0351E9BB"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7880611B"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13</w:t>
            </w:r>
          </w:p>
        </w:tc>
        <w:tc>
          <w:tcPr>
            <w:tcW w:w="513" w:type="dxa"/>
            <w:vMerge/>
            <w:tcBorders>
              <w:top w:val="nil"/>
              <w:left w:val="single" w:sz="4" w:space="0" w:color="000000"/>
              <w:bottom w:val="single" w:sz="4" w:space="0" w:color="000000"/>
              <w:right w:val="single" w:sz="4" w:space="0" w:color="000000"/>
            </w:tcBorders>
            <w:vAlign w:val="center"/>
            <w:hideMark/>
          </w:tcPr>
          <w:p w14:paraId="701A2F29"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37902D75"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16</w:t>
            </w:r>
          </w:p>
        </w:tc>
        <w:tc>
          <w:tcPr>
            <w:tcW w:w="513" w:type="dxa"/>
            <w:vMerge/>
            <w:tcBorders>
              <w:top w:val="nil"/>
              <w:left w:val="single" w:sz="4" w:space="0" w:color="000000"/>
              <w:bottom w:val="single" w:sz="4" w:space="0" w:color="000000"/>
              <w:right w:val="single" w:sz="4" w:space="0" w:color="000000"/>
            </w:tcBorders>
            <w:vAlign w:val="center"/>
            <w:hideMark/>
          </w:tcPr>
          <w:p w14:paraId="312CBB3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1C1630E7"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23</w:t>
            </w:r>
          </w:p>
        </w:tc>
        <w:tc>
          <w:tcPr>
            <w:tcW w:w="610" w:type="dxa"/>
            <w:vMerge/>
            <w:tcBorders>
              <w:top w:val="nil"/>
              <w:left w:val="single" w:sz="4" w:space="0" w:color="000000"/>
              <w:bottom w:val="single" w:sz="4" w:space="0" w:color="000000"/>
              <w:right w:val="single" w:sz="4" w:space="0" w:color="000000"/>
            </w:tcBorders>
            <w:vAlign w:val="center"/>
            <w:hideMark/>
          </w:tcPr>
          <w:p w14:paraId="1A5EC93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415903E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064D73C8"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5A5D7FA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w:t>
            </w:r>
          </w:p>
        </w:tc>
        <w:tc>
          <w:tcPr>
            <w:tcW w:w="1033" w:type="dxa"/>
            <w:tcBorders>
              <w:top w:val="nil"/>
              <w:left w:val="nil"/>
              <w:bottom w:val="single" w:sz="4" w:space="0" w:color="000000"/>
              <w:right w:val="single" w:sz="4" w:space="0" w:color="000000"/>
            </w:tcBorders>
            <w:vAlign w:val="bottom"/>
            <w:hideMark/>
          </w:tcPr>
          <w:p w14:paraId="4FF75388"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Cemara Norflok</w:t>
            </w:r>
          </w:p>
        </w:tc>
        <w:tc>
          <w:tcPr>
            <w:tcW w:w="1207" w:type="dxa"/>
            <w:tcBorders>
              <w:top w:val="nil"/>
              <w:left w:val="nil"/>
              <w:bottom w:val="single" w:sz="4" w:space="0" w:color="000000"/>
              <w:right w:val="single" w:sz="4" w:space="0" w:color="000000"/>
            </w:tcBorders>
            <w:vAlign w:val="center"/>
            <w:hideMark/>
          </w:tcPr>
          <w:p w14:paraId="5E4C59C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Araucaria heterophylla</w:t>
            </w:r>
          </w:p>
        </w:tc>
        <w:tc>
          <w:tcPr>
            <w:tcW w:w="534" w:type="dxa"/>
            <w:tcBorders>
              <w:top w:val="nil"/>
              <w:left w:val="nil"/>
              <w:bottom w:val="single" w:sz="4" w:space="0" w:color="000000"/>
              <w:right w:val="single" w:sz="4" w:space="0" w:color="000000"/>
            </w:tcBorders>
            <w:vAlign w:val="center"/>
            <w:hideMark/>
          </w:tcPr>
          <w:p w14:paraId="321D0B2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w:t>
            </w:r>
          </w:p>
        </w:tc>
        <w:tc>
          <w:tcPr>
            <w:tcW w:w="512" w:type="dxa"/>
            <w:vMerge/>
            <w:tcBorders>
              <w:top w:val="nil"/>
              <w:left w:val="single" w:sz="4" w:space="0" w:color="000000"/>
              <w:bottom w:val="single" w:sz="4" w:space="0" w:color="000000"/>
              <w:right w:val="single" w:sz="4" w:space="0" w:color="000000"/>
            </w:tcBorders>
            <w:vAlign w:val="center"/>
            <w:hideMark/>
          </w:tcPr>
          <w:p w14:paraId="1F4275B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53A9F7EB"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w:t>
            </w:r>
          </w:p>
        </w:tc>
        <w:tc>
          <w:tcPr>
            <w:tcW w:w="513" w:type="dxa"/>
            <w:vMerge/>
            <w:tcBorders>
              <w:top w:val="nil"/>
              <w:left w:val="single" w:sz="4" w:space="0" w:color="000000"/>
              <w:bottom w:val="single" w:sz="4" w:space="0" w:color="000000"/>
              <w:right w:val="single" w:sz="4" w:space="0" w:color="000000"/>
            </w:tcBorders>
            <w:vAlign w:val="center"/>
            <w:hideMark/>
          </w:tcPr>
          <w:p w14:paraId="3A98CC7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12E7A4E7"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7</w:t>
            </w:r>
          </w:p>
        </w:tc>
        <w:tc>
          <w:tcPr>
            <w:tcW w:w="513" w:type="dxa"/>
            <w:vMerge/>
            <w:tcBorders>
              <w:top w:val="nil"/>
              <w:left w:val="single" w:sz="4" w:space="0" w:color="000000"/>
              <w:bottom w:val="single" w:sz="4" w:space="0" w:color="000000"/>
              <w:right w:val="single" w:sz="4" w:space="0" w:color="000000"/>
            </w:tcBorders>
            <w:vAlign w:val="center"/>
            <w:hideMark/>
          </w:tcPr>
          <w:p w14:paraId="5BADFEF1"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3D1A5943"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9</w:t>
            </w:r>
          </w:p>
        </w:tc>
        <w:tc>
          <w:tcPr>
            <w:tcW w:w="513" w:type="dxa"/>
            <w:vMerge/>
            <w:tcBorders>
              <w:top w:val="nil"/>
              <w:left w:val="single" w:sz="4" w:space="0" w:color="000000"/>
              <w:bottom w:val="single" w:sz="4" w:space="0" w:color="000000"/>
              <w:right w:val="single" w:sz="4" w:space="0" w:color="000000"/>
            </w:tcBorders>
            <w:vAlign w:val="center"/>
            <w:hideMark/>
          </w:tcPr>
          <w:p w14:paraId="36DF46E4"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2EAF73B8"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15</w:t>
            </w:r>
          </w:p>
        </w:tc>
        <w:tc>
          <w:tcPr>
            <w:tcW w:w="610" w:type="dxa"/>
            <w:vMerge/>
            <w:tcBorders>
              <w:top w:val="nil"/>
              <w:left w:val="single" w:sz="4" w:space="0" w:color="000000"/>
              <w:bottom w:val="single" w:sz="4" w:space="0" w:color="000000"/>
              <w:right w:val="single" w:sz="4" w:space="0" w:color="000000"/>
            </w:tcBorders>
            <w:vAlign w:val="center"/>
            <w:hideMark/>
          </w:tcPr>
          <w:p w14:paraId="1BF719FC"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71AC9E9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258BF1C1"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645F809E"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6</w:t>
            </w:r>
          </w:p>
        </w:tc>
        <w:tc>
          <w:tcPr>
            <w:tcW w:w="1033" w:type="dxa"/>
            <w:tcBorders>
              <w:top w:val="nil"/>
              <w:left w:val="nil"/>
              <w:bottom w:val="single" w:sz="4" w:space="0" w:color="000000"/>
              <w:right w:val="single" w:sz="4" w:space="0" w:color="000000"/>
            </w:tcBorders>
            <w:vAlign w:val="center"/>
            <w:hideMark/>
          </w:tcPr>
          <w:p w14:paraId="3ED619BF"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Cemara laut</w:t>
            </w:r>
          </w:p>
        </w:tc>
        <w:tc>
          <w:tcPr>
            <w:tcW w:w="1207" w:type="dxa"/>
            <w:tcBorders>
              <w:top w:val="nil"/>
              <w:left w:val="nil"/>
              <w:bottom w:val="single" w:sz="4" w:space="0" w:color="000000"/>
              <w:right w:val="single" w:sz="4" w:space="0" w:color="000000"/>
            </w:tcBorders>
            <w:vAlign w:val="center"/>
            <w:hideMark/>
          </w:tcPr>
          <w:p w14:paraId="36A680E4"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Casuarina equisetifolia</w:t>
            </w:r>
          </w:p>
        </w:tc>
        <w:tc>
          <w:tcPr>
            <w:tcW w:w="534" w:type="dxa"/>
            <w:tcBorders>
              <w:top w:val="nil"/>
              <w:left w:val="nil"/>
              <w:bottom w:val="single" w:sz="4" w:space="0" w:color="000000"/>
              <w:right w:val="single" w:sz="4" w:space="0" w:color="000000"/>
            </w:tcBorders>
            <w:vAlign w:val="center"/>
            <w:hideMark/>
          </w:tcPr>
          <w:p w14:paraId="2CAB6FC3"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w:t>
            </w:r>
          </w:p>
        </w:tc>
        <w:tc>
          <w:tcPr>
            <w:tcW w:w="512" w:type="dxa"/>
            <w:vMerge/>
            <w:tcBorders>
              <w:top w:val="nil"/>
              <w:left w:val="single" w:sz="4" w:space="0" w:color="000000"/>
              <w:bottom w:val="single" w:sz="4" w:space="0" w:color="000000"/>
              <w:right w:val="single" w:sz="4" w:space="0" w:color="000000"/>
            </w:tcBorders>
            <w:vAlign w:val="center"/>
            <w:hideMark/>
          </w:tcPr>
          <w:p w14:paraId="47EB69E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2D498EA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w:t>
            </w:r>
          </w:p>
        </w:tc>
        <w:tc>
          <w:tcPr>
            <w:tcW w:w="513" w:type="dxa"/>
            <w:vMerge/>
            <w:tcBorders>
              <w:top w:val="nil"/>
              <w:left w:val="single" w:sz="4" w:space="0" w:color="000000"/>
              <w:bottom w:val="single" w:sz="4" w:space="0" w:color="000000"/>
              <w:right w:val="single" w:sz="4" w:space="0" w:color="000000"/>
            </w:tcBorders>
            <w:vAlign w:val="center"/>
            <w:hideMark/>
          </w:tcPr>
          <w:p w14:paraId="79F2025D"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5451B35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w:t>
            </w:r>
          </w:p>
        </w:tc>
        <w:tc>
          <w:tcPr>
            <w:tcW w:w="513" w:type="dxa"/>
            <w:vMerge/>
            <w:tcBorders>
              <w:top w:val="nil"/>
              <w:left w:val="single" w:sz="4" w:space="0" w:color="000000"/>
              <w:bottom w:val="single" w:sz="4" w:space="0" w:color="000000"/>
              <w:right w:val="single" w:sz="4" w:space="0" w:color="000000"/>
            </w:tcBorders>
            <w:vAlign w:val="center"/>
            <w:hideMark/>
          </w:tcPr>
          <w:p w14:paraId="5D5A706A"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719781D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4</w:t>
            </w:r>
          </w:p>
        </w:tc>
        <w:tc>
          <w:tcPr>
            <w:tcW w:w="513" w:type="dxa"/>
            <w:vMerge/>
            <w:tcBorders>
              <w:top w:val="nil"/>
              <w:left w:val="single" w:sz="4" w:space="0" w:color="000000"/>
              <w:bottom w:val="single" w:sz="4" w:space="0" w:color="000000"/>
              <w:right w:val="single" w:sz="4" w:space="0" w:color="000000"/>
            </w:tcBorders>
            <w:vAlign w:val="center"/>
            <w:hideMark/>
          </w:tcPr>
          <w:p w14:paraId="5C5D5EE3"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050E0A7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10</w:t>
            </w:r>
          </w:p>
        </w:tc>
        <w:tc>
          <w:tcPr>
            <w:tcW w:w="610" w:type="dxa"/>
            <w:vMerge/>
            <w:tcBorders>
              <w:top w:val="nil"/>
              <w:left w:val="single" w:sz="4" w:space="0" w:color="000000"/>
              <w:bottom w:val="single" w:sz="4" w:space="0" w:color="000000"/>
              <w:right w:val="single" w:sz="4" w:space="0" w:color="000000"/>
            </w:tcBorders>
            <w:vAlign w:val="center"/>
            <w:hideMark/>
          </w:tcPr>
          <w:p w14:paraId="06B3AB68"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35C36F27"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2B342581"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04C630A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7</w:t>
            </w:r>
          </w:p>
        </w:tc>
        <w:tc>
          <w:tcPr>
            <w:tcW w:w="1033" w:type="dxa"/>
            <w:tcBorders>
              <w:top w:val="nil"/>
              <w:left w:val="nil"/>
              <w:bottom w:val="single" w:sz="4" w:space="0" w:color="000000"/>
              <w:right w:val="single" w:sz="4" w:space="0" w:color="000000"/>
            </w:tcBorders>
            <w:vAlign w:val="center"/>
            <w:hideMark/>
          </w:tcPr>
          <w:p w14:paraId="4244A78B"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Pucuk merah</w:t>
            </w:r>
          </w:p>
        </w:tc>
        <w:tc>
          <w:tcPr>
            <w:tcW w:w="1207" w:type="dxa"/>
            <w:tcBorders>
              <w:top w:val="nil"/>
              <w:left w:val="nil"/>
              <w:bottom w:val="single" w:sz="4" w:space="0" w:color="000000"/>
              <w:right w:val="single" w:sz="4" w:space="0" w:color="000000"/>
            </w:tcBorders>
            <w:vAlign w:val="center"/>
            <w:hideMark/>
          </w:tcPr>
          <w:p w14:paraId="5EDC608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Syzygium myrtifolium</w:t>
            </w:r>
          </w:p>
        </w:tc>
        <w:tc>
          <w:tcPr>
            <w:tcW w:w="534" w:type="dxa"/>
            <w:tcBorders>
              <w:top w:val="nil"/>
              <w:left w:val="nil"/>
              <w:bottom w:val="single" w:sz="4" w:space="0" w:color="000000"/>
              <w:right w:val="single" w:sz="4" w:space="0" w:color="000000"/>
            </w:tcBorders>
            <w:vAlign w:val="center"/>
            <w:hideMark/>
          </w:tcPr>
          <w:p w14:paraId="476FFD80"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496</w:t>
            </w:r>
          </w:p>
        </w:tc>
        <w:tc>
          <w:tcPr>
            <w:tcW w:w="512" w:type="dxa"/>
            <w:vMerge/>
            <w:tcBorders>
              <w:top w:val="nil"/>
              <w:left w:val="single" w:sz="4" w:space="0" w:color="000000"/>
              <w:bottom w:val="single" w:sz="4" w:space="0" w:color="000000"/>
              <w:right w:val="single" w:sz="4" w:space="0" w:color="000000"/>
            </w:tcBorders>
            <w:vAlign w:val="center"/>
            <w:hideMark/>
          </w:tcPr>
          <w:p w14:paraId="2E5CE4E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3CC63DBF"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662</w:t>
            </w:r>
          </w:p>
        </w:tc>
        <w:tc>
          <w:tcPr>
            <w:tcW w:w="513" w:type="dxa"/>
            <w:vMerge/>
            <w:tcBorders>
              <w:top w:val="nil"/>
              <w:left w:val="single" w:sz="4" w:space="0" w:color="000000"/>
              <w:bottom w:val="single" w:sz="4" w:space="0" w:color="000000"/>
              <w:right w:val="single" w:sz="4" w:space="0" w:color="000000"/>
            </w:tcBorders>
            <w:vAlign w:val="center"/>
            <w:hideMark/>
          </w:tcPr>
          <w:p w14:paraId="1C3B9B56"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35C2E8A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1.103</w:t>
            </w:r>
          </w:p>
        </w:tc>
        <w:tc>
          <w:tcPr>
            <w:tcW w:w="513" w:type="dxa"/>
            <w:vMerge/>
            <w:tcBorders>
              <w:top w:val="nil"/>
              <w:left w:val="single" w:sz="4" w:space="0" w:color="000000"/>
              <w:bottom w:val="single" w:sz="4" w:space="0" w:color="000000"/>
              <w:right w:val="single" w:sz="4" w:space="0" w:color="000000"/>
            </w:tcBorders>
            <w:vAlign w:val="center"/>
            <w:hideMark/>
          </w:tcPr>
          <w:p w14:paraId="1163B07A"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3875E41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1.379</w:t>
            </w:r>
          </w:p>
        </w:tc>
        <w:tc>
          <w:tcPr>
            <w:tcW w:w="513" w:type="dxa"/>
            <w:vMerge/>
            <w:tcBorders>
              <w:top w:val="nil"/>
              <w:left w:val="single" w:sz="4" w:space="0" w:color="000000"/>
              <w:bottom w:val="single" w:sz="4" w:space="0" w:color="000000"/>
              <w:right w:val="single" w:sz="4" w:space="0" w:color="000000"/>
            </w:tcBorders>
            <w:vAlign w:val="center"/>
            <w:hideMark/>
          </w:tcPr>
          <w:p w14:paraId="1DBBB01B"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445FB14F"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1.457</w:t>
            </w:r>
          </w:p>
        </w:tc>
        <w:tc>
          <w:tcPr>
            <w:tcW w:w="610" w:type="dxa"/>
            <w:vMerge/>
            <w:tcBorders>
              <w:top w:val="nil"/>
              <w:left w:val="single" w:sz="4" w:space="0" w:color="000000"/>
              <w:bottom w:val="single" w:sz="4" w:space="0" w:color="000000"/>
              <w:right w:val="single" w:sz="4" w:space="0" w:color="000000"/>
            </w:tcBorders>
            <w:vAlign w:val="center"/>
            <w:hideMark/>
          </w:tcPr>
          <w:p w14:paraId="2621F1B4"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7F423D3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2FE5E8E4"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0A8F7F56"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8</w:t>
            </w:r>
          </w:p>
        </w:tc>
        <w:tc>
          <w:tcPr>
            <w:tcW w:w="1033" w:type="dxa"/>
            <w:tcBorders>
              <w:top w:val="nil"/>
              <w:left w:val="nil"/>
              <w:bottom w:val="single" w:sz="4" w:space="0" w:color="000000"/>
              <w:right w:val="single" w:sz="4" w:space="0" w:color="000000"/>
            </w:tcBorders>
            <w:vAlign w:val="center"/>
            <w:hideMark/>
          </w:tcPr>
          <w:p w14:paraId="3E14C5EF"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Bunga kertas</w:t>
            </w:r>
          </w:p>
        </w:tc>
        <w:tc>
          <w:tcPr>
            <w:tcW w:w="1207" w:type="dxa"/>
            <w:tcBorders>
              <w:top w:val="nil"/>
              <w:left w:val="nil"/>
              <w:bottom w:val="single" w:sz="4" w:space="0" w:color="000000"/>
              <w:right w:val="single" w:sz="4" w:space="0" w:color="000000"/>
            </w:tcBorders>
            <w:vAlign w:val="center"/>
            <w:hideMark/>
          </w:tcPr>
          <w:p w14:paraId="3DFA247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Bougainvillea glabra</w:t>
            </w:r>
          </w:p>
        </w:tc>
        <w:tc>
          <w:tcPr>
            <w:tcW w:w="534" w:type="dxa"/>
            <w:tcBorders>
              <w:top w:val="nil"/>
              <w:left w:val="nil"/>
              <w:bottom w:val="single" w:sz="4" w:space="0" w:color="000000"/>
              <w:right w:val="single" w:sz="4" w:space="0" w:color="000000"/>
            </w:tcBorders>
            <w:vAlign w:val="center"/>
            <w:hideMark/>
          </w:tcPr>
          <w:p w14:paraId="4054A285"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2" w:type="dxa"/>
            <w:vMerge/>
            <w:tcBorders>
              <w:top w:val="nil"/>
              <w:left w:val="single" w:sz="4" w:space="0" w:color="000000"/>
              <w:bottom w:val="single" w:sz="4" w:space="0" w:color="000000"/>
              <w:right w:val="single" w:sz="4" w:space="0" w:color="000000"/>
            </w:tcBorders>
            <w:vAlign w:val="center"/>
            <w:hideMark/>
          </w:tcPr>
          <w:p w14:paraId="09EBAD4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31621710"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10</w:t>
            </w:r>
          </w:p>
        </w:tc>
        <w:tc>
          <w:tcPr>
            <w:tcW w:w="513" w:type="dxa"/>
            <w:vMerge/>
            <w:tcBorders>
              <w:top w:val="nil"/>
              <w:left w:val="single" w:sz="4" w:space="0" w:color="000000"/>
              <w:bottom w:val="single" w:sz="4" w:space="0" w:color="000000"/>
              <w:right w:val="single" w:sz="4" w:space="0" w:color="000000"/>
            </w:tcBorders>
            <w:vAlign w:val="center"/>
            <w:hideMark/>
          </w:tcPr>
          <w:p w14:paraId="1B1B9E1A"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0D8D0465"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16</w:t>
            </w:r>
          </w:p>
        </w:tc>
        <w:tc>
          <w:tcPr>
            <w:tcW w:w="513" w:type="dxa"/>
            <w:vMerge/>
            <w:tcBorders>
              <w:top w:val="nil"/>
              <w:left w:val="single" w:sz="4" w:space="0" w:color="000000"/>
              <w:bottom w:val="single" w:sz="4" w:space="0" w:color="000000"/>
              <w:right w:val="single" w:sz="4" w:space="0" w:color="000000"/>
            </w:tcBorders>
            <w:vAlign w:val="center"/>
            <w:hideMark/>
          </w:tcPr>
          <w:p w14:paraId="75EE4BF6"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51E52230"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18</w:t>
            </w:r>
          </w:p>
        </w:tc>
        <w:tc>
          <w:tcPr>
            <w:tcW w:w="513" w:type="dxa"/>
            <w:vMerge/>
            <w:tcBorders>
              <w:top w:val="nil"/>
              <w:left w:val="single" w:sz="4" w:space="0" w:color="000000"/>
              <w:bottom w:val="single" w:sz="4" w:space="0" w:color="000000"/>
              <w:right w:val="single" w:sz="4" w:space="0" w:color="000000"/>
            </w:tcBorders>
            <w:vAlign w:val="center"/>
            <w:hideMark/>
          </w:tcPr>
          <w:p w14:paraId="5E5D7529"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42648B0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24</w:t>
            </w:r>
          </w:p>
        </w:tc>
        <w:tc>
          <w:tcPr>
            <w:tcW w:w="610" w:type="dxa"/>
            <w:vMerge/>
            <w:tcBorders>
              <w:top w:val="nil"/>
              <w:left w:val="single" w:sz="4" w:space="0" w:color="000000"/>
              <w:bottom w:val="single" w:sz="4" w:space="0" w:color="000000"/>
              <w:right w:val="single" w:sz="4" w:space="0" w:color="000000"/>
            </w:tcBorders>
            <w:vAlign w:val="center"/>
            <w:hideMark/>
          </w:tcPr>
          <w:p w14:paraId="26372D71"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2DD718F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3A378525"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222443E7"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9</w:t>
            </w:r>
          </w:p>
        </w:tc>
        <w:tc>
          <w:tcPr>
            <w:tcW w:w="1033" w:type="dxa"/>
            <w:tcBorders>
              <w:top w:val="nil"/>
              <w:left w:val="nil"/>
              <w:bottom w:val="single" w:sz="4" w:space="0" w:color="000000"/>
              <w:right w:val="single" w:sz="4" w:space="0" w:color="000000"/>
            </w:tcBorders>
            <w:vAlign w:val="center"/>
            <w:hideMark/>
          </w:tcPr>
          <w:p w14:paraId="644DBCEC"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Bromelia</w:t>
            </w:r>
          </w:p>
        </w:tc>
        <w:tc>
          <w:tcPr>
            <w:tcW w:w="1207" w:type="dxa"/>
            <w:tcBorders>
              <w:top w:val="nil"/>
              <w:left w:val="nil"/>
              <w:bottom w:val="single" w:sz="4" w:space="0" w:color="000000"/>
              <w:right w:val="single" w:sz="4" w:space="0" w:color="000000"/>
            </w:tcBorders>
            <w:vAlign w:val="center"/>
            <w:hideMark/>
          </w:tcPr>
          <w:p w14:paraId="155598EE"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Alcantarea imperialis</w:t>
            </w:r>
          </w:p>
        </w:tc>
        <w:tc>
          <w:tcPr>
            <w:tcW w:w="534" w:type="dxa"/>
            <w:tcBorders>
              <w:top w:val="nil"/>
              <w:left w:val="nil"/>
              <w:bottom w:val="single" w:sz="4" w:space="0" w:color="000000"/>
              <w:right w:val="single" w:sz="4" w:space="0" w:color="000000"/>
            </w:tcBorders>
            <w:vAlign w:val="center"/>
            <w:hideMark/>
          </w:tcPr>
          <w:p w14:paraId="0FD8AB38"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2" w:type="dxa"/>
            <w:vMerge/>
            <w:tcBorders>
              <w:top w:val="nil"/>
              <w:left w:val="single" w:sz="4" w:space="0" w:color="000000"/>
              <w:bottom w:val="single" w:sz="4" w:space="0" w:color="000000"/>
              <w:right w:val="single" w:sz="4" w:space="0" w:color="000000"/>
            </w:tcBorders>
            <w:vAlign w:val="center"/>
            <w:hideMark/>
          </w:tcPr>
          <w:p w14:paraId="062D452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11C1EF43"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10</w:t>
            </w:r>
          </w:p>
        </w:tc>
        <w:tc>
          <w:tcPr>
            <w:tcW w:w="513" w:type="dxa"/>
            <w:vMerge/>
            <w:tcBorders>
              <w:top w:val="nil"/>
              <w:left w:val="single" w:sz="4" w:space="0" w:color="000000"/>
              <w:bottom w:val="single" w:sz="4" w:space="0" w:color="000000"/>
              <w:right w:val="single" w:sz="4" w:space="0" w:color="000000"/>
            </w:tcBorders>
            <w:vAlign w:val="center"/>
            <w:hideMark/>
          </w:tcPr>
          <w:p w14:paraId="5804A2DF"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44E9346E"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15</w:t>
            </w:r>
          </w:p>
        </w:tc>
        <w:tc>
          <w:tcPr>
            <w:tcW w:w="513" w:type="dxa"/>
            <w:vMerge/>
            <w:tcBorders>
              <w:top w:val="nil"/>
              <w:left w:val="single" w:sz="4" w:space="0" w:color="000000"/>
              <w:bottom w:val="single" w:sz="4" w:space="0" w:color="000000"/>
              <w:right w:val="single" w:sz="4" w:space="0" w:color="000000"/>
            </w:tcBorders>
            <w:vAlign w:val="center"/>
            <w:hideMark/>
          </w:tcPr>
          <w:p w14:paraId="418D3D9F"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6281D88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6</w:t>
            </w:r>
          </w:p>
        </w:tc>
        <w:tc>
          <w:tcPr>
            <w:tcW w:w="513" w:type="dxa"/>
            <w:vMerge/>
            <w:tcBorders>
              <w:top w:val="nil"/>
              <w:left w:val="single" w:sz="4" w:space="0" w:color="000000"/>
              <w:bottom w:val="single" w:sz="4" w:space="0" w:color="000000"/>
              <w:right w:val="single" w:sz="4" w:space="0" w:color="000000"/>
            </w:tcBorders>
            <w:vAlign w:val="center"/>
            <w:hideMark/>
          </w:tcPr>
          <w:p w14:paraId="2A5D604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5B427EF2"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27</w:t>
            </w:r>
          </w:p>
        </w:tc>
        <w:tc>
          <w:tcPr>
            <w:tcW w:w="610" w:type="dxa"/>
            <w:vMerge/>
            <w:tcBorders>
              <w:top w:val="nil"/>
              <w:left w:val="single" w:sz="4" w:space="0" w:color="000000"/>
              <w:bottom w:val="single" w:sz="4" w:space="0" w:color="000000"/>
              <w:right w:val="single" w:sz="4" w:space="0" w:color="000000"/>
            </w:tcBorders>
            <w:vAlign w:val="center"/>
            <w:hideMark/>
          </w:tcPr>
          <w:p w14:paraId="210CE1E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06425806"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45C1579B"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7EFBA14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10</w:t>
            </w:r>
          </w:p>
        </w:tc>
        <w:tc>
          <w:tcPr>
            <w:tcW w:w="1033" w:type="dxa"/>
            <w:tcBorders>
              <w:top w:val="nil"/>
              <w:left w:val="nil"/>
              <w:bottom w:val="single" w:sz="4" w:space="0" w:color="000000"/>
              <w:right w:val="single" w:sz="4" w:space="0" w:color="000000"/>
            </w:tcBorders>
            <w:vAlign w:val="center"/>
            <w:hideMark/>
          </w:tcPr>
          <w:p w14:paraId="1667DE0B"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Palem ekor tupai</w:t>
            </w:r>
          </w:p>
        </w:tc>
        <w:tc>
          <w:tcPr>
            <w:tcW w:w="1207" w:type="dxa"/>
            <w:tcBorders>
              <w:top w:val="nil"/>
              <w:left w:val="nil"/>
              <w:bottom w:val="single" w:sz="4" w:space="0" w:color="000000"/>
              <w:right w:val="single" w:sz="4" w:space="0" w:color="000000"/>
            </w:tcBorders>
            <w:vAlign w:val="center"/>
            <w:hideMark/>
          </w:tcPr>
          <w:p w14:paraId="29BE022C"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Hyophorbe lagenicaulis</w:t>
            </w:r>
          </w:p>
        </w:tc>
        <w:tc>
          <w:tcPr>
            <w:tcW w:w="534" w:type="dxa"/>
            <w:tcBorders>
              <w:top w:val="nil"/>
              <w:left w:val="nil"/>
              <w:bottom w:val="single" w:sz="4" w:space="0" w:color="000000"/>
              <w:right w:val="single" w:sz="4" w:space="0" w:color="000000"/>
            </w:tcBorders>
            <w:vAlign w:val="center"/>
            <w:hideMark/>
          </w:tcPr>
          <w:p w14:paraId="796611F8"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2" w:type="dxa"/>
            <w:vMerge/>
            <w:tcBorders>
              <w:top w:val="nil"/>
              <w:left w:val="single" w:sz="4" w:space="0" w:color="000000"/>
              <w:bottom w:val="single" w:sz="4" w:space="0" w:color="000000"/>
              <w:right w:val="single" w:sz="4" w:space="0" w:color="000000"/>
            </w:tcBorders>
            <w:vAlign w:val="center"/>
            <w:hideMark/>
          </w:tcPr>
          <w:p w14:paraId="5BCC5BF1"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49F00856"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3" w:type="dxa"/>
            <w:vMerge/>
            <w:tcBorders>
              <w:top w:val="nil"/>
              <w:left w:val="single" w:sz="4" w:space="0" w:color="000000"/>
              <w:bottom w:val="single" w:sz="4" w:space="0" w:color="000000"/>
              <w:right w:val="single" w:sz="4" w:space="0" w:color="000000"/>
            </w:tcBorders>
            <w:vAlign w:val="center"/>
            <w:hideMark/>
          </w:tcPr>
          <w:p w14:paraId="187CB8A4"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03C4268D"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w:t>
            </w:r>
          </w:p>
        </w:tc>
        <w:tc>
          <w:tcPr>
            <w:tcW w:w="513" w:type="dxa"/>
            <w:vMerge/>
            <w:tcBorders>
              <w:top w:val="nil"/>
              <w:left w:val="single" w:sz="4" w:space="0" w:color="000000"/>
              <w:bottom w:val="single" w:sz="4" w:space="0" w:color="000000"/>
              <w:right w:val="single" w:sz="4" w:space="0" w:color="000000"/>
            </w:tcBorders>
            <w:vAlign w:val="center"/>
            <w:hideMark/>
          </w:tcPr>
          <w:p w14:paraId="1707A0D4"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1AB1A1EF"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7</w:t>
            </w:r>
          </w:p>
        </w:tc>
        <w:tc>
          <w:tcPr>
            <w:tcW w:w="513" w:type="dxa"/>
            <w:vMerge/>
            <w:tcBorders>
              <w:top w:val="nil"/>
              <w:left w:val="single" w:sz="4" w:space="0" w:color="000000"/>
              <w:bottom w:val="single" w:sz="4" w:space="0" w:color="000000"/>
              <w:right w:val="single" w:sz="4" w:space="0" w:color="000000"/>
            </w:tcBorders>
            <w:vAlign w:val="center"/>
            <w:hideMark/>
          </w:tcPr>
          <w:p w14:paraId="2B9E1B2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6B846C06"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16</w:t>
            </w:r>
          </w:p>
        </w:tc>
        <w:tc>
          <w:tcPr>
            <w:tcW w:w="610" w:type="dxa"/>
            <w:vMerge/>
            <w:tcBorders>
              <w:top w:val="nil"/>
              <w:left w:val="single" w:sz="4" w:space="0" w:color="000000"/>
              <w:bottom w:val="single" w:sz="4" w:space="0" w:color="000000"/>
              <w:right w:val="single" w:sz="4" w:space="0" w:color="000000"/>
            </w:tcBorders>
            <w:vAlign w:val="center"/>
            <w:hideMark/>
          </w:tcPr>
          <w:p w14:paraId="52311F9C"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41968035"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357806A8"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254AB3CC"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11</w:t>
            </w:r>
          </w:p>
        </w:tc>
        <w:tc>
          <w:tcPr>
            <w:tcW w:w="1033" w:type="dxa"/>
            <w:tcBorders>
              <w:top w:val="nil"/>
              <w:left w:val="nil"/>
              <w:bottom w:val="single" w:sz="4" w:space="0" w:color="000000"/>
              <w:right w:val="single" w:sz="4" w:space="0" w:color="000000"/>
            </w:tcBorders>
            <w:vAlign w:val="center"/>
            <w:hideMark/>
          </w:tcPr>
          <w:p w14:paraId="3DE04E75"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Palem kipas</w:t>
            </w:r>
          </w:p>
        </w:tc>
        <w:tc>
          <w:tcPr>
            <w:tcW w:w="1207" w:type="dxa"/>
            <w:tcBorders>
              <w:top w:val="nil"/>
              <w:left w:val="nil"/>
              <w:bottom w:val="single" w:sz="4" w:space="0" w:color="000000"/>
              <w:right w:val="single" w:sz="4" w:space="0" w:color="000000"/>
            </w:tcBorders>
            <w:vAlign w:val="center"/>
            <w:hideMark/>
          </w:tcPr>
          <w:p w14:paraId="612EC4EE"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Hyophorbe lagenicaulis</w:t>
            </w:r>
          </w:p>
        </w:tc>
        <w:tc>
          <w:tcPr>
            <w:tcW w:w="534" w:type="dxa"/>
            <w:tcBorders>
              <w:top w:val="nil"/>
              <w:left w:val="nil"/>
              <w:bottom w:val="single" w:sz="4" w:space="0" w:color="000000"/>
              <w:right w:val="single" w:sz="4" w:space="0" w:color="000000"/>
            </w:tcBorders>
            <w:vAlign w:val="center"/>
            <w:hideMark/>
          </w:tcPr>
          <w:p w14:paraId="5A45C3E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2" w:type="dxa"/>
            <w:vMerge/>
            <w:tcBorders>
              <w:top w:val="nil"/>
              <w:left w:val="single" w:sz="4" w:space="0" w:color="000000"/>
              <w:bottom w:val="single" w:sz="4" w:space="0" w:color="000000"/>
              <w:right w:val="single" w:sz="4" w:space="0" w:color="000000"/>
            </w:tcBorders>
            <w:vAlign w:val="center"/>
            <w:hideMark/>
          </w:tcPr>
          <w:p w14:paraId="4179BF99"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76B83761"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3" w:type="dxa"/>
            <w:vMerge/>
            <w:tcBorders>
              <w:top w:val="nil"/>
              <w:left w:val="single" w:sz="4" w:space="0" w:color="000000"/>
              <w:bottom w:val="single" w:sz="4" w:space="0" w:color="000000"/>
              <w:right w:val="single" w:sz="4" w:space="0" w:color="000000"/>
            </w:tcBorders>
            <w:vAlign w:val="center"/>
            <w:hideMark/>
          </w:tcPr>
          <w:p w14:paraId="14318C89"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4BE926D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w:t>
            </w:r>
          </w:p>
        </w:tc>
        <w:tc>
          <w:tcPr>
            <w:tcW w:w="513" w:type="dxa"/>
            <w:vMerge/>
            <w:tcBorders>
              <w:top w:val="nil"/>
              <w:left w:val="single" w:sz="4" w:space="0" w:color="000000"/>
              <w:bottom w:val="single" w:sz="4" w:space="0" w:color="000000"/>
              <w:right w:val="single" w:sz="4" w:space="0" w:color="000000"/>
            </w:tcBorders>
            <w:vAlign w:val="center"/>
            <w:hideMark/>
          </w:tcPr>
          <w:p w14:paraId="4A8382A9"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32385999"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9</w:t>
            </w:r>
          </w:p>
        </w:tc>
        <w:tc>
          <w:tcPr>
            <w:tcW w:w="513" w:type="dxa"/>
            <w:vMerge/>
            <w:tcBorders>
              <w:top w:val="nil"/>
              <w:left w:val="single" w:sz="4" w:space="0" w:color="000000"/>
              <w:bottom w:val="single" w:sz="4" w:space="0" w:color="000000"/>
              <w:right w:val="single" w:sz="4" w:space="0" w:color="000000"/>
            </w:tcBorders>
            <w:vAlign w:val="center"/>
            <w:hideMark/>
          </w:tcPr>
          <w:p w14:paraId="36D2120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34099EE2"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14</w:t>
            </w:r>
          </w:p>
        </w:tc>
        <w:tc>
          <w:tcPr>
            <w:tcW w:w="610" w:type="dxa"/>
            <w:vMerge/>
            <w:tcBorders>
              <w:top w:val="nil"/>
              <w:left w:val="single" w:sz="4" w:space="0" w:color="000000"/>
              <w:bottom w:val="single" w:sz="4" w:space="0" w:color="000000"/>
              <w:right w:val="single" w:sz="4" w:space="0" w:color="000000"/>
            </w:tcBorders>
            <w:vAlign w:val="center"/>
            <w:hideMark/>
          </w:tcPr>
          <w:p w14:paraId="70211ADE"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41109D86"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4077AA84" w14:textId="77777777" w:rsidTr="00AB6D2F">
        <w:trPr>
          <w:trHeight w:val="502"/>
        </w:trPr>
        <w:tc>
          <w:tcPr>
            <w:tcW w:w="621" w:type="dxa"/>
            <w:tcBorders>
              <w:top w:val="nil"/>
              <w:left w:val="single" w:sz="4" w:space="0" w:color="000000"/>
              <w:bottom w:val="single" w:sz="4" w:space="0" w:color="000000"/>
              <w:right w:val="single" w:sz="4" w:space="0" w:color="000000"/>
            </w:tcBorders>
            <w:vAlign w:val="center"/>
            <w:hideMark/>
          </w:tcPr>
          <w:p w14:paraId="58A420DD"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12</w:t>
            </w:r>
          </w:p>
        </w:tc>
        <w:tc>
          <w:tcPr>
            <w:tcW w:w="1033" w:type="dxa"/>
            <w:tcBorders>
              <w:top w:val="nil"/>
              <w:left w:val="nil"/>
              <w:bottom w:val="single" w:sz="4" w:space="0" w:color="000000"/>
              <w:right w:val="single" w:sz="4" w:space="0" w:color="000000"/>
            </w:tcBorders>
            <w:vAlign w:val="center"/>
            <w:hideMark/>
          </w:tcPr>
          <w:p w14:paraId="2B8DA33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Palem kuning</w:t>
            </w:r>
          </w:p>
        </w:tc>
        <w:tc>
          <w:tcPr>
            <w:tcW w:w="1207" w:type="dxa"/>
            <w:tcBorders>
              <w:top w:val="nil"/>
              <w:left w:val="nil"/>
              <w:bottom w:val="single" w:sz="4" w:space="0" w:color="000000"/>
              <w:right w:val="single" w:sz="4" w:space="0" w:color="000000"/>
            </w:tcBorders>
            <w:vAlign w:val="center"/>
            <w:hideMark/>
          </w:tcPr>
          <w:p w14:paraId="73BB4227"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Dypsis lutescens</w:t>
            </w:r>
          </w:p>
        </w:tc>
        <w:tc>
          <w:tcPr>
            <w:tcW w:w="534" w:type="dxa"/>
            <w:tcBorders>
              <w:top w:val="nil"/>
              <w:left w:val="nil"/>
              <w:bottom w:val="single" w:sz="4" w:space="0" w:color="000000"/>
              <w:right w:val="single" w:sz="4" w:space="0" w:color="000000"/>
            </w:tcBorders>
            <w:vAlign w:val="center"/>
            <w:hideMark/>
          </w:tcPr>
          <w:p w14:paraId="71E5D5D0"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2" w:type="dxa"/>
            <w:vMerge/>
            <w:tcBorders>
              <w:top w:val="nil"/>
              <w:left w:val="single" w:sz="4" w:space="0" w:color="000000"/>
              <w:bottom w:val="single" w:sz="4" w:space="0" w:color="000000"/>
              <w:right w:val="single" w:sz="4" w:space="0" w:color="000000"/>
            </w:tcBorders>
            <w:vAlign w:val="center"/>
            <w:hideMark/>
          </w:tcPr>
          <w:p w14:paraId="1948925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1021C362"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3" w:type="dxa"/>
            <w:vMerge/>
            <w:tcBorders>
              <w:top w:val="nil"/>
              <w:left w:val="single" w:sz="4" w:space="0" w:color="000000"/>
              <w:bottom w:val="single" w:sz="4" w:space="0" w:color="000000"/>
              <w:right w:val="single" w:sz="4" w:space="0" w:color="000000"/>
            </w:tcBorders>
            <w:vAlign w:val="center"/>
            <w:hideMark/>
          </w:tcPr>
          <w:p w14:paraId="7A51428A"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1A72B45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35</w:t>
            </w:r>
          </w:p>
        </w:tc>
        <w:tc>
          <w:tcPr>
            <w:tcW w:w="513" w:type="dxa"/>
            <w:vMerge/>
            <w:tcBorders>
              <w:top w:val="nil"/>
              <w:left w:val="single" w:sz="4" w:space="0" w:color="000000"/>
              <w:bottom w:val="single" w:sz="4" w:space="0" w:color="000000"/>
              <w:right w:val="single" w:sz="4" w:space="0" w:color="000000"/>
            </w:tcBorders>
            <w:vAlign w:val="center"/>
            <w:hideMark/>
          </w:tcPr>
          <w:p w14:paraId="3D7CA84C"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725144C5"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51</w:t>
            </w:r>
          </w:p>
        </w:tc>
        <w:tc>
          <w:tcPr>
            <w:tcW w:w="513" w:type="dxa"/>
            <w:vMerge/>
            <w:tcBorders>
              <w:top w:val="nil"/>
              <w:left w:val="single" w:sz="4" w:space="0" w:color="000000"/>
              <w:bottom w:val="single" w:sz="4" w:space="0" w:color="000000"/>
              <w:right w:val="single" w:sz="4" w:space="0" w:color="000000"/>
            </w:tcBorders>
            <w:vAlign w:val="center"/>
            <w:hideMark/>
          </w:tcPr>
          <w:p w14:paraId="32C83F9D"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473D423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51</w:t>
            </w:r>
          </w:p>
        </w:tc>
        <w:tc>
          <w:tcPr>
            <w:tcW w:w="610" w:type="dxa"/>
            <w:vMerge/>
            <w:tcBorders>
              <w:top w:val="nil"/>
              <w:left w:val="single" w:sz="4" w:space="0" w:color="000000"/>
              <w:bottom w:val="single" w:sz="4" w:space="0" w:color="000000"/>
              <w:right w:val="single" w:sz="4" w:space="0" w:color="000000"/>
            </w:tcBorders>
            <w:vAlign w:val="center"/>
            <w:hideMark/>
          </w:tcPr>
          <w:p w14:paraId="14227CE5"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0A1E1E28"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705E6DE5" w14:textId="77777777" w:rsidTr="00AB6D2F">
        <w:trPr>
          <w:trHeight w:val="290"/>
        </w:trPr>
        <w:tc>
          <w:tcPr>
            <w:tcW w:w="621" w:type="dxa"/>
            <w:tcBorders>
              <w:top w:val="nil"/>
              <w:left w:val="single" w:sz="4" w:space="0" w:color="000000"/>
              <w:bottom w:val="single" w:sz="4" w:space="0" w:color="000000"/>
              <w:right w:val="single" w:sz="4" w:space="0" w:color="000000"/>
            </w:tcBorders>
            <w:vAlign w:val="center"/>
            <w:hideMark/>
          </w:tcPr>
          <w:p w14:paraId="49D55674"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13</w:t>
            </w:r>
          </w:p>
        </w:tc>
        <w:tc>
          <w:tcPr>
            <w:tcW w:w="1033" w:type="dxa"/>
            <w:tcBorders>
              <w:top w:val="nil"/>
              <w:left w:val="nil"/>
              <w:bottom w:val="single" w:sz="4" w:space="0" w:color="000000"/>
              <w:right w:val="single" w:sz="4" w:space="0" w:color="000000"/>
            </w:tcBorders>
            <w:vAlign w:val="center"/>
            <w:hideMark/>
          </w:tcPr>
          <w:p w14:paraId="18628B71"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Palem botol</w:t>
            </w:r>
          </w:p>
        </w:tc>
        <w:tc>
          <w:tcPr>
            <w:tcW w:w="1207" w:type="dxa"/>
            <w:tcBorders>
              <w:top w:val="nil"/>
              <w:left w:val="nil"/>
              <w:bottom w:val="single" w:sz="4" w:space="0" w:color="000000"/>
              <w:right w:val="single" w:sz="4" w:space="0" w:color="000000"/>
            </w:tcBorders>
            <w:vAlign w:val="center"/>
            <w:hideMark/>
          </w:tcPr>
          <w:p w14:paraId="178C25BA"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Hyophorbe lagenicaulis</w:t>
            </w:r>
          </w:p>
        </w:tc>
        <w:tc>
          <w:tcPr>
            <w:tcW w:w="534" w:type="dxa"/>
            <w:tcBorders>
              <w:top w:val="nil"/>
              <w:left w:val="nil"/>
              <w:bottom w:val="single" w:sz="4" w:space="0" w:color="000000"/>
              <w:right w:val="single" w:sz="4" w:space="0" w:color="000000"/>
            </w:tcBorders>
            <w:vAlign w:val="center"/>
            <w:hideMark/>
          </w:tcPr>
          <w:p w14:paraId="76900278"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2" w:type="dxa"/>
            <w:vMerge/>
            <w:tcBorders>
              <w:top w:val="nil"/>
              <w:left w:val="single" w:sz="4" w:space="0" w:color="000000"/>
              <w:bottom w:val="single" w:sz="4" w:space="0" w:color="000000"/>
              <w:right w:val="single" w:sz="4" w:space="0" w:color="000000"/>
            </w:tcBorders>
            <w:vAlign w:val="center"/>
            <w:hideMark/>
          </w:tcPr>
          <w:p w14:paraId="0DBBB4C0"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535" w:type="dxa"/>
            <w:tcBorders>
              <w:top w:val="nil"/>
              <w:left w:val="nil"/>
              <w:bottom w:val="single" w:sz="4" w:space="0" w:color="000000"/>
              <w:right w:val="single" w:sz="4" w:space="0" w:color="000000"/>
            </w:tcBorders>
            <w:vAlign w:val="bottom"/>
            <w:hideMark/>
          </w:tcPr>
          <w:p w14:paraId="7511E6AA"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3" w:type="dxa"/>
            <w:vMerge/>
            <w:tcBorders>
              <w:top w:val="nil"/>
              <w:left w:val="single" w:sz="4" w:space="0" w:color="000000"/>
              <w:bottom w:val="single" w:sz="4" w:space="0" w:color="000000"/>
              <w:right w:val="single" w:sz="4" w:space="0" w:color="000000"/>
            </w:tcBorders>
            <w:vAlign w:val="center"/>
            <w:hideMark/>
          </w:tcPr>
          <w:p w14:paraId="4ACAFB72"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681D2FA2"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0</w:t>
            </w:r>
          </w:p>
        </w:tc>
        <w:tc>
          <w:tcPr>
            <w:tcW w:w="513" w:type="dxa"/>
            <w:vMerge/>
            <w:tcBorders>
              <w:top w:val="nil"/>
              <w:left w:val="single" w:sz="4" w:space="0" w:color="000000"/>
              <w:bottom w:val="single" w:sz="4" w:space="0" w:color="000000"/>
              <w:right w:val="single" w:sz="4" w:space="0" w:color="000000"/>
            </w:tcBorders>
            <w:vAlign w:val="center"/>
            <w:hideMark/>
          </w:tcPr>
          <w:p w14:paraId="42B95748"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5B56418B"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2</w:t>
            </w:r>
          </w:p>
        </w:tc>
        <w:tc>
          <w:tcPr>
            <w:tcW w:w="513" w:type="dxa"/>
            <w:vMerge/>
            <w:tcBorders>
              <w:top w:val="nil"/>
              <w:left w:val="single" w:sz="4" w:space="0" w:color="000000"/>
              <w:bottom w:val="single" w:sz="4" w:space="0" w:color="000000"/>
              <w:right w:val="single" w:sz="4" w:space="0" w:color="000000"/>
            </w:tcBorders>
            <w:vAlign w:val="center"/>
            <w:hideMark/>
          </w:tcPr>
          <w:p w14:paraId="171D49EA"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634" w:type="dxa"/>
            <w:tcBorders>
              <w:top w:val="nil"/>
              <w:left w:val="nil"/>
              <w:bottom w:val="single" w:sz="4" w:space="0" w:color="000000"/>
              <w:right w:val="single" w:sz="4" w:space="0" w:color="000000"/>
            </w:tcBorders>
            <w:vAlign w:val="center"/>
            <w:hideMark/>
          </w:tcPr>
          <w:p w14:paraId="59A9565F"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4</w:t>
            </w:r>
          </w:p>
        </w:tc>
        <w:tc>
          <w:tcPr>
            <w:tcW w:w="610" w:type="dxa"/>
            <w:vMerge/>
            <w:tcBorders>
              <w:top w:val="nil"/>
              <w:left w:val="single" w:sz="4" w:space="0" w:color="000000"/>
              <w:bottom w:val="single" w:sz="4" w:space="0" w:color="000000"/>
              <w:right w:val="single" w:sz="4" w:space="0" w:color="000000"/>
            </w:tcBorders>
            <w:vAlign w:val="center"/>
            <w:hideMark/>
          </w:tcPr>
          <w:p w14:paraId="50635579" w14:textId="77777777" w:rsidR="0051476E" w:rsidRPr="0051476E" w:rsidRDefault="0051476E" w:rsidP="0051476E">
            <w:pPr>
              <w:spacing w:after="0" w:line="240" w:lineRule="auto"/>
              <w:rPr>
                <w:rFonts w:ascii="Calibri" w:eastAsia="Times New Roman" w:hAnsi="Calibri" w:cs="Calibri"/>
                <w:color w:val="000000"/>
                <w:kern w:val="0"/>
                <w:sz w:val="16"/>
                <w:szCs w:val="16"/>
                <w:lang w:eastAsia="en-ID"/>
                <w14:ligatures w14:val="none"/>
              </w:rPr>
            </w:pPr>
          </w:p>
        </w:tc>
        <w:tc>
          <w:tcPr>
            <w:tcW w:w="1025" w:type="dxa"/>
            <w:tcBorders>
              <w:top w:val="nil"/>
              <w:left w:val="nil"/>
              <w:bottom w:val="single" w:sz="4" w:space="0" w:color="000000"/>
              <w:right w:val="single" w:sz="4" w:space="0" w:color="000000"/>
            </w:tcBorders>
            <w:vAlign w:val="center"/>
            <w:hideMark/>
          </w:tcPr>
          <w:p w14:paraId="0DD2F06E" w14:textId="77777777" w:rsidR="0051476E" w:rsidRPr="0051476E" w:rsidRDefault="0051476E" w:rsidP="0051476E">
            <w:pPr>
              <w:spacing w:after="0" w:line="240" w:lineRule="auto"/>
              <w:jc w:val="center"/>
              <w:rPr>
                <w:rFonts w:ascii="Calibri" w:eastAsia="Times New Roman" w:hAnsi="Calibri" w:cs="Calibri"/>
                <w:color w:val="000000"/>
                <w:kern w:val="0"/>
                <w:sz w:val="16"/>
                <w:szCs w:val="16"/>
                <w:lang w:eastAsia="en-ID"/>
                <w14:ligatures w14:val="none"/>
              </w:rPr>
            </w:pPr>
            <w:r w:rsidRPr="0051476E">
              <w:rPr>
                <w:rFonts w:ascii="Calibri" w:eastAsia="Times New Roman" w:hAnsi="Calibri" w:cs="Calibri"/>
                <w:color w:val="000000"/>
                <w:kern w:val="0"/>
                <w:sz w:val="16"/>
                <w:szCs w:val="16"/>
                <w:lang w:eastAsia="en-ID"/>
                <w14:ligatures w14:val="none"/>
              </w:rPr>
              <w:t>Batang</w:t>
            </w:r>
          </w:p>
        </w:tc>
      </w:tr>
      <w:tr w:rsidR="00D76EB4" w:rsidRPr="0051476E" w14:paraId="195F8BFB" w14:textId="77777777" w:rsidTr="00AB6D2F">
        <w:trPr>
          <w:trHeight w:val="290"/>
        </w:trPr>
        <w:tc>
          <w:tcPr>
            <w:tcW w:w="2861" w:type="dxa"/>
            <w:gridSpan w:val="3"/>
            <w:tcBorders>
              <w:top w:val="single" w:sz="4" w:space="0" w:color="000000"/>
              <w:left w:val="single" w:sz="4" w:space="0" w:color="000000"/>
              <w:bottom w:val="single" w:sz="4" w:space="0" w:color="000000"/>
              <w:right w:val="single" w:sz="4" w:space="0" w:color="000000"/>
            </w:tcBorders>
            <w:vAlign w:val="bottom"/>
            <w:hideMark/>
          </w:tcPr>
          <w:p w14:paraId="71AAE466"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Total Flora</w:t>
            </w:r>
          </w:p>
        </w:tc>
        <w:tc>
          <w:tcPr>
            <w:tcW w:w="1046" w:type="dxa"/>
            <w:gridSpan w:val="2"/>
            <w:tcBorders>
              <w:top w:val="single" w:sz="4" w:space="0" w:color="000000"/>
              <w:left w:val="nil"/>
              <w:bottom w:val="single" w:sz="4" w:space="0" w:color="000000"/>
              <w:right w:val="single" w:sz="4" w:space="0" w:color="000000"/>
            </w:tcBorders>
            <w:vAlign w:val="center"/>
            <w:hideMark/>
          </w:tcPr>
          <w:p w14:paraId="440900C9"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527</w:t>
            </w:r>
          </w:p>
        </w:tc>
        <w:tc>
          <w:tcPr>
            <w:tcW w:w="1048" w:type="dxa"/>
            <w:gridSpan w:val="2"/>
            <w:tcBorders>
              <w:top w:val="single" w:sz="4" w:space="0" w:color="000000"/>
              <w:left w:val="nil"/>
              <w:bottom w:val="single" w:sz="4" w:space="0" w:color="000000"/>
              <w:right w:val="single" w:sz="4" w:space="0" w:color="000000"/>
            </w:tcBorders>
            <w:vAlign w:val="center"/>
            <w:hideMark/>
          </w:tcPr>
          <w:p w14:paraId="286FEFDE"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741</w:t>
            </w:r>
          </w:p>
        </w:tc>
        <w:tc>
          <w:tcPr>
            <w:tcW w:w="1147" w:type="dxa"/>
            <w:gridSpan w:val="2"/>
            <w:tcBorders>
              <w:top w:val="single" w:sz="4" w:space="0" w:color="000000"/>
              <w:left w:val="nil"/>
              <w:bottom w:val="single" w:sz="4" w:space="0" w:color="000000"/>
              <w:right w:val="single" w:sz="4" w:space="0" w:color="000000"/>
            </w:tcBorders>
            <w:vAlign w:val="center"/>
            <w:hideMark/>
          </w:tcPr>
          <w:p w14:paraId="6951F11C"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1.253</w:t>
            </w:r>
          </w:p>
        </w:tc>
        <w:tc>
          <w:tcPr>
            <w:tcW w:w="1147" w:type="dxa"/>
            <w:gridSpan w:val="2"/>
            <w:tcBorders>
              <w:top w:val="single" w:sz="4" w:space="0" w:color="000000"/>
              <w:left w:val="nil"/>
              <w:bottom w:val="single" w:sz="4" w:space="0" w:color="000000"/>
              <w:right w:val="single" w:sz="4" w:space="0" w:color="000000"/>
            </w:tcBorders>
            <w:vAlign w:val="center"/>
            <w:hideMark/>
          </w:tcPr>
          <w:p w14:paraId="079BBABB"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1.560</w:t>
            </w:r>
          </w:p>
        </w:tc>
        <w:tc>
          <w:tcPr>
            <w:tcW w:w="1244" w:type="dxa"/>
            <w:gridSpan w:val="2"/>
            <w:tcBorders>
              <w:top w:val="single" w:sz="4" w:space="0" w:color="000000"/>
              <w:left w:val="nil"/>
              <w:bottom w:val="single" w:sz="4" w:space="0" w:color="000000"/>
              <w:right w:val="single" w:sz="4" w:space="0" w:color="000000"/>
            </w:tcBorders>
            <w:vAlign w:val="center"/>
            <w:hideMark/>
          </w:tcPr>
          <w:p w14:paraId="7C575F90"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1.739</w:t>
            </w:r>
          </w:p>
        </w:tc>
        <w:tc>
          <w:tcPr>
            <w:tcW w:w="1025" w:type="dxa"/>
            <w:tcBorders>
              <w:top w:val="nil"/>
              <w:left w:val="nil"/>
              <w:bottom w:val="single" w:sz="4" w:space="0" w:color="000000"/>
              <w:right w:val="single" w:sz="4" w:space="0" w:color="000000"/>
            </w:tcBorders>
            <w:vAlign w:val="center"/>
            <w:hideMark/>
          </w:tcPr>
          <w:p w14:paraId="3EFA0A07"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Batang</w:t>
            </w:r>
          </w:p>
        </w:tc>
      </w:tr>
      <w:tr w:rsidR="00D76EB4" w:rsidRPr="0051476E" w14:paraId="0843A898" w14:textId="77777777" w:rsidTr="00AB6D2F">
        <w:trPr>
          <w:trHeight w:val="290"/>
        </w:trPr>
        <w:tc>
          <w:tcPr>
            <w:tcW w:w="2861" w:type="dxa"/>
            <w:gridSpan w:val="3"/>
            <w:tcBorders>
              <w:top w:val="single" w:sz="4" w:space="0" w:color="000000"/>
              <w:left w:val="single" w:sz="4" w:space="0" w:color="000000"/>
              <w:bottom w:val="single" w:sz="4" w:space="0" w:color="000000"/>
              <w:right w:val="single" w:sz="4" w:space="0" w:color="000000"/>
            </w:tcBorders>
            <w:vAlign w:val="bottom"/>
            <w:hideMark/>
          </w:tcPr>
          <w:p w14:paraId="0189E312"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Indeks Kehati</w:t>
            </w:r>
          </w:p>
        </w:tc>
        <w:tc>
          <w:tcPr>
            <w:tcW w:w="1046" w:type="dxa"/>
            <w:gridSpan w:val="2"/>
            <w:tcBorders>
              <w:top w:val="single" w:sz="4" w:space="0" w:color="000000"/>
              <w:left w:val="nil"/>
              <w:bottom w:val="single" w:sz="4" w:space="0" w:color="000000"/>
              <w:right w:val="single" w:sz="4" w:space="0" w:color="000000"/>
            </w:tcBorders>
            <w:vAlign w:val="center"/>
            <w:hideMark/>
          </w:tcPr>
          <w:p w14:paraId="21D8D693"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0,32</w:t>
            </w:r>
          </w:p>
        </w:tc>
        <w:tc>
          <w:tcPr>
            <w:tcW w:w="1048" w:type="dxa"/>
            <w:gridSpan w:val="2"/>
            <w:tcBorders>
              <w:top w:val="single" w:sz="4" w:space="0" w:color="000000"/>
              <w:left w:val="nil"/>
              <w:bottom w:val="single" w:sz="4" w:space="0" w:color="000000"/>
              <w:right w:val="single" w:sz="4" w:space="0" w:color="000000"/>
            </w:tcBorders>
            <w:vAlign w:val="center"/>
            <w:hideMark/>
          </w:tcPr>
          <w:p w14:paraId="16AC7F40"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0,55</w:t>
            </w:r>
          </w:p>
        </w:tc>
        <w:tc>
          <w:tcPr>
            <w:tcW w:w="1147" w:type="dxa"/>
            <w:gridSpan w:val="2"/>
            <w:tcBorders>
              <w:top w:val="single" w:sz="4" w:space="0" w:color="000000"/>
              <w:left w:val="nil"/>
              <w:bottom w:val="single" w:sz="4" w:space="0" w:color="000000"/>
              <w:right w:val="single" w:sz="4" w:space="0" w:color="000000"/>
            </w:tcBorders>
            <w:vAlign w:val="center"/>
            <w:hideMark/>
          </w:tcPr>
          <w:p w14:paraId="729A81EB"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0,62</w:t>
            </w:r>
          </w:p>
        </w:tc>
        <w:tc>
          <w:tcPr>
            <w:tcW w:w="1147" w:type="dxa"/>
            <w:gridSpan w:val="2"/>
            <w:tcBorders>
              <w:top w:val="single" w:sz="4" w:space="0" w:color="000000"/>
              <w:left w:val="nil"/>
              <w:bottom w:val="single" w:sz="4" w:space="0" w:color="000000"/>
              <w:right w:val="single" w:sz="4" w:space="0" w:color="000000"/>
            </w:tcBorders>
            <w:vAlign w:val="center"/>
            <w:hideMark/>
          </w:tcPr>
          <w:p w14:paraId="2C76F764"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0,60</w:t>
            </w:r>
          </w:p>
        </w:tc>
        <w:tc>
          <w:tcPr>
            <w:tcW w:w="1244" w:type="dxa"/>
            <w:gridSpan w:val="2"/>
            <w:tcBorders>
              <w:top w:val="single" w:sz="4" w:space="0" w:color="000000"/>
              <w:left w:val="nil"/>
              <w:bottom w:val="single" w:sz="4" w:space="0" w:color="000000"/>
              <w:right w:val="single" w:sz="4" w:space="0" w:color="000000"/>
            </w:tcBorders>
            <w:vAlign w:val="center"/>
            <w:hideMark/>
          </w:tcPr>
          <w:p w14:paraId="6AFD7F7B"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0,82</w:t>
            </w:r>
          </w:p>
        </w:tc>
        <w:tc>
          <w:tcPr>
            <w:tcW w:w="1025" w:type="dxa"/>
            <w:tcBorders>
              <w:top w:val="nil"/>
              <w:left w:val="nil"/>
              <w:bottom w:val="single" w:sz="4" w:space="0" w:color="000000"/>
              <w:right w:val="single" w:sz="4" w:space="0" w:color="000000"/>
            </w:tcBorders>
            <w:vAlign w:val="center"/>
            <w:hideMark/>
          </w:tcPr>
          <w:p w14:paraId="1A108ED1" w14:textId="77777777" w:rsidR="0051476E" w:rsidRPr="0051476E" w:rsidRDefault="0051476E" w:rsidP="0051476E">
            <w:pPr>
              <w:spacing w:after="0" w:line="240" w:lineRule="auto"/>
              <w:jc w:val="center"/>
              <w:rPr>
                <w:rFonts w:ascii="Calibri" w:eastAsia="Times New Roman" w:hAnsi="Calibri" w:cs="Calibri"/>
                <w:b/>
                <w:bCs/>
                <w:color w:val="000000"/>
                <w:kern w:val="0"/>
                <w:sz w:val="16"/>
                <w:szCs w:val="16"/>
                <w:lang w:eastAsia="en-ID"/>
                <w14:ligatures w14:val="none"/>
              </w:rPr>
            </w:pPr>
            <w:r w:rsidRPr="0051476E">
              <w:rPr>
                <w:rFonts w:ascii="Calibri" w:eastAsia="Times New Roman" w:hAnsi="Calibri" w:cs="Calibri"/>
                <w:b/>
                <w:bCs/>
                <w:color w:val="000000"/>
                <w:kern w:val="0"/>
                <w:sz w:val="16"/>
                <w:szCs w:val="16"/>
                <w:lang w:eastAsia="en-ID"/>
                <w14:ligatures w14:val="none"/>
              </w:rPr>
              <w:t>H'</w:t>
            </w:r>
          </w:p>
        </w:tc>
      </w:tr>
    </w:tbl>
    <w:p w14:paraId="46AAA55D" w14:textId="55994686" w:rsidR="00D76EB4" w:rsidRPr="00AB6D2F" w:rsidRDefault="00AB6D2F" w:rsidP="00AB6D2F">
      <w:pPr>
        <w:spacing w:after="0" w:line="276" w:lineRule="auto"/>
        <w:ind w:right="-166"/>
        <w:rPr>
          <w:rFonts w:ascii="Calibri" w:hAnsi="Calibri" w:cs="Calibri"/>
          <w:b/>
          <w:bCs/>
          <w:sz w:val="22"/>
          <w:szCs w:val="22"/>
          <w:lang w:val="nb-NO"/>
        </w:rPr>
      </w:pPr>
      <w:r>
        <w:rPr>
          <w:rFonts w:ascii="Calibri" w:hAnsi="Calibri" w:cs="Calibri"/>
          <w:sz w:val="20"/>
          <w:szCs w:val="20"/>
          <w:lang w:val="nb-NO"/>
        </w:rPr>
        <w:t>*</w:t>
      </w:r>
      <w:r w:rsidRPr="00C7504D">
        <w:rPr>
          <w:rFonts w:ascii="Calibri" w:hAnsi="Calibri" w:cs="Calibri"/>
          <w:sz w:val="20"/>
          <w:szCs w:val="20"/>
          <w:lang w:val="nb-NO"/>
        </w:rPr>
        <w:t>data hingga juni 2026</w:t>
      </w:r>
    </w:p>
    <w:p w14:paraId="010F3777"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15673AAA"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6EFED5C1"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6780E4DC"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52DCFEAC"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6D1BADA0"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1C46FDC0"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4BB9281E"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02436647" w14:textId="77777777" w:rsidR="00D76EB4" w:rsidRDefault="00D76EB4" w:rsidP="00D76EB4">
      <w:pPr>
        <w:pStyle w:val="ListParagraph"/>
        <w:spacing w:after="0" w:line="276" w:lineRule="auto"/>
        <w:ind w:left="709" w:right="-166"/>
        <w:rPr>
          <w:rFonts w:ascii="Calibri" w:hAnsi="Calibri" w:cs="Calibri"/>
          <w:b/>
          <w:bCs/>
          <w:sz w:val="22"/>
          <w:szCs w:val="22"/>
          <w:lang w:val="nb-NO"/>
        </w:rPr>
      </w:pPr>
    </w:p>
    <w:p w14:paraId="179CA46B" w14:textId="3473147A" w:rsidR="00D76EB4" w:rsidRDefault="00D76EB4" w:rsidP="00D76EB4">
      <w:pPr>
        <w:pStyle w:val="ListParagraph"/>
        <w:spacing w:after="0" w:line="276" w:lineRule="auto"/>
        <w:ind w:left="709" w:right="-166"/>
        <w:rPr>
          <w:rFonts w:ascii="Calibri" w:hAnsi="Calibri" w:cs="Calibri"/>
          <w:b/>
          <w:bCs/>
          <w:sz w:val="22"/>
          <w:szCs w:val="22"/>
          <w:lang w:val="nb-NO"/>
        </w:rPr>
      </w:pPr>
      <w:r>
        <w:rPr>
          <w:noProof/>
        </w:rPr>
        <mc:AlternateContent>
          <mc:Choice Requires="wps">
            <w:drawing>
              <wp:anchor distT="0" distB="0" distL="114300" distR="114300" simplePos="0" relativeHeight="251681792" behindDoc="1" locked="0" layoutInCell="1" allowOverlap="1" wp14:anchorId="2EC8334D" wp14:editId="2468789C">
                <wp:simplePos x="0" y="0"/>
                <wp:positionH relativeFrom="column">
                  <wp:posOffset>184643</wp:posOffset>
                </wp:positionH>
                <wp:positionV relativeFrom="paragraph">
                  <wp:posOffset>2877547</wp:posOffset>
                </wp:positionV>
                <wp:extent cx="5695315" cy="264920"/>
                <wp:effectExtent l="0" t="0" r="635" b="1905"/>
                <wp:wrapNone/>
                <wp:docPr id="2142692629" name="Text Box 1"/>
                <wp:cNvGraphicFramePr/>
                <a:graphic xmlns:a="http://schemas.openxmlformats.org/drawingml/2006/main">
                  <a:graphicData uri="http://schemas.microsoft.com/office/word/2010/wordprocessingShape">
                    <wps:wsp>
                      <wps:cNvSpPr txBox="1"/>
                      <wps:spPr>
                        <a:xfrm>
                          <a:off x="0" y="0"/>
                          <a:ext cx="5695315" cy="264920"/>
                        </a:xfrm>
                        <a:prstGeom prst="rect">
                          <a:avLst/>
                        </a:prstGeom>
                        <a:solidFill>
                          <a:prstClr val="white"/>
                        </a:solidFill>
                        <a:ln>
                          <a:noFill/>
                        </a:ln>
                      </wps:spPr>
                      <wps:txbx>
                        <w:txbxContent>
                          <w:p w14:paraId="67F8E11A" w14:textId="612CDD8A" w:rsidR="0051476E" w:rsidRPr="009740DA" w:rsidRDefault="0051476E" w:rsidP="0051476E">
                            <w:pPr>
                              <w:pStyle w:val="Caption"/>
                              <w:rPr>
                                <w:noProof/>
                              </w:rPr>
                            </w:pPr>
                            <w:r w:rsidRPr="00757CFD">
                              <w:rPr>
                                <w:b/>
                                <w:bCs/>
                              </w:rPr>
                              <w:t xml:space="preserve">Gambar </w:t>
                            </w:r>
                            <w:r w:rsidRPr="009740DA">
                              <w:rPr>
                                <w:b/>
                                <w:bCs/>
                              </w:rPr>
                              <w:fldChar w:fldCharType="begin"/>
                            </w:r>
                            <w:r w:rsidRPr="00757CFD">
                              <w:rPr>
                                <w:b/>
                                <w:bCs/>
                              </w:rPr>
                              <w:instrText xml:space="preserve"> SEQ Gambar_ \* ARABIC </w:instrText>
                            </w:r>
                            <w:r w:rsidRPr="009740DA">
                              <w:rPr>
                                <w:b/>
                                <w:bCs/>
                              </w:rPr>
                              <w:fldChar w:fldCharType="separate"/>
                            </w:r>
                            <w:r w:rsidR="00782C51">
                              <w:rPr>
                                <w:b/>
                                <w:bCs/>
                                <w:noProof/>
                              </w:rPr>
                              <w:t>4</w:t>
                            </w:r>
                            <w:r w:rsidRPr="009740DA">
                              <w:rPr>
                                <w:b/>
                                <w:bCs/>
                              </w:rPr>
                              <w:fldChar w:fldCharType="end"/>
                            </w:r>
                            <w:r w:rsidRPr="00757CFD">
                              <w:rPr>
                                <w:b/>
                                <w:bCs/>
                              </w:rPr>
                              <w:t>.</w:t>
                            </w:r>
                            <w:r w:rsidRPr="00757CFD">
                              <w:t xml:space="preserve"> </w:t>
                            </w:r>
                            <w:r w:rsidRPr="009740DA">
                              <w:t>Trendline Absolut Flora pada Program</w:t>
                            </w:r>
                            <w:r w:rsidR="009740DA" w:rsidRPr="009740DA">
                              <w:t xml:space="preserve"> </w:t>
                            </w:r>
                            <w:r w:rsidR="009740DA" w:rsidRPr="0051476E">
                              <w:t>GREENMOVE (</w:t>
                            </w:r>
                            <w:r w:rsidR="009740DA" w:rsidRPr="0051476E">
                              <w:rPr>
                                <w:i/>
                                <w:iCs w:val="0"/>
                              </w:rPr>
                              <w:t>Green Power Tree Movement</w:t>
                            </w:r>
                            <w:r w:rsidR="009740DA" w:rsidRPr="0051476E">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8334D" id="_x0000_s1030" type="#_x0000_t202" style="position:absolute;left:0;text-align:left;margin-left:14.55pt;margin-top:226.6pt;width:448.45pt;height:20.8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" stroked="f">
                <v:textbox inset="0,0,0,0">
                  <w:txbxContent>
                    <w:p w14:paraId="67F8E11A" w14:textId="612CDD8A" w:rsidR="0051476E" w:rsidRPr="009740DA" w:rsidRDefault="0051476E" w:rsidP="0051476E">
                      <w:pPr>
                        <w:pStyle w:val="Caption"/>
                        <w:rPr>
                          <w:noProof/>
                        </w:rPr>
                      </w:pPr>
                      <w:r w:rsidRPr="00757CFD">
                        <w:rPr>
                          <w:b/>
                          <w:bCs/>
                        </w:rPr>
                        <w:t xml:space="preserve">Gambar </w:t>
                      </w:r>
                      <w:r w:rsidRPr="009740DA">
                        <w:rPr>
                          <w:b/>
                          <w:bCs/>
                        </w:rPr>
                        <w:fldChar w:fldCharType="begin"/>
                      </w:r>
                      <w:r w:rsidRPr="00757CFD">
                        <w:rPr>
                          <w:b/>
                          <w:bCs/>
                        </w:rPr>
                        <w:instrText xml:space="preserve"> SEQ Gambar_ \* ARABIC </w:instrText>
                      </w:r>
                      <w:r w:rsidRPr="009740DA">
                        <w:rPr>
                          <w:b/>
                          <w:bCs/>
                        </w:rPr>
                        <w:fldChar w:fldCharType="separate"/>
                      </w:r>
                      <w:r w:rsidR="00782C51">
                        <w:rPr>
                          <w:b/>
                          <w:bCs/>
                          <w:noProof/>
                        </w:rPr>
                        <w:t>4</w:t>
                      </w:r>
                      <w:r w:rsidRPr="009740DA">
                        <w:rPr>
                          <w:b/>
                          <w:bCs/>
                        </w:rPr>
                        <w:fldChar w:fldCharType="end"/>
                      </w:r>
                      <w:r w:rsidRPr="00757CFD">
                        <w:rPr>
                          <w:b/>
                          <w:bCs/>
                        </w:rPr>
                        <w:t>.</w:t>
                      </w:r>
                      <w:r w:rsidRPr="00757CFD">
                        <w:t xml:space="preserve"> </w:t>
                      </w:r>
                      <w:r w:rsidRPr="009740DA">
                        <w:t>Trendline Absolut Flora pada Program</w:t>
                      </w:r>
                      <w:r w:rsidR="009740DA" w:rsidRPr="009740DA">
                        <w:t xml:space="preserve"> </w:t>
                      </w:r>
                      <w:r w:rsidR="009740DA" w:rsidRPr="0051476E">
                        <w:t>GREENMOVE (</w:t>
                      </w:r>
                      <w:r w:rsidR="009740DA" w:rsidRPr="0051476E">
                        <w:rPr>
                          <w:i/>
                          <w:iCs w:val="0"/>
                        </w:rPr>
                        <w:t>Green Power Tree Movement</w:t>
                      </w:r>
                      <w:r w:rsidR="009740DA" w:rsidRPr="0051476E">
                        <w:t>)</w:t>
                      </w:r>
                    </w:p>
                  </w:txbxContent>
                </v:textbox>
              </v:shape>
            </w:pict>
          </mc:Fallback>
        </mc:AlternateContent>
      </w:r>
      <w:r>
        <w:rPr>
          <w:noProof/>
        </w:rPr>
        <w:drawing>
          <wp:anchor distT="0" distB="0" distL="114300" distR="114300" simplePos="0" relativeHeight="251679744" behindDoc="0" locked="0" layoutInCell="1" allowOverlap="1" wp14:anchorId="307F1F93" wp14:editId="03F0D302">
            <wp:simplePos x="0" y="0"/>
            <wp:positionH relativeFrom="column">
              <wp:posOffset>703580</wp:posOffset>
            </wp:positionH>
            <wp:positionV relativeFrom="paragraph">
              <wp:posOffset>481</wp:posOffset>
            </wp:positionV>
            <wp:extent cx="4565015" cy="2906395"/>
            <wp:effectExtent l="0" t="0" r="6985" b="8255"/>
            <wp:wrapTopAndBottom/>
            <wp:docPr id="1124630010" name="Chart 1">
              <a:extLst xmlns:a="http://schemas.openxmlformats.org/drawingml/2006/main">
                <a:ext uri="{FF2B5EF4-FFF2-40B4-BE49-F238E27FC236}">
                  <a16:creationId xmlns:a16="http://schemas.microsoft.com/office/drawing/2014/main" id="{06A3CA08-BC2B-4E3A-B99A-A930E426DA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583C5E83" w14:textId="0BCCC27E" w:rsidR="00D76EB4" w:rsidRDefault="00D76EB4" w:rsidP="00D76EB4">
      <w:pPr>
        <w:pStyle w:val="ListParagraph"/>
        <w:spacing w:after="0" w:line="276" w:lineRule="auto"/>
        <w:ind w:left="709" w:right="-166"/>
        <w:rPr>
          <w:rFonts w:ascii="Calibri" w:hAnsi="Calibri" w:cs="Calibri"/>
          <w:b/>
          <w:bCs/>
          <w:sz w:val="22"/>
          <w:szCs w:val="22"/>
          <w:lang w:val="nb-NO"/>
        </w:rPr>
      </w:pPr>
    </w:p>
    <w:p w14:paraId="797AD528" w14:textId="1079D880" w:rsidR="00C80931" w:rsidRPr="00146FCF" w:rsidRDefault="00C80931" w:rsidP="00C80931">
      <w:pPr>
        <w:pStyle w:val="ListParagraph"/>
        <w:numPr>
          <w:ilvl w:val="0"/>
          <w:numId w:val="4"/>
        </w:numPr>
        <w:spacing w:after="0" w:line="276" w:lineRule="auto"/>
        <w:ind w:left="426" w:right="-166" w:hanging="426"/>
        <w:rPr>
          <w:rFonts w:ascii="Calibri" w:hAnsi="Calibri" w:cs="Calibri"/>
          <w:b/>
          <w:bCs/>
          <w:sz w:val="22"/>
          <w:szCs w:val="22"/>
          <w:lang w:val="nb-NO"/>
        </w:rPr>
      </w:pPr>
      <w:r w:rsidRPr="00146FCF">
        <w:rPr>
          <w:rFonts w:ascii="Calibri" w:hAnsi="Calibri" w:cs="Calibri"/>
          <w:b/>
          <w:bCs/>
          <w:sz w:val="22"/>
          <w:szCs w:val="22"/>
          <w:lang w:val="nb-NO"/>
        </w:rPr>
        <w:t xml:space="preserve">Program </w:t>
      </w:r>
      <w:r w:rsidR="009740DA" w:rsidRPr="00146FCF">
        <w:rPr>
          <w:rFonts w:ascii="Calibri" w:hAnsi="Calibri" w:cs="Calibri"/>
          <w:b/>
          <w:bCs/>
          <w:sz w:val="22"/>
          <w:szCs w:val="22"/>
          <w:lang w:val="nb-NO"/>
        </w:rPr>
        <w:t>Pemulihan Vegetasi Hutan Sekunder PLTU Bengkayang</w:t>
      </w:r>
    </w:p>
    <w:p w14:paraId="3BA79856" w14:textId="77777777" w:rsidR="00C80931" w:rsidRPr="00F91CAC" w:rsidRDefault="00C80931" w:rsidP="00F91CAC">
      <w:pPr>
        <w:pStyle w:val="ListParagraph"/>
        <w:numPr>
          <w:ilvl w:val="0"/>
          <w:numId w:val="9"/>
        </w:numPr>
        <w:spacing w:after="0" w:line="276" w:lineRule="auto"/>
        <w:ind w:left="709" w:right="-166" w:hanging="283"/>
        <w:jc w:val="both"/>
        <w:rPr>
          <w:rFonts w:ascii="Calibri" w:hAnsi="Calibri" w:cs="Calibri"/>
          <w:sz w:val="22"/>
          <w:szCs w:val="22"/>
          <w:lang w:val="nb-NO"/>
        </w:rPr>
      </w:pPr>
      <w:r w:rsidRPr="00F91CAC">
        <w:rPr>
          <w:rFonts w:ascii="Calibri" w:hAnsi="Calibri" w:cs="Calibri"/>
          <w:sz w:val="22"/>
          <w:szCs w:val="22"/>
          <w:lang w:val="nb-NO"/>
        </w:rPr>
        <w:t>Deskripsi Program</w:t>
      </w:r>
    </w:p>
    <w:p w14:paraId="408B783F" w14:textId="7EE05AE4" w:rsidR="009740DA" w:rsidRPr="00F91CAC" w:rsidRDefault="00F91CAC" w:rsidP="00F91CAC">
      <w:pPr>
        <w:pStyle w:val="ListParagraph"/>
        <w:spacing w:after="0" w:line="276" w:lineRule="auto"/>
        <w:ind w:left="709" w:right="-166"/>
        <w:jc w:val="both"/>
        <w:rPr>
          <w:rFonts w:ascii="Calibri" w:hAnsi="Calibri" w:cs="Calibri"/>
          <w:sz w:val="22"/>
          <w:szCs w:val="22"/>
        </w:rPr>
      </w:pPr>
      <w:r w:rsidRPr="00F91CAC">
        <w:rPr>
          <w:rFonts w:ascii="Calibri" w:hAnsi="Calibri" w:cs="Calibri"/>
          <w:sz w:val="22"/>
          <w:szCs w:val="22"/>
          <w:lang w:val="nb-NO"/>
        </w:rPr>
        <w:t xml:space="preserve">Program Pemulihan Vegetasi Hutan Sekunder dikembangkan di Area Konservasi 2 PLTU Bengkayang sebagai upaya rehabilitasi kawasan hutan sekunder untuk meningkatkan tutupan vegetasi, mengurangi potensi erosi, dan memulihkan fungsi ekologis kawasan. Program ini mendukung terbentuknya habitat yang lebih baik bagi berbagai flora dan fauna serta memperkuat keberlanjutan keanekaragaman hayati. </w:t>
      </w:r>
      <w:r w:rsidRPr="00F91CAC">
        <w:rPr>
          <w:rFonts w:ascii="Calibri" w:hAnsi="Calibri" w:cs="Calibri"/>
          <w:sz w:val="22"/>
          <w:szCs w:val="22"/>
        </w:rPr>
        <w:t>Hingga tahun 2025, rehabilitasi vegetasi telah mencapai ±0,4 ha.</w:t>
      </w:r>
    </w:p>
    <w:p w14:paraId="7915363C" w14:textId="77777777" w:rsidR="00F91CAC" w:rsidRPr="00146FCF" w:rsidRDefault="00F91CAC" w:rsidP="009740DA">
      <w:pPr>
        <w:pStyle w:val="ListParagraph"/>
        <w:spacing w:after="0" w:line="276" w:lineRule="auto"/>
        <w:ind w:left="709" w:right="-166"/>
        <w:rPr>
          <w:rFonts w:ascii="Calibri" w:hAnsi="Calibri" w:cs="Calibri"/>
          <w:sz w:val="22"/>
          <w:szCs w:val="22"/>
          <w:lang w:val="nb-NO"/>
        </w:rPr>
      </w:pPr>
    </w:p>
    <w:p w14:paraId="278BDC35" w14:textId="2702BD2E" w:rsidR="00C80931" w:rsidRPr="00146FCF" w:rsidRDefault="00C80931" w:rsidP="00C80931">
      <w:pPr>
        <w:pStyle w:val="ListParagraph"/>
        <w:numPr>
          <w:ilvl w:val="0"/>
          <w:numId w:val="9"/>
        </w:numPr>
        <w:spacing w:after="0" w:line="276" w:lineRule="auto"/>
        <w:ind w:left="709" w:right="-166" w:hanging="283"/>
        <w:rPr>
          <w:rFonts w:ascii="Calibri" w:hAnsi="Calibri" w:cs="Calibri"/>
          <w:sz w:val="22"/>
          <w:szCs w:val="22"/>
          <w:lang w:val="nb-NO"/>
        </w:rPr>
      </w:pPr>
      <w:r w:rsidRPr="00146FCF">
        <w:rPr>
          <w:rFonts w:ascii="Calibri" w:hAnsi="Calibri" w:cs="Calibri"/>
          <w:sz w:val="22"/>
          <w:szCs w:val="22"/>
          <w:lang w:val="nb-NO"/>
        </w:rPr>
        <w:t>Data-data Pendukung</w:t>
      </w:r>
    </w:p>
    <w:p w14:paraId="252C17D7" w14:textId="2F205618" w:rsidR="004E3165" w:rsidRDefault="004E3165" w:rsidP="004E3165">
      <w:pPr>
        <w:pStyle w:val="NormalWeb"/>
        <w:ind w:left="1080"/>
      </w:pPr>
      <w:r>
        <w:rPr>
          <w:noProof/>
        </w:rPr>
        <w:drawing>
          <wp:anchor distT="0" distB="0" distL="114300" distR="114300" simplePos="0" relativeHeight="251703296" behindDoc="1" locked="0" layoutInCell="1" allowOverlap="1" wp14:anchorId="1852379C" wp14:editId="4FDD712A">
            <wp:simplePos x="0" y="0"/>
            <wp:positionH relativeFrom="column">
              <wp:posOffset>372146</wp:posOffset>
            </wp:positionH>
            <wp:positionV relativeFrom="paragraph">
              <wp:posOffset>42729</wp:posOffset>
            </wp:positionV>
            <wp:extent cx="5565775" cy="2796540"/>
            <wp:effectExtent l="0" t="0" r="0" b="3810"/>
            <wp:wrapNone/>
            <wp:docPr id="11438840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65775" cy="2796540"/>
                    </a:xfrm>
                    <a:prstGeom prst="rect">
                      <a:avLst/>
                    </a:prstGeom>
                    <a:noFill/>
                    <a:ln>
                      <a:noFill/>
                    </a:ln>
                  </pic:spPr>
                </pic:pic>
              </a:graphicData>
            </a:graphic>
          </wp:anchor>
        </w:drawing>
      </w:r>
    </w:p>
    <w:p w14:paraId="52967D28" w14:textId="77777777" w:rsidR="004E3165" w:rsidRDefault="004E3165" w:rsidP="004E3165">
      <w:pPr>
        <w:pStyle w:val="NormalWeb"/>
        <w:ind w:left="1080"/>
      </w:pPr>
    </w:p>
    <w:p w14:paraId="72C5278F" w14:textId="77777777" w:rsidR="004E3165" w:rsidRDefault="004E3165" w:rsidP="004E3165">
      <w:pPr>
        <w:pStyle w:val="NormalWeb"/>
        <w:ind w:left="1080"/>
      </w:pPr>
    </w:p>
    <w:p w14:paraId="56683FF3" w14:textId="77777777" w:rsidR="004E3165" w:rsidRDefault="004E3165" w:rsidP="004E3165">
      <w:pPr>
        <w:pStyle w:val="NormalWeb"/>
        <w:ind w:left="1080"/>
      </w:pPr>
    </w:p>
    <w:p w14:paraId="1B9699A2" w14:textId="77777777" w:rsidR="004E3165" w:rsidRDefault="004E3165" w:rsidP="004E3165">
      <w:pPr>
        <w:pStyle w:val="NormalWeb"/>
        <w:ind w:left="1080"/>
      </w:pPr>
    </w:p>
    <w:p w14:paraId="76050218" w14:textId="77777777" w:rsidR="004E3165" w:rsidRDefault="004E3165" w:rsidP="004E3165">
      <w:pPr>
        <w:pStyle w:val="NormalWeb"/>
        <w:ind w:left="1080"/>
      </w:pPr>
    </w:p>
    <w:p w14:paraId="420A6FA7" w14:textId="77777777" w:rsidR="004E3165" w:rsidRDefault="004E3165" w:rsidP="004E3165">
      <w:pPr>
        <w:pStyle w:val="NormalWeb"/>
        <w:ind w:left="1080"/>
      </w:pPr>
    </w:p>
    <w:p w14:paraId="12968A6F" w14:textId="77777777" w:rsidR="00C22AEA" w:rsidRPr="00C22AEA" w:rsidRDefault="00C22AEA" w:rsidP="00C22AEA">
      <w:pPr>
        <w:pStyle w:val="ListParagraph"/>
        <w:rPr>
          <w:rFonts w:ascii="Calibri" w:hAnsi="Calibri" w:cs="Calibri"/>
          <w:sz w:val="22"/>
          <w:szCs w:val="22"/>
          <w:highlight w:val="yellow"/>
          <w:lang w:val="nb-NO"/>
        </w:rPr>
      </w:pPr>
    </w:p>
    <w:p w14:paraId="31472D03" w14:textId="77777777" w:rsidR="00C22AEA" w:rsidRDefault="00C22AEA" w:rsidP="00C22AEA">
      <w:pPr>
        <w:pStyle w:val="ListParagraph"/>
        <w:spacing w:after="0" w:line="276" w:lineRule="auto"/>
        <w:ind w:left="709" w:right="-166"/>
        <w:rPr>
          <w:rFonts w:ascii="Calibri" w:hAnsi="Calibri" w:cs="Calibri"/>
          <w:sz w:val="22"/>
          <w:szCs w:val="22"/>
          <w:lang w:val="nb-NO"/>
        </w:rPr>
      </w:pPr>
    </w:p>
    <w:p w14:paraId="02DC0AC6" w14:textId="77777777" w:rsidR="00F91CAC" w:rsidRDefault="00F91CAC" w:rsidP="00C22AEA">
      <w:pPr>
        <w:pStyle w:val="ListParagraph"/>
        <w:spacing w:after="0" w:line="276" w:lineRule="auto"/>
        <w:ind w:left="709" w:right="-166"/>
        <w:rPr>
          <w:rFonts w:ascii="Calibri" w:hAnsi="Calibri" w:cs="Calibri"/>
          <w:sz w:val="22"/>
          <w:szCs w:val="22"/>
          <w:lang w:val="nb-NO"/>
        </w:rPr>
      </w:pPr>
    </w:p>
    <w:p w14:paraId="6DF14B3C" w14:textId="77777777" w:rsidR="00F91CAC" w:rsidRPr="00F77AAA" w:rsidRDefault="00F91CAC" w:rsidP="00C22AEA">
      <w:pPr>
        <w:pStyle w:val="ListParagraph"/>
        <w:spacing w:after="0" w:line="276" w:lineRule="auto"/>
        <w:ind w:left="709" w:right="-166"/>
        <w:rPr>
          <w:rFonts w:ascii="Calibri" w:hAnsi="Calibri" w:cs="Calibri"/>
          <w:sz w:val="22"/>
          <w:szCs w:val="22"/>
          <w:lang w:val="nb-NO"/>
        </w:rPr>
      </w:pPr>
    </w:p>
    <w:p w14:paraId="5693FA43" w14:textId="60E62A7F" w:rsidR="004E3165" w:rsidRPr="00F77AAA" w:rsidRDefault="00C80931" w:rsidP="004E3165">
      <w:pPr>
        <w:pStyle w:val="ListParagraph"/>
        <w:numPr>
          <w:ilvl w:val="0"/>
          <w:numId w:val="9"/>
        </w:numPr>
        <w:spacing w:after="0" w:line="276" w:lineRule="auto"/>
        <w:ind w:left="709" w:right="-166" w:hanging="283"/>
        <w:rPr>
          <w:rFonts w:ascii="Calibri" w:hAnsi="Calibri" w:cs="Calibri"/>
          <w:sz w:val="22"/>
          <w:szCs w:val="22"/>
          <w:lang w:val="nb-NO"/>
        </w:rPr>
      </w:pPr>
      <w:r w:rsidRPr="00F77AAA">
        <w:rPr>
          <w:rFonts w:ascii="Calibri" w:hAnsi="Calibri" w:cs="Calibri"/>
          <w:sz w:val="22"/>
          <w:szCs w:val="22"/>
          <w:lang w:val="nb-NO"/>
        </w:rPr>
        <w:t xml:space="preserve">Bukti Perhitungan </w:t>
      </w:r>
    </w:p>
    <w:p w14:paraId="4AAB1577" w14:textId="77777777" w:rsidR="004E3165" w:rsidRPr="00F77AAA" w:rsidRDefault="004E3165" w:rsidP="004E3165">
      <w:pPr>
        <w:pStyle w:val="ListParagraph"/>
        <w:spacing w:after="0" w:line="276" w:lineRule="auto"/>
        <w:ind w:right="-166"/>
        <w:rPr>
          <w:rFonts w:ascii="Calibri" w:hAnsi="Calibri" w:cs="Calibri"/>
          <w:sz w:val="22"/>
          <w:szCs w:val="22"/>
          <w:lang w:val="nb-NO"/>
        </w:rPr>
      </w:pPr>
      <w:r w:rsidRPr="00F77AAA">
        <w:rPr>
          <w:rFonts w:ascii="Calibri" w:hAnsi="Calibri" w:cs="Calibri"/>
          <w:sz w:val="22"/>
          <w:szCs w:val="22"/>
          <w:lang w:val="nb-NO"/>
        </w:rPr>
        <w:t>Perhitungan indeks (H’) Tahun 2025:</w:t>
      </w:r>
    </w:p>
    <w:p w14:paraId="20636534" w14:textId="332883DE" w:rsidR="004E3165" w:rsidRPr="00C7504D" w:rsidRDefault="004E3165" w:rsidP="004E3165">
      <w:pPr>
        <w:pStyle w:val="ListParagraph"/>
        <w:spacing w:after="0" w:line="276" w:lineRule="auto"/>
        <w:ind w:right="-166"/>
        <w:rPr>
          <w:rFonts w:ascii="Calibri" w:hAnsi="Calibri" w:cs="Calibri"/>
          <w:sz w:val="22"/>
          <w:szCs w:val="22"/>
          <w:lang w:val="nb-NO"/>
        </w:rPr>
      </w:pPr>
      <w:r w:rsidRPr="00F77AAA">
        <w:rPr>
          <w:rFonts w:ascii="Calibri" w:hAnsi="Calibri" w:cs="Calibri"/>
          <w:sz w:val="22"/>
          <w:szCs w:val="22"/>
          <w:lang w:val="nb-NO"/>
        </w:rPr>
        <w:tab/>
        <w:t>ni (jumlah spesies</w:t>
      </w:r>
      <w:r>
        <w:rPr>
          <w:rFonts w:ascii="Calibri" w:hAnsi="Calibri" w:cs="Calibri"/>
          <w:sz w:val="22"/>
          <w:szCs w:val="22"/>
          <w:lang w:val="nb-NO"/>
        </w:rPr>
        <w:t xml:space="preserve"> trembesi</w:t>
      </w:r>
      <w:r w:rsidRPr="00C7504D">
        <w:rPr>
          <w:rFonts w:ascii="Calibri" w:hAnsi="Calibri" w:cs="Calibri"/>
          <w:sz w:val="22"/>
          <w:szCs w:val="22"/>
          <w:lang w:val="nb-NO"/>
        </w:rPr>
        <w:t>)</w:t>
      </w:r>
      <w:r w:rsidRPr="00C7504D">
        <w:rPr>
          <w:rFonts w:ascii="Calibri" w:hAnsi="Calibri" w:cs="Calibri"/>
          <w:sz w:val="22"/>
          <w:szCs w:val="22"/>
          <w:lang w:val="nb-NO"/>
        </w:rPr>
        <w:tab/>
        <w:t xml:space="preserve">= </w:t>
      </w:r>
      <w:r>
        <w:rPr>
          <w:rFonts w:ascii="Calibri" w:hAnsi="Calibri" w:cs="Calibri"/>
          <w:sz w:val="22"/>
          <w:szCs w:val="22"/>
          <w:lang w:val="nb-NO"/>
        </w:rPr>
        <w:t>12</w:t>
      </w:r>
      <w:r w:rsidRPr="00C7504D">
        <w:rPr>
          <w:rFonts w:ascii="Calibri" w:hAnsi="Calibri" w:cs="Calibri"/>
          <w:sz w:val="22"/>
          <w:szCs w:val="22"/>
          <w:lang w:val="nb-NO"/>
        </w:rPr>
        <w:t xml:space="preserve"> batang</w:t>
      </w:r>
    </w:p>
    <w:p w14:paraId="202E2FBE" w14:textId="7E537837" w:rsidR="004E3165" w:rsidRPr="00C7504D" w:rsidRDefault="004E3165" w:rsidP="004E3165">
      <w:pPr>
        <w:pStyle w:val="ListParagraph"/>
        <w:spacing w:after="0" w:line="276" w:lineRule="auto"/>
        <w:ind w:right="-166"/>
        <w:rPr>
          <w:rFonts w:ascii="Calibri" w:hAnsi="Calibri" w:cs="Calibri"/>
          <w:sz w:val="22"/>
          <w:szCs w:val="22"/>
          <w:lang w:val="pt-BR"/>
        </w:rPr>
      </w:pPr>
      <w:r w:rsidRPr="00C7504D">
        <w:rPr>
          <w:rFonts w:ascii="Calibri" w:hAnsi="Calibri" w:cs="Calibri"/>
          <w:sz w:val="22"/>
          <w:szCs w:val="22"/>
          <w:lang w:val="nb-NO"/>
        </w:rPr>
        <w:tab/>
      </w:r>
      <w:r w:rsidRPr="00C7504D">
        <w:rPr>
          <w:rFonts w:ascii="Calibri" w:hAnsi="Calibri" w:cs="Calibri"/>
          <w:sz w:val="22"/>
          <w:szCs w:val="22"/>
          <w:lang w:val="pt-BR"/>
        </w:rPr>
        <w:t xml:space="preserve">N (jumlah total indivisu) </w:t>
      </w:r>
      <w:r w:rsidRPr="00C7504D">
        <w:rPr>
          <w:rFonts w:ascii="Calibri" w:hAnsi="Calibri" w:cs="Calibri"/>
          <w:sz w:val="22"/>
          <w:szCs w:val="22"/>
          <w:lang w:val="pt-BR"/>
        </w:rPr>
        <w:tab/>
        <w:t xml:space="preserve">= </w:t>
      </w:r>
      <w:r>
        <w:rPr>
          <w:rFonts w:ascii="Calibri" w:hAnsi="Calibri" w:cs="Calibri"/>
          <w:sz w:val="22"/>
          <w:szCs w:val="22"/>
          <w:lang w:val="pt-BR"/>
        </w:rPr>
        <w:t>90</w:t>
      </w:r>
      <w:r w:rsidRPr="0051476E">
        <w:rPr>
          <w:rFonts w:ascii="Calibri" w:hAnsi="Calibri" w:cs="Calibri"/>
          <w:sz w:val="22"/>
          <w:szCs w:val="22"/>
          <w:lang w:val="pt-BR"/>
        </w:rPr>
        <w:t xml:space="preserve"> </w:t>
      </w:r>
      <w:r w:rsidRPr="00C7504D">
        <w:rPr>
          <w:rFonts w:ascii="Calibri" w:hAnsi="Calibri" w:cs="Calibri"/>
          <w:sz w:val="22"/>
          <w:szCs w:val="22"/>
          <w:lang w:val="pt-BR"/>
        </w:rPr>
        <w:t>batang</w:t>
      </w:r>
    </w:p>
    <w:p w14:paraId="26EA5A2D" w14:textId="56409334" w:rsidR="004E3165" w:rsidRPr="004E3165" w:rsidRDefault="004E3165" w:rsidP="004E3165">
      <w:pPr>
        <w:pStyle w:val="ListParagraph"/>
        <w:spacing w:after="0" w:line="276" w:lineRule="auto"/>
        <w:ind w:left="1287" w:right="-166" w:firstLine="153"/>
        <w:rPr>
          <w:rFonts w:ascii="Calibri" w:eastAsiaTheme="minorEastAsia" w:hAnsi="Calibri" w:cs="Calibri"/>
          <w:sz w:val="22"/>
          <w:szCs w:val="22"/>
        </w:rPr>
      </w:pPr>
      <w:r w:rsidRPr="004E3165">
        <w:rPr>
          <w:rFonts w:ascii="Calibri" w:hAnsi="Calibri" w:cs="Calibri"/>
          <w:sz w:val="22"/>
          <w:szCs w:val="22"/>
        </w:rPr>
        <w:t xml:space="preserve">pi = </w:t>
      </w:r>
      <m:oMath>
        <m:f>
          <m:fPr>
            <m:ctrlPr>
              <w:rPr>
                <w:rFonts w:ascii="Cambria Math" w:hAnsi="Cambria Math" w:cs="Calibri"/>
                <w:i/>
                <w:sz w:val="22"/>
                <w:szCs w:val="22"/>
                <w:lang w:val="pt-BR"/>
              </w:rPr>
            </m:ctrlPr>
          </m:fPr>
          <m:num>
            <m:sSub>
              <m:sSubPr>
                <m:ctrlPr>
                  <w:rPr>
                    <w:rFonts w:ascii="Cambria Math" w:hAnsi="Cambria Math" w:cs="Calibri"/>
                    <w:i/>
                    <w:sz w:val="22"/>
                    <w:szCs w:val="22"/>
                    <w:lang w:val="pt-BR"/>
                  </w:rPr>
                </m:ctrlPr>
              </m:sSubPr>
              <m:e>
                <m:r>
                  <w:rPr>
                    <w:rFonts w:ascii="Cambria Math" w:hAnsi="Cambria Math" w:cs="Calibri"/>
                    <w:sz w:val="22"/>
                    <w:szCs w:val="22"/>
                    <w:lang w:val="pt-BR"/>
                  </w:rPr>
                  <m:t>n</m:t>
                </m:r>
              </m:e>
              <m:sub>
                <m:r>
                  <w:rPr>
                    <w:rFonts w:ascii="Cambria Math" w:hAnsi="Cambria Math" w:cs="Calibri"/>
                    <w:sz w:val="22"/>
                    <w:szCs w:val="22"/>
                    <w:lang w:val="pt-BR"/>
                  </w:rPr>
                  <m:t>i</m:t>
                </m:r>
              </m:sub>
            </m:sSub>
          </m:num>
          <m:den>
            <m:r>
              <w:rPr>
                <w:rFonts w:ascii="Cambria Math" w:hAnsi="Cambria Math" w:cs="Calibri"/>
                <w:sz w:val="22"/>
                <w:szCs w:val="22"/>
                <w:lang w:val="pt-BR"/>
              </w:rPr>
              <m:t>N</m:t>
            </m:r>
          </m:den>
        </m:f>
      </m:oMath>
      <w:r w:rsidRPr="004E3165">
        <w:rPr>
          <w:rFonts w:ascii="Calibri" w:eastAsiaTheme="minorEastAsia" w:hAnsi="Calibri" w:cs="Calibri"/>
          <w:sz w:val="22"/>
          <w:szCs w:val="22"/>
        </w:rPr>
        <w:tab/>
      </w:r>
      <w:r w:rsidRPr="004E3165">
        <w:rPr>
          <w:rFonts w:ascii="Calibri" w:eastAsiaTheme="minorEastAsia" w:hAnsi="Calibri" w:cs="Calibri"/>
          <w:sz w:val="22"/>
          <w:szCs w:val="22"/>
        </w:rPr>
        <w:tab/>
      </w:r>
      <w:r w:rsidRPr="004E3165">
        <w:rPr>
          <w:rFonts w:ascii="Calibri" w:eastAsiaTheme="minorEastAsia" w:hAnsi="Calibri" w:cs="Calibri"/>
          <w:sz w:val="22"/>
          <w:szCs w:val="22"/>
        </w:rPr>
        <w:tab/>
      </w:r>
      <w:r w:rsidRPr="004E3165">
        <w:rPr>
          <w:rFonts w:ascii="Calibri" w:eastAsiaTheme="minorEastAsia" w:hAnsi="Calibri" w:cs="Calibri"/>
          <w:sz w:val="22"/>
          <w:szCs w:val="22"/>
        </w:rPr>
        <w:tab/>
        <w:t xml:space="preserve">= 12 / </w:t>
      </w:r>
      <w:r w:rsidRPr="004E3165">
        <w:rPr>
          <w:rFonts w:ascii="Calibri" w:hAnsi="Calibri" w:cs="Calibri"/>
          <w:sz w:val="22"/>
          <w:szCs w:val="22"/>
        </w:rPr>
        <w:t>90</w:t>
      </w:r>
    </w:p>
    <w:p w14:paraId="07923523" w14:textId="6117C63C" w:rsidR="004E3165" w:rsidRDefault="004E3165" w:rsidP="004E3165">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0,</w:t>
      </w:r>
      <w:r>
        <w:rPr>
          <w:rFonts w:ascii="Calibri" w:eastAsiaTheme="minorEastAsia" w:hAnsi="Calibri" w:cs="Calibri"/>
          <w:sz w:val="22"/>
          <w:szCs w:val="22"/>
        </w:rPr>
        <w:t>133</w:t>
      </w:r>
    </w:p>
    <w:p w14:paraId="0F0D2974" w14:textId="77777777" w:rsidR="004E3165" w:rsidRPr="00C7504D" w:rsidRDefault="004E3165" w:rsidP="004E3165">
      <w:pPr>
        <w:pStyle w:val="ListParagraph"/>
        <w:spacing w:after="0" w:line="276" w:lineRule="auto"/>
        <w:ind w:left="4167" w:right="-166" w:firstLine="153"/>
        <w:rPr>
          <w:rFonts w:ascii="Calibri" w:eastAsiaTheme="minorEastAsia" w:hAnsi="Calibri" w:cs="Calibri"/>
          <w:sz w:val="22"/>
          <w:szCs w:val="22"/>
        </w:rPr>
      </w:pPr>
    </w:p>
    <w:p w14:paraId="06FC014A" w14:textId="77777777" w:rsidR="004E3165" w:rsidRPr="00C7504D" w:rsidRDefault="004E3165" w:rsidP="004E3165">
      <w:pPr>
        <w:pStyle w:val="ListParagraph"/>
        <w:spacing w:after="0" w:line="276" w:lineRule="auto"/>
        <w:ind w:left="4167" w:right="-166" w:firstLine="153"/>
        <w:rPr>
          <w:rFonts w:ascii="Calibri" w:eastAsiaTheme="minorEastAsia" w:hAnsi="Calibri" w:cs="Calibri"/>
          <w:sz w:val="10"/>
          <w:szCs w:val="10"/>
        </w:rPr>
      </w:pPr>
    </w:p>
    <w:p w14:paraId="0CCA2590" w14:textId="2E58A473" w:rsidR="004E3165" w:rsidRPr="00C7504D" w:rsidRDefault="004E3165" w:rsidP="004E3165">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Ln pi </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Ln (0,</w:t>
      </w:r>
      <w:r>
        <w:rPr>
          <w:rFonts w:ascii="Calibri" w:eastAsiaTheme="minorEastAsia" w:hAnsi="Calibri" w:cs="Calibri"/>
          <w:sz w:val="22"/>
          <w:szCs w:val="22"/>
        </w:rPr>
        <w:t>133</w:t>
      </w:r>
      <w:r w:rsidRPr="00C7504D">
        <w:rPr>
          <w:rFonts w:ascii="Calibri" w:eastAsiaTheme="minorEastAsia" w:hAnsi="Calibri" w:cs="Calibri"/>
          <w:sz w:val="22"/>
          <w:szCs w:val="22"/>
        </w:rPr>
        <w:t>)</w:t>
      </w:r>
    </w:p>
    <w:p w14:paraId="420FC933" w14:textId="72761713" w:rsidR="004E3165" w:rsidRPr="00C7504D" w:rsidRDefault="004E3165" w:rsidP="004E3165">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 </w:t>
      </w:r>
      <w:r w:rsidRPr="004E3165">
        <w:rPr>
          <w:rFonts w:ascii="Calibri" w:eastAsiaTheme="minorEastAsia" w:hAnsi="Calibri" w:cs="Calibri"/>
          <w:sz w:val="22"/>
          <w:szCs w:val="22"/>
        </w:rPr>
        <w:t>-2,015</w:t>
      </w:r>
    </w:p>
    <w:p w14:paraId="72A672BB" w14:textId="77777777" w:rsidR="004E3165" w:rsidRPr="00C7504D" w:rsidRDefault="004E3165" w:rsidP="004E3165">
      <w:pPr>
        <w:pStyle w:val="ListParagraph"/>
        <w:spacing w:after="0" w:line="276" w:lineRule="auto"/>
        <w:ind w:left="4167" w:right="-166" w:firstLine="153"/>
        <w:rPr>
          <w:rFonts w:ascii="Calibri" w:eastAsiaTheme="minorEastAsia" w:hAnsi="Calibri" w:cs="Calibri"/>
          <w:sz w:val="12"/>
          <w:szCs w:val="12"/>
        </w:rPr>
      </w:pPr>
    </w:p>
    <w:p w14:paraId="768C5B87" w14:textId="77777777" w:rsidR="004E3165" w:rsidRPr="004E3165" w:rsidRDefault="004E3165" w:rsidP="004E3165">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H’</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4E3165">
        <w:rPr>
          <w:rFonts w:ascii="Calibri" w:eastAsiaTheme="minorEastAsia" w:hAnsi="Calibri" w:cs="Calibri"/>
          <w:sz w:val="22"/>
          <w:szCs w:val="22"/>
        </w:rPr>
        <w:t>= - (pi Ln pi)</w:t>
      </w:r>
    </w:p>
    <w:p w14:paraId="01A043F5" w14:textId="120A9A9C" w:rsidR="004E3165" w:rsidRPr="004E3165" w:rsidRDefault="004E3165" w:rsidP="004E3165">
      <w:pPr>
        <w:pStyle w:val="ListParagraph"/>
        <w:spacing w:after="0" w:line="276" w:lineRule="auto"/>
        <w:ind w:left="1287" w:right="-166" w:firstLine="153"/>
        <w:rPr>
          <w:rFonts w:ascii="Calibri" w:eastAsiaTheme="minorEastAsia" w:hAnsi="Calibri" w:cs="Calibri"/>
          <w:sz w:val="22"/>
          <w:szCs w:val="22"/>
        </w:rPr>
      </w:pPr>
      <w:r w:rsidRPr="004E3165">
        <w:rPr>
          <w:rFonts w:ascii="Calibri" w:eastAsiaTheme="minorEastAsia" w:hAnsi="Calibri" w:cs="Calibri"/>
          <w:sz w:val="22"/>
          <w:szCs w:val="22"/>
        </w:rPr>
        <w:tab/>
      </w:r>
      <w:r w:rsidRPr="004E3165">
        <w:rPr>
          <w:rFonts w:ascii="Calibri" w:eastAsiaTheme="minorEastAsia" w:hAnsi="Calibri" w:cs="Calibri"/>
          <w:sz w:val="22"/>
          <w:szCs w:val="22"/>
        </w:rPr>
        <w:tab/>
      </w:r>
      <w:r w:rsidRPr="004E3165">
        <w:rPr>
          <w:rFonts w:ascii="Calibri" w:eastAsiaTheme="minorEastAsia" w:hAnsi="Calibri" w:cs="Calibri"/>
          <w:sz w:val="22"/>
          <w:szCs w:val="22"/>
        </w:rPr>
        <w:tab/>
      </w:r>
      <w:r w:rsidRPr="004E3165">
        <w:rPr>
          <w:rFonts w:ascii="Calibri" w:eastAsiaTheme="minorEastAsia" w:hAnsi="Calibri" w:cs="Calibri"/>
          <w:sz w:val="22"/>
          <w:szCs w:val="22"/>
        </w:rPr>
        <w:tab/>
        <w:t>= - (0,133) x (-2,015)</w:t>
      </w:r>
    </w:p>
    <w:p w14:paraId="0B94FF66" w14:textId="56D2D870" w:rsidR="004E3165" w:rsidRPr="004E3165" w:rsidRDefault="004E3165" w:rsidP="004E3165">
      <w:pPr>
        <w:pStyle w:val="ListParagraph"/>
        <w:spacing w:after="0" w:line="276" w:lineRule="auto"/>
        <w:ind w:left="1287" w:right="-166" w:firstLine="153"/>
        <w:rPr>
          <w:rFonts w:ascii="Calibri" w:eastAsiaTheme="minorEastAsia" w:hAnsi="Calibri" w:cs="Calibri"/>
          <w:sz w:val="22"/>
          <w:szCs w:val="22"/>
        </w:rPr>
      </w:pPr>
      <w:r w:rsidRPr="004E3165">
        <w:rPr>
          <w:rFonts w:ascii="Calibri" w:eastAsiaTheme="minorEastAsia" w:hAnsi="Calibri" w:cs="Calibri"/>
          <w:sz w:val="22"/>
          <w:szCs w:val="22"/>
        </w:rPr>
        <w:tab/>
      </w:r>
      <w:r w:rsidRPr="004E3165">
        <w:rPr>
          <w:rFonts w:ascii="Calibri" w:eastAsiaTheme="minorEastAsia" w:hAnsi="Calibri" w:cs="Calibri"/>
          <w:sz w:val="22"/>
          <w:szCs w:val="22"/>
        </w:rPr>
        <w:tab/>
      </w:r>
      <w:r w:rsidRPr="004E3165">
        <w:rPr>
          <w:rFonts w:ascii="Calibri" w:eastAsiaTheme="minorEastAsia" w:hAnsi="Calibri" w:cs="Calibri"/>
          <w:sz w:val="22"/>
          <w:szCs w:val="22"/>
        </w:rPr>
        <w:tab/>
      </w:r>
      <w:r w:rsidRPr="004E3165">
        <w:rPr>
          <w:rFonts w:ascii="Calibri" w:eastAsiaTheme="minorEastAsia" w:hAnsi="Calibri" w:cs="Calibri"/>
          <w:sz w:val="22"/>
          <w:szCs w:val="22"/>
        </w:rPr>
        <w:tab/>
        <w:t>= 0,269</w:t>
      </w:r>
    </w:p>
    <w:p w14:paraId="64687C65" w14:textId="36CA57BF" w:rsidR="004E3165" w:rsidRPr="004E3165" w:rsidRDefault="004E3165" w:rsidP="004E3165">
      <w:pPr>
        <w:spacing w:after="0" w:line="276" w:lineRule="auto"/>
        <w:ind w:right="-166" w:firstLine="426"/>
        <w:rPr>
          <w:rFonts w:ascii="Calibri" w:hAnsi="Calibri" w:cs="Calibri"/>
          <w:sz w:val="22"/>
          <w:szCs w:val="22"/>
        </w:rPr>
      </w:pPr>
      <w:r w:rsidRPr="004E3165">
        <w:rPr>
          <w:rFonts w:ascii="Calibri" w:hAnsi="Calibri" w:cs="Calibri"/>
          <w:sz w:val="22"/>
          <w:szCs w:val="22"/>
        </w:rPr>
        <w:t>Nilai H’ untuk seluruh spesies dihitung sehingga diperoleh H’ untuk keanekaragaman hayati.</w:t>
      </w:r>
    </w:p>
    <w:p w14:paraId="19FE6DDF" w14:textId="1DD02FB1" w:rsidR="00C22AEA" w:rsidRPr="004E3165" w:rsidRDefault="00C22AEA" w:rsidP="00C22AEA">
      <w:pPr>
        <w:spacing w:after="0" w:line="276" w:lineRule="auto"/>
        <w:ind w:right="-166"/>
        <w:rPr>
          <w:rFonts w:ascii="Calibri" w:hAnsi="Calibri" w:cs="Calibri"/>
          <w:sz w:val="22"/>
          <w:szCs w:val="22"/>
        </w:rPr>
      </w:pPr>
    </w:p>
    <w:p w14:paraId="770227A9" w14:textId="6BE10EB7" w:rsidR="00C80931" w:rsidRDefault="00F77AAA" w:rsidP="00C80931">
      <w:pPr>
        <w:pStyle w:val="ListParagraph"/>
        <w:numPr>
          <w:ilvl w:val="0"/>
          <w:numId w:val="9"/>
        </w:numPr>
        <w:spacing w:after="0" w:line="276" w:lineRule="auto"/>
        <w:ind w:left="709" w:right="-166" w:hanging="283"/>
        <w:rPr>
          <w:rFonts w:ascii="Calibri" w:hAnsi="Calibri" w:cs="Calibri"/>
          <w:sz w:val="22"/>
          <w:szCs w:val="22"/>
          <w:lang w:val="nb-NO"/>
        </w:rPr>
      </w:pPr>
      <w:r>
        <w:rPr>
          <w:noProof/>
        </w:rPr>
        <mc:AlternateContent>
          <mc:Choice Requires="wps">
            <w:drawing>
              <wp:anchor distT="0" distB="0" distL="114300" distR="114300" simplePos="0" relativeHeight="251711488" behindDoc="1" locked="0" layoutInCell="1" allowOverlap="1" wp14:anchorId="54A53D19" wp14:editId="1BA29CA5">
                <wp:simplePos x="0" y="0"/>
                <wp:positionH relativeFrom="column">
                  <wp:posOffset>-319381</wp:posOffset>
                </wp:positionH>
                <wp:positionV relativeFrom="paragraph">
                  <wp:posOffset>257139</wp:posOffset>
                </wp:positionV>
                <wp:extent cx="6326505" cy="226463"/>
                <wp:effectExtent l="0" t="0" r="0" b="2540"/>
                <wp:wrapNone/>
                <wp:docPr id="515843974" name="Text Box 1"/>
                <wp:cNvGraphicFramePr/>
                <a:graphic xmlns:a="http://schemas.openxmlformats.org/drawingml/2006/main">
                  <a:graphicData uri="http://schemas.microsoft.com/office/word/2010/wordprocessingShape">
                    <wps:wsp>
                      <wps:cNvSpPr txBox="1"/>
                      <wps:spPr>
                        <a:xfrm>
                          <a:off x="0" y="0"/>
                          <a:ext cx="6326505" cy="226463"/>
                        </a:xfrm>
                        <a:prstGeom prst="rect">
                          <a:avLst/>
                        </a:prstGeom>
                        <a:solidFill>
                          <a:prstClr val="white"/>
                        </a:solidFill>
                        <a:ln>
                          <a:noFill/>
                        </a:ln>
                      </wps:spPr>
                      <wps:txbx>
                        <w:txbxContent>
                          <w:p w14:paraId="19E96AB6" w14:textId="7ED702A3" w:rsidR="00F77AAA" w:rsidRPr="00F77AAA" w:rsidRDefault="00F77AAA" w:rsidP="00F77AAA">
                            <w:pPr>
                              <w:pStyle w:val="Caption"/>
                              <w:rPr>
                                <w:rFonts w:cs="Calibri"/>
                                <w:sz w:val="22"/>
                                <w:szCs w:val="22"/>
                                <w:lang w:val="nb-NO"/>
                              </w:rPr>
                            </w:pPr>
                            <w:r w:rsidRPr="00F77AAA">
                              <w:rPr>
                                <w:b/>
                                <w:bCs/>
                                <w:lang w:val="nb-NO"/>
                              </w:rPr>
                              <w:t xml:space="preserve">Tabel </w:t>
                            </w:r>
                            <w:r w:rsidRPr="00F77AAA">
                              <w:rPr>
                                <w:b/>
                                <w:bCs/>
                              </w:rPr>
                              <w:fldChar w:fldCharType="begin"/>
                            </w:r>
                            <w:r w:rsidRPr="00F77AAA">
                              <w:rPr>
                                <w:b/>
                                <w:bCs/>
                                <w:lang w:val="nb-NO"/>
                              </w:rPr>
                              <w:instrText xml:space="preserve"> SEQ Tabel_ \* ARABIC </w:instrText>
                            </w:r>
                            <w:r w:rsidRPr="00F77AAA">
                              <w:rPr>
                                <w:b/>
                                <w:bCs/>
                              </w:rPr>
                              <w:fldChar w:fldCharType="separate"/>
                            </w:r>
                            <w:r w:rsidR="00782C51">
                              <w:rPr>
                                <w:b/>
                                <w:bCs/>
                                <w:noProof/>
                                <w:lang w:val="nb-NO"/>
                              </w:rPr>
                              <w:t>6</w:t>
                            </w:r>
                            <w:r w:rsidRPr="00F77AAA">
                              <w:rPr>
                                <w:b/>
                                <w:bCs/>
                              </w:rPr>
                              <w:fldChar w:fldCharType="end"/>
                            </w:r>
                            <w:r w:rsidRPr="00F77AAA">
                              <w:rPr>
                                <w:b/>
                                <w:bCs/>
                                <w:lang w:val="nb-NO"/>
                              </w:rPr>
                              <w:t>.</w:t>
                            </w:r>
                            <w:r w:rsidRPr="00F77AAA">
                              <w:rPr>
                                <w:lang w:val="nb-NO"/>
                              </w:rPr>
                              <w:t xml:space="preserve"> Data Rekap Perhitungan Absolut Program Pemulihan Vegetasi Hutan Sekunder PLTU Bengkayang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A53D19" id="_x0000_s1031" type="#_x0000_t202" style="position:absolute;left:0;text-align:left;margin-left:-25.15pt;margin-top:20.25pt;width:498.15pt;height:17.85pt;z-index:-25160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" stroked="f">
                <v:textbox inset="0,0,0,0">
                  <w:txbxContent>
                    <w:p w14:paraId="19E96AB6" w14:textId="7ED702A3" w:rsidR="00F77AAA" w:rsidRPr="00F77AAA" w:rsidRDefault="00F77AAA" w:rsidP="00F77AAA">
                      <w:pPr>
                        <w:pStyle w:val="Caption"/>
                        <w:rPr>
                          <w:rFonts w:cs="Calibri"/>
                          <w:sz w:val="22"/>
                          <w:szCs w:val="22"/>
                          <w:lang w:val="nb-NO"/>
                        </w:rPr>
                      </w:pPr>
                      <w:r w:rsidRPr="00F77AAA">
                        <w:rPr>
                          <w:b/>
                          <w:bCs/>
                          <w:lang w:val="nb-NO"/>
                        </w:rPr>
                        <w:t xml:space="preserve">Tabel </w:t>
                      </w:r>
                      <w:r w:rsidRPr="00F77AAA">
                        <w:rPr>
                          <w:b/>
                          <w:bCs/>
                        </w:rPr>
                        <w:fldChar w:fldCharType="begin"/>
                      </w:r>
                      <w:r w:rsidRPr="00F77AAA">
                        <w:rPr>
                          <w:b/>
                          <w:bCs/>
                          <w:lang w:val="nb-NO"/>
                        </w:rPr>
                        <w:instrText xml:space="preserve"> SEQ Tabel_ \* ARABIC </w:instrText>
                      </w:r>
                      <w:r w:rsidRPr="00F77AAA">
                        <w:rPr>
                          <w:b/>
                          <w:bCs/>
                        </w:rPr>
                        <w:fldChar w:fldCharType="separate"/>
                      </w:r>
                      <w:r w:rsidR="00782C51">
                        <w:rPr>
                          <w:b/>
                          <w:bCs/>
                          <w:noProof/>
                          <w:lang w:val="nb-NO"/>
                        </w:rPr>
                        <w:t>6</w:t>
                      </w:r>
                      <w:r w:rsidRPr="00F77AAA">
                        <w:rPr>
                          <w:b/>
                          <w:bCs/>
                        </w:rPr>
                        <w:fldChar w:fldCharType="end"/>
                      </w:r>
                      <w:r w:rsidRPr="00F77AAA">
                        <w:rPr>
                          <w:b/>
                          <w:bCs/>
                          <w:lang w:val="nb-NO"/>
                        </w:rPr>
                        <w:t>.</w:t>
                      </w:r>
                      <w:r w:rsidRPr="00F77AAA">
                        <w:rPr>
                          <w:lang w:val="nb-NO"/>
                        </w:rPr>
                        <w:t xml:space="preserve"> Data Rekap Perhitungan Absolut Program Pemulihan Vegetasi Hutan Sekunder PLTU Bengkayang</w:t>
                      </w:r>
                    </w:p>
                  </w:txbxContent>
                </v:textbox>
              </v:shape>
            </w:pict>
          </mc:Fallback>
        </mc:AlternateContent>
      </w:r>
      <w:r w:rsidR="00C80931" w:rsidRPr="004E3165">
        <w:rPr>
          <w:rFonts w:ascii="Calibri" w:hAnsi="Calibri" w:cs="Calibri"/>
          <w:sz w:val="22"/>
          <w:szCs w:val="22"/>
          <w:lang w:val="nb-NO"/>
        </w:rPr>
        <w:t>Tabel Rekap Absolut Program</w:t>
      </w:r>
    </w:p>
    <w:p w14:paraId="31B8A5B3" w14:textId="0BF43BFF" w:rsidR="00F77AAA" w:rsidRDefault="00F77AAA" w:rsidP="004E3165">
      <w:pPr>
        <w:spacing w:after="0" w:line="276" w:lineRule="auto"/>
        <w:ind w:right="-166"/>
        <w:rPr>
          <w:rFonts w:ascii="Calibri" w:hAnsi="Calibri" w:cs="Calibri"/>
          <w:sz w:val="22"/>
          <w:szCs w:val="22"/>
          <w:lang w:val="nb-NO"/>
        </w:rPr>
      </w:pPr>
    </w:p>
    <w:p w14:paraId="525D45A8" w14:textId="33AE4ED9" w:rsidR="00F77AAA" w:rsidRDefault="00F77AAA" w:rsidP="004E3165">
      <w:pPr>
        <w:spacing w:after="0" w:line="276" w:lineRule="auto"/>
        <w:ind w:right="-166"/>
        <w:rPr>
          <w:rFonts w:ascii="Calibri" w:hAnsi="Calibri" w:cs="Calibri"/>
          <w:sz w:val="22"/>
          <w:szCs w:val="22"/>
          <w:lang w:val="nb-NO"/>
        </w:rPr>
      </w:pPr>
      <w:r w:rsidRPr="00F77AAA">
        <w:rPr>
          <w:rFonts w:ascii="Calibri" w:hAnsi="Calibri" w:cs="Calibri"/>
          <w:noProof/>
          <w:sz w:val="22"/>
          <w:szCs w:val="22"/>
          <w:lang w:val="nb-NO"/>
        </w:rPr>
        <w:drawing>
          <wp:anchor distT="0" distB="0" distL="114300" distR="114300" simplePos="0" relativeHeight="251705344" behindDoc="1" locked="0" layoutInCell="1" allowOverlap="1" wp14:anchorId="78A108AA" wp14:editId="1E8BFE5F">
            <wp:simplePos x="0" y="0"/>
            <wp:positionH relativeFrom="column">
              <wp:posOffset>-319382</wp:posOffset>
            </wp:positionH>
            <wp:positionV relativeFrom="paragraph">
              <wp:posOffset>90538</wp:posOffset>
            </wp:positionV>
            <wp:extent cx="6326635" cy="1862983"/>
            <wp:effectExtent l="0" t="0" r="0" b="4445"/>
            <wp:wrapNone/>
            <wp:docPr id="2095781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81828" name=""/>
                    <pic:cNvPicPr/>
                  </pic:nvPicPr>
                  <pic:blipFill>
                    <a:blip r:embed="rId21"/>
                    <a:stretch>
                      <a:fillRect/>
                    </a:stretch>
                  </pic:blipFill>
                  <pic:spPr>
                    <a:xfrm>
                      <a:off x="0" y="0"/>
                      <a:ext cx="6326635" cy="1862983"/>
                    </a:xfrm>
                    <a:prstGeom prst="rect">
                      <a:avLst/>
                    </a:prstGeom>
                  </pic:spPr>
                </pic:pic>
              </a:graphicData>
            </a:graphic>
            <wp14:sizeRelH relativeFrom="margin">
              <wp14:pctWidth>0</wp14:pctWidth>
            </wp14:sizeRelH>
            <wp14:sizeRelV relativeFrom="margin">
              <wp14:pctHeight>0</wp14:pctHeight>
            </wp14:sizeRelV>
          </wp:anchor>
        </w:drawing>
      </w:r>
    </w:p>
    <w:p w14:paraId="20816701" w14:textId="77777777" w:rsidR="00F77AAA" w:rsidRDefault="00F77AAA" w:rsidP="004E3165">
      <w:pPr>
        <w:spacing w:after="0" w:line="276" w:lineRule="auto"/>
        <w:ind w:right="-166"/>
        <w:rPr>
          <w:rFonts w:ascii="Calibri" w:hAnsi="Calibri" w:cs="Calibri"/>
          <w:sz w:val="22"/>
          <w:szCs w:val="22"/>
          <w:lang w:val="nb-NO"/>
        </w:rPr>
      </w:pPr>
    </w:p>
    <w:p w14:paraId="3F73551D" w14:textId="77777777" w:rsidR="00F77AAA" w:rsidRDefault="00F77AAA" w:rsidP="004E3165">
      <w:pPr>
        <w:spacing w:after="0" w:line="276" w:lineRule="auto"/>
        <w:ind w:right="-166"/>
        <w:rPr>
          <w:rFonts w:ascii="Calibri" w:hAnsi="Calibri" w:cs="Calibri"/>
          <w:sz w:val="22"/>
          <w:szCs w:val="22"/>
          <w:lang w:val="nb-NO"/>
        </w:rPr>
      </w:pPr>
    </w:p>
    <w:p w14:paraId="5EE18962" w14:textId="296D3D2C" w:rsidR="00F77AAA" w:rsidRDefault="00F77AAA" w:rsidP="004E3165">
      <w:pPr>
        <w:spacing w:after="0" w:line="276" w:lineRule="auto"/>
        <w:ind w:right="-166"/>
        <w:rPr>
          <w:rFonts w:ascii="Calibri" w:hAnsi="Calibri" w:cs="Calibri"/>
          <w:sz w:val="22"/>
          <w:szCs w:val="22"/>
          <w:lang w:val="nb-NO"/>
        </w:rPr>
      </w:pPr>
    </w:p>
    <w:p w14:paraId="457416C7" w14:textId="77777777" w:rsidR="00F77AAA" w:rsidRDefault="00F77AAA" w:rsidP="004E3165">
      <w:pPr>
        <w:spacing w:after="0" w:line="276" w:lineRule="auto"/>
        <w:ind w:right="-166"/>
        <w:rPr>
          <w:rFonts w:ascii="Calibri" w:hAnsi="Calibri" w:cs="Calibri"/>
          <w:sz w:val="22"/>
          <w:szCs w:val="22"/>
          <w:lang w:val="nb-NO"/>
        </w:rPr>
      </w:pPr>
    </w:p>
    <w:p w14:paraId="781B6DE3" w14:textId="77777777" w:rsidR="00F77AAA" w:rsidRDefault="00F77AAA" w:rsidP="004E3165">
      <w:pPr>
        <w:spacing w:after="0" w:line="276" w:lineRule="auto"/>
        <w:ind w:right="-166"/>
        <w:rPr>
          <w:rFonts w:ascii="Calibri" w:hAnsi="Calibri" w:cs="Calibri"/>
          <w:sz w:val="22"/>
          <w:szCs w:val="22"/>
          <w:lang w:val="nb-NO"/>
        </w:rPr>
      </w:pPr>
    </w:p>
    <w:p w14:paraId="55981DA8" w14:textId="77777777" w:rsidR="00F77AAA" w:rsidRDefault="00F77AAA" w:rsidP="004E3165">
      <w:pPr>
        <w:spacing w:after="0" w:line="276" w:lineRule="auto"/>
        <w:ind w:right="-166"/>
        <w:rPr>
          <w:rFonts w:ascii="Calibri" w:hAnsi="Calibri" w:cs="Calibri"/>
          <w:sz w:val="22"/>
          <w:szCs w:val="22"/>
          <w:lang w:val="nb-NO"/>
        </w:rPr>
      </w:pPr>
    </w:p>
    <w:p w14:paraId="45382777" w14:textId="77777777" w:rsidR="00F77AAA" w:rsidRDefault="00F77AAA" w:rsidP="004E3165">
      <w:pPr>
        <w:spacing w:after="0" w:line="276" w:lineRule="auto"/>
        <w:ind w:right="-166"/>
        <w:rPr>
          <w:rFonts w:ascii="Calibri" w:hAnsi="Calibri" w:cs="Calibri"/>
          <w:sz w:val="22"/>
          <w:szCs w:val="22"/>
          <w:lang w:val="nb-NO"/>
        </w:rPr>
      </w:pPr>
    </w:p>
    <w:p w14:paraId="67A6B204" w14:textId="77777777" w:rsidR="00F77AAA" w:rsidRDefault="00F77AAA" w:rsidP="004E3165">
      <w:pPr>
        <w:spacing w:after="0" w:line="276" w:lineRule="auto"/>
        <w:ind w:right="-166"/>
        <w:rPr>
          <w:rFonts w:ascii="Calibri" w:hAnsi="Calibri" w:cs="Calibri"/>
          <w:sz w:val="22"/>
          <w:szCs w:val="22"/>
          <w:lang w:val="nb-NO"/>
        </w:rPr>
      </w:pPr>
    </w:p>
    <w:p w14:paraId="2FD4325C" w14:textId="47D1C534" w:rsidR="00F77AAA" w:rsidRDefault="00F77AAA" w:rsidP="004E3165">
      <w:pPr>
        <w:spacing w:after="0" w:line="276" w:lineRule="auto"/>
        <w:ind w:right="-166"/>
        <w:rPr>
          <w:rFonts w:ascii="Calibri" w:hAnsi="Calibri" w:cs="Calibri"/>
          <w:sz w:val="22"/>
          <w:szCs w:val="22"/>
          <w:lang w:val="nb-NO"/>
        </w:rPr>
      </w:pPr>
    </w:p>
    <w:p w14:paraId="71D17571" w14:textId="082FF1B3" w:rsidR="00F77AAA" w:rsidRDefault="00F91CAC" w:rsidP="004E3165">
      <w:pPr>
        <w:spacing w:after="0" w:line="276" w:lineRule="auto"/>
        <w:ind w:right="-166"/>
        <w:rPr>
          <w:rFonts w:ascii="Calibri" w:hAnsi="Calibri" w:cs="Calibri"/>
          <w:sz w:val="22"/>
          <w:szCs w:val="22"/>
          <w:lang w:val="nb-NO"/>
        </w:rPr>
      </w:pPr>
      <w:r>
        <w:rPr>
          <w:noProof/>
        </w:rPr>
        <mc:AlternateContent>
          <mc:Choice Requires="wps">
            <w:drawing>
              <wp:anchor distT="0" distB="0" distL="114300" distR="114300" simplePos="0" relativeHeight="251709440" behindDoc="1" locked="0" layoutInCell="1" allowOverlap="1" wp14:anchorId="31FBC8CE" wp14:editId="370718FA">
                <wp:simplePos x="0" y="0"/>
                <wp:positionH relativeFrom="column">
                  <wp:posOffset>85900</wp:posOffset>
                </wp:positionH>
                <wp:positionV relativeFrom="paragraph">
                  <wp:posOffset>2788614</wp:posOffset>
                </wp:positionV>
                <wp:extent cx="5511800" cy="247650"/>
                <wp:effectExtent l="0" t="0" r="0" b="0"/>
                <wp:wrapNone/>
                <wp:docPr id="1222613419" name="Text Box 1"/>
                <wp:cNvGraphicFramePr/>
                <a:graphic xmlns:a="http://schemas.openxmlformats.org/drawingml/2006/main">
                  <a:graphicData uri="http://schemas.microsoft.com/office/word/2010/wordprocessingShape">
                    <wps:wsp>
                      <wps:cNvSpPr txBox="1"/>
                      <wps:spPr>
                        <a:xfrm>
                          <a:off x="0" y="0"/>
                          <a:ext cx="5511800" cy="247650"/>
                        </a:xfrm>
                        <a:prstGeom prst="rect">
                          <a:avLst/>
                        </a:prstGeom>
                        <a:solidFill>
                          <a:prstClr val="white"/>
                        </a:solidFill>
                        <a:ln>
                          <a:noFill/>
                        </a:ln>
                      </wps:spPr>
                      <wps:txbx>
                        <w:txbxContent>
                          <w:p w14:paraId="4557BAAE" w14:textId="01D812BB" w:rsidR="00F77AAA" w:rsidRPr="00F77AAA" w:rsidRDefault="00F77AAA" w:rsidP="00F77AAA">
                            <w:pPr>
                              <w:pStyle w:val="Caption"/>
                              <w:rPr>
                                <w:noProof/>
                                <w:lang w:val="nb-NO"/>
                              </w:rPr>
                            </w:pPr>
                            <w:r w:rsidRPr="00757CFD">
                              <w:rPr>
                                <w:b/>
                                <w:bCs/>
                                <w:lang w:val="nb-NO"/>
                              </w:rPr>
                              <w:t xml:space="preserve">Gambar </w:t>
                            </w:r>
                            <w:r w:rsidRPr="00F77AAA">
                              <w:rPr>
                                <w:b/>
                                <w:bCs/>
                              </w:rPr>
                              <w:fldChar w:fldCharType="begin"/>
                            </w:r>
                            <w:r w:rsidRPr="00757CFD">
                              <w:rPr>
                                <w:b/>
                                <w:bCs/>
                                <w:lang w:val="nb-NO"/>
                              </w:rPr>
                              <w:instrText xml:space="preserve"> SEQ Gambar_ \* ARABIC </w:instrText>
                            </w:r>
                            <w:r w:rsidRPr="00F77AAA">
                              <w:rPr>
                                <w:b/>
                                <w:bCs/>
                              </w:rPr>
                              <w:fldChar w:fldCharType="separate"/>
                            </w:r>
                            <w:r w:rsidR="00782C51">
                              <w:rPr>
                                <w:b/>
                                <w:bCs/>
                                <w:noProof/>
                                <w:lang w:val="nb-NO"/>
                              </w:rPr>
                              <w:t>5</w:t>
                            </w:r>
                            <w:r w:rsidRPr="00F77AAA">
                              <w:rPr>
                                <w:b/>
                                <w:bCs/>
                              </w:rPr>
                              <w:fldChar w:fldCharType="end"/>
                            </w:r>
                            <w:r w:rsidRPr="00757CFD">
                              <w:rPr>
                                <w:b/>
                                <w:bCs/>
                                <w:lang w:val="nb-NO"/>
                              </w:rPr>
                              <w:t>.</w:t>
                            </w:r>
                            <w:r w:rsidRPr="00757CFD">
                              <w:rPr>
                                <w:lang w:val="nb-NO"/>
                              </w:rPr>
                              <w:t xml:space="preserve"> </w:t>
                            </w:r>
                            <w:r w:rsidRPr="00F77AAA">
                              <w:rPr>
                                <w:lang w:val="nb-NO"/>
                              </w:rPr>
                              <w:t>Trendline Absolut Flora pada Program Pemulihan Vegetasi Hutan Sekunder PLTU Bengkayang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BC8CE" id="_x0000_s1032" type="#_x0000_t202" style="position:absolute;margin-left:6.75pt;margin-top:219.6pt;width:434pt;height:19.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" stroked="f">
                <v:textbox inset="0,0,0,0">
                  <w:txbxContent>
                    <w:p w14:paraId="4557BAAE" w14:textId="01D812BB" w:rsidR="00F77AAA" w:rsidRPr="00F77AAA" w:rsidRDefault="00F77AAA" w:rsidP="00F77AAA">
                      <w:pPr>
                        <w:pStyle w:val="Caption"/>
                        <w:rPr>
                          <w:noProof/>
                          <w:lang w:val="nb-NO"/>
                        </w:rPr>
                      </w:pPr>
                      <w:r w:rsidRPr="00757CFD">
                        <w:rPr>
                          <w:b/>
                          <w:bCs/>
                          <w:lang w:val="nb-NO"/>
                        </w:rPr>
                        <w:t xml:space="preserve">Gambar </w:t>
                      </w:r>
                      <w:r w:rsidRPr="00F77AAA">
                        <w:rPr>
                          <w:b/>
                          <w:bCs/>
                        </w:rPr>
                        <w:fldChar w:fldCharType="begin"/>
                      </w:r>
                      <w:r w:rsidRPr="00757CFD">
                        <w:rPr>
                          <w:b/>
                          <w:bCs/>
                          <w:lang w:val="nb-NO"/>
                        </w:rPr>
                        <w:instrText xml:space="preserve"> SEQ Gambar_ \* ARABIC </w:instrText>
                      </w:r>
                      <w:r w:rsidRPr="00F77AAA">
                        <w:rPr>
                          <w:b/>
                          <w:bCs/>
                        </w:rPr>
                        <w:fldChar w:fldCharType="separate"/>
                      </w:r>
                      <w:r w:rsidR="00782C51">
                        <w:rPr>
                          <w:b/>
                          <w:bCs/>
                          <w:noProof/>
                          <w:lang w:val="nb-NO"/>
                        </w:rPr>
                        <w:t>5</w:t>
                      </w:r>
                      <w:r w:rsidRPr="00F77AAA">
                        <w:rPr>
                          <w:b/>
                          <w:bCs/>
                        </w:rPr>
                        <w:fldChar w:fldCharType="end"/>
                      </w:r>
                      <w:r w:rsidRPr="00757CFD">
                        <w:rPr>
                          <w:b/>
                          <w:bCs/>
                          <w:lang w:val="nb-NO"/>
                        </w:rPr>
                        <w:t>.</w:t>
                      </w:r>
                      <w:r w:rsidRPr="00757CFD">
                        <w:rPr>
                          <w:lang w:val="nb-NO"/>
                        </w:rPr>
                        <w:t xml:space="preserve"> </w:t>
                      </w:r>
                      <w:r w:rsidRPr="00F77AAA">
                        <w:rPr>
                          <w:lang w:val="nb-NO"/>
                        </w:rPr>
                        <w:t>Trendline Absolut Flora pada Program Pemulihan Vegetasi Hutan Sekunder PLTU Bengkayang</w:t>
                      </w:r>
                    </w:p>
                  </w:txbxContent>
                </v:textbox>
              </v:shape>
            </w:pict>
          </mc:Fallback>
        </mc:AlternateContent>
      </w:r>
      <w:r>
        <w:rPr>
          <w:noProof/>
        </w:rPr>
        <w:drawing>
          <wp:anchor distT="0" distB="0" distL="114300" distR="114300" simplePos="0" relativeHeight="251707392" behindDoc="0" locked="0" layoutInCell="1" allowOverlap="1" wp14:anchorId="1BAF19CA" wp14:editId="5EC59D0C">
            <wp:simplePos x="0" y="0"/>
            <wp:positionH relativeFrom="column">
              <wp:posOffset>511810</wp:posOffset>
            </wp:positionH>
            <wp:positionV relativeFrom="paragraph">
              <wp:posOffset>226695</wp:posOffset>
            </wp:positionV>
            <wp:extent cx="4485005" cy="2561590"/>
            <wp:effectExtent l="0" t="0" r="10795" b="10160"/>
            <wp:wrapTopAndBottom/>
            <wp:docPr id="1576919425" name="Chart 1">
              <a:extLst xmlns:a="http://schemas.openxmlformats.org/drawingml/2006/main">
                <a:ext uri="{FF2B5EF4-FFF2-40B4-BE49-F238E27FC236}">
                  <a16:creationId xmlns:a16="http://schemas.microsoft.com/office/drawing/2014/main" id="{401ACF4D-33A0-4F7E-92BB-1420A56CC8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F77AAA">
        <w:rPr>
          <w:rFonts w:ascii="Calibri" w:hAnsi="Calibri" w:cs="Calibri"/>
          <w:sz w:val="22"/>
          <w:szCs w:val="22"/>
          <w:lang w:val="nb-NO"/>
        </w:rPr>
        <w:t>*data hingga Juni 2026</w:t>
      </w:r>
    </w:p>
    <w:p w14:paraId="2394D71A" w14:textId="2E121EAF" w:rsidR="004E3165" w:rsidRDefault="004E3165" w:rsidP="004E3165">
      <w:pPr>
        <w:spacing w:after="0" w:line="276" w:lineRule="auto"/>
        <w:ind w:right="-166"/>
        <w:rPr>
          <w:rFonts w:ascii="Calibri" w:hAnsi="Calibri" w:cs="Calibri"/>
          <w:sz w:val="22"/>
          <w:szCs w:val="22"/>
          <w:lang w:val="nb-NO"/>
        </w:rPr>
      </w:pPr>
    </w:p>
    <w:p w14:paraId="69D556F0" w14:textId="77777777" w:rsidR="00C22AEA" w:rsidRPr="00C22AEA" w:rsidRDefault="00C22AEA" w:rsidP="00C22AEA">
      <w:pPr>
        <w:spacing w:after="0" w:line="276" w:lineRule="auto"/>
        <w:ind w:right="-166"/>
        <w:rPr>
          <w:rFonts w:ascii="Calibri" w:hAnsi="Calibri" w:cs="Calibri"/>
          <w:sz w:val="22"/>
          <w:szCs w:val="22"/>
          <w:highlight w:val="yellow"/>
          <w:lang w:val="nb-NO"/>
        </w:rPr>
      </w:pPr>
    </w:p>
    <w:p w14:paraId="2D8B8B73" w14:textId="22FD8E36" w:rsidR="00C80931" w:rsidRPr="00C7504D" w:rsidRDefault="00C80931" w:rsidP="00C80931">
      <w:pPr>
        <w:pStyle w:val="ListParagraph"/>
        <w:numPr>
          <w:ilvl w:val="0"/>
          <w:numId w:val="4"/>
        </w:numPr>
        <w:spacing w:after="0" w:line="276" w:lineRule="auto"/>
        <w:ind w:left="426" w:right="-166" w:hanging="426"/>
        <w:rPr>
          <w:rFonts w:ascii="Calibri" w:hAnsi="Calibri" w:cs="Calibri"/>
          <w:b/>
          <w:bCs/>
          <w:sz w:val="22"/>
          <w:szCs w:val="22"/>
          <w:lang w:val="nb-NO"/>
        </w:rPr>
      </w:pPr>
      <w:r w:rsidRPr="00C7504D">
        <w:rPr>
          <w:rFonts w:ascii="Calibri" w:hAnsi="Calibri" w:cs="Calibri"/>
          <w:b/>
          <w:bCs/>
          <w:sz w:val="22"/>
          <w:szCs w:val="22"/>
          <w:lang w:val="nb-NO"/>
        </w:rPr>
        <w:t xml:space="preserve">Program </w:t>
      </w:r>
      <w:r w:rsidR="009740DA" w:rsidRPr="009740DA">
        <w:rPr>
          <w:rFonts w:ascii="Calibri" w:hAnsi="Calibri" w:cs="Calibri"/>
          <w:b/>
          <w:bCs/>
          <w:sz w:val="22"/>
          <w:szCs w:val="22"/>
          <w:lang w:val="nb-NO"/>
        </w:rPr>
        <w:t>BELIANTARA – Pelestarian Ulin dan Tengkawang sebagai Flora Bernilai Ekologis Tinggi Kalimantan</w:t>
      </w:r>
    </w:p>
    <w:p w14:paraId="247E7B46" w14:textId="77777777" w:rsidR="00C80931" w:rsidRPr="00823947" w:rsidRDefault="00C80931" w:rsidP="00C80931">
      <w:pPr>
        <w:pStyle w:val="ListParagraph"/>
        <w:numPr>
          <w:ilvl w:val="0"/>
          <w:numId w:val="10"/>
        </w:numPr>
        <w:spacing w:after="0" w:line="276" w:lineRule="auto"/>
        <w:ind w:left="709" w:right="-166" w:hanging="283"/>
        <w:rPr>
          <w:rFonts w:ascii="Calibri" w:hAnsi="Calibri" w:cs="Calibri"/>
          <w:sz w:val="22"/>
          <w:szCs w:val="22"/>
          <w:lang w:val="nb-NO"/>
        </w:rPr>
      </w:pPr>
      <w:r w:rsidRPr="00823947">
        <w:rPr>
          <w:rFonts w:ascii="Calibri" w:hAnsi="Calibri" w:cs="Calibri"/>
          <w:sz w:val="22"/>
          <w:szCs w:val="22"/>
          <w:lang w:val="nb-NO"/>
        </w:rPr>
        <w:t>Deskripsi Program</w:t>
      </w:r>
    </w:p>
    <w:p w14:paraId="0278C0D6" w14:textId="579044D7" w:rsidR="00D76EB4" w:rsidRPr="00823947" w:rsidRDefault="00D76EB4" w:rsidP="00823947">
      <w:pPr>
        <w:pStyle w:val="ListParagraph"/>
        <w:spacing w:after="0" w:line="276" w:lineRule="auto"/>
        <w:ind w:left="709" w:right="-166"/>
        <w:jc w:val="both"/>
        <w:rPr>
          <w:rFonts w:ascii="Calibri" w:hAnsi="Calibri" w:cs="Calibri"/>
          <w:sz w:val="22"/>
          <w:szCs w:val="22"/>
          <w:lang w:val="nb-NO"/>
        </w:rPr>
      </w:pPr>
      <w:r w:rsidRPr="00823947">
        <w:rPr>
          <w:rFonts w:ascii="Calibri" w:hAnsi="Calibri" w:cs="Calibri"/>
          <w:sz w:val="22"/>
          <w:szCs w:val="22"/>
          <w:lang w:val="nb-NO"/>
        </w:rPr>
        <w:t>Program BELIANTARA (Belian dan Tengkawang Lestari Nusantara) merupakan komitmen PT PLN Indonesia Power UBP Singkawang - PLTU Bengkayang dalam melestarikan Ulin (</w:t>
      </w:r>
      <w:r w:rsidRPr="00823947">
        <w:rPr>
          <w:rFonts w:ascii="Calibri" w:hAnsi="Calibri" w:cs="Calibri"/>
          <w:i/>
          <w:iCs/>
          <w:sz w:val="22"/>
          <w:szCs w:val="22"/>
          <w:lang w:val="nb-NO"/>
        </w:rPr>
        <w:t>Eusideroxylon zwageri</w:t>
      </w:r>
      <w:r w:rsidRPr="00823947">
        <w:rPr>
          <w:rFonts w:ascii="Calibri" w:hAnsi="Calibri" w:cs="Calibri"/>
          <w:sz w:val="22"/>
          <w:szCs w:val="22"/>
          <w:lang w:val="nb-NO"/>
        </w:rPr>
        <w:t>) dan Tengkawang (</w:t>
      </w:r>
      <w:r w:rsidRPr="00823947">
        <w:rPr>
          <w:rFonts w:ascii="Calibri" w:hAnsi="Calibri" w:cs="Calibri"/>
          <w:i/>
          <w:iCs/>
          <w:sz w:val="22"/>
          <w:szCs w:val="22"/>
          <w:lang w:val="nb-NO"/>
        </w:rPr>
        <w:t>Shorea spp.)</w:t>
      </w:r>
      <w:r w:rsidRPr="00823947">
        <w:rPr>
          <w:rFonts w:ascii="Calibri" w:hAnsi="Calibri" w:cs="Calibri"/>
          <w:sz w:val="22"/>
          <w:szCs w:val="22"/>
          <w:lang w:val="nb-NO"/>
        </w:rPr>
        <w:t xml:space="preserve"> sebagai flora khas Kalimantan berstatus Vulnerable (IUCN Red List). Program ini bertujuan menjaga keberlanjutan sumber daya genetik, meningkatkan populasi spesies prioritas, serta memperkuat fungsi ekologis kawasan konservasi. Melalui </w:t>
      </w:r>
      <w:r w:rsidR="00823947" w:rsidRPr="00823947">
        <w:rPr>
          <w:rFonts w:ascii="Calibri" w:hAnsi="Calibri" w:cs="Calibri"/>
          <w:sz w:val="22"/>
          <w:szCs w:val="22"/>
          <w:lang w:val="nb-NO"/>
        </w:rPr>
        <w:t>p</w:t>
      </w:r>
      <w:r w:rsidRPr="00823947">
        <w:rPr>
          <w:rFonts w:ascii="Calibri" w:hAnsi="Calibri" w:cs="Calibri"/>
          <w:sz w:val="22"/>
          <w:szCs w:val="22"/>
          <w:lang w:val="nb-NO"/>
        </w:rPr>
        <w:t xml:space="preserve">rogram BELIANTARA, perusahaan berupaya </w:t>
      </w:r>
      <w:r w:rsidR="00823947" w:rsidRPr="00823947">
        <w:rPr>
          <w:rFonts w:ascii="Calibri" w:hAnsi="Calibri" w:cs="Calibri"/>
          <w:sz w:val="22"/>
          <w:szCs w:val="22"/>
          <w:lang w:val="nb-NO"/>
        </w:rPr>
        <w:t xml:space="preserve">menjaga keberlanjutan sumber daya genetik, meningkatkan populasi spesies prioritas, serta memperkuat fungsi ekologis kawasan konservasi. </w:t>
      </w:r>
    </w:p>
    <w:p w14:paraId="2C3EA7AE" w14:textId="77777777" w:rsidR="00823947" w:rsidRPr="00823947" w:rsidRDefault="00823947" w:rsidP="00823947">
      <w:pPr>
        <w:pStyle w:val="ListParagraph"/>
        <w:spacing w:after="0" w:line="276" w:lineRule="auto"/>
        <w:ind w:left="709" w:right="-166"/>
        <w:jc w:val="both"/>
        <w:rPr>
          <w:rFonts w:ascii="Calibri" w:hAnsi="Calibri" w:cs="Calibri"/>
          <w:sz w:val="22"/>
          <w:szCs w:val="22"/>
          <w:lang w:val="nb-NO"/>
        </w:rPr>
      </w:pPr>
    </w:p>
    <w:p w14:paraId="234BFD34" w14:textId="2165F79A" w:rsidR="00C80931" w:rsidRPr="00823947" w:rsidRDefault="00D76EB4" w:rsidP="00C80931">
      <w:pPr>
        <w:pStyle w:val="ListParagraph"/>
        <w:numPr>
          <w:ilvl w:val="0"/>
          <w:numId w:val="10"/>
        </w:numPr>
        <w:spacing w:after="0" w:line="276" w:lineRule="auto"/>
        <w:ind w:left="709" w:right="-166" w:hanging="283"/>
        <w:rPr>
          <w:rFonts w:ascii="Calibri" w:hAnsi="Calibri" w:cs="Calibri"/>
          <w:sz w:val="22"/>
          <w:szCs w:val="22"/>
          <w:lang w:val="nb-NO"/>
        </w:rPr>
      </w:pPr>
      <w:r w:rsidRPr="00823947">
        <w:rPr>
          <w:noProof/>
        </w:rPr>
        <w:drawing>
          <wp:anchor distT="0" distB="0" distL="114300" distR="114300" simplePos="0" relativeHeight="251683840" behindDoc="1" locked="0" layoutInCell="1" allowOverlap="1" wp14:anchorId="2AC67764" wp14:editId="593ECFEC">
            <wp:simplePos x="0" y="0"/>
            <wp:positionH relativeFrom="column">
              <wp:posOffset>483745</wp:posOffset>
            </wp:positionH>
            <wp:positionV relativeFrom="paragraph">
              <wp:posOffset>197805</wp:posOffset>
            </wp:positionV>
            <wp:extent cx="5298363" cy="2285594"/>
            <wp:effectExtent l="0" t="0" r="0" b="635"/>
            <wp:wrapNone/>
            <wp:docPr id="19872006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00870" cy="22866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931" w:rsidRPr="00823947">
        <w:rPr>
          <w:rFonts w:ascii="Calibri" w:hAnsi="Calibri" w:cs="Calibri"/>
          <w:sz w:val="22"/>
          <w:szCs w:val="22"/>
          <w:lang w:val="nb-NO"/>
        </w:rPr>
        <w:t>Data-data Pendukung</w:t>
      </w:r>
    </w:p>
    <w:p w14:paraId="1ADEFFDC" w14:textId="011BC51F" w:rsidR="00D76EB4" w:rsidRDefault="00D76EB4" w:rsidP="00D76EB4">
      <w:pPr>
        <w:pStyle w:val="NormalWeb"/>
        <w:ind w:left="1080"/>
      </w:pPr>
    </w:p>
    <w:p w14:paraId="19B1C592" w14:textId="77777777" w:rsidR="00D76EB4" w:rsidRDefault="00D76EB4" w:rsidP="00D76EB4">
      <w:pPr>
        <w:pStyle w:val="NormalWeb"/>
        <w:ind w:left="1080"/>
      </w:pPr>
    </w:p>
    <w:p w14:paraId="2CFAAA2B" w14:textId="77777777" w:rsidR="00F77AAA" w:rsidRDefault="00F77AAA" w:rsidP="00D76EB4">
      <w:pPr>
        <w:pStyle w:val="NormalWeb"/>
        <w:ind w:left="1080"/>
      </w:pPr>
    </w:p>
    <w:p w14:paraId="0440DD4B" w14:textId="77777777" w:rsidR="00F77AAA" w:rsidRDefault="00F77AAA" w:rsidP="00D76EB4">
      <w:pPr>
        <w:pStyle w:val="NormalWeb"/>
        <w:ind w:left="1080"/>
      </w:pPr>
    </w:p>
    <w:p w14:paraId="1E299907" w14:textId="77777777" w:rsidR="00F77AAA" w:rsidRDefault="00F77AAA" w:rsidP="00D76EB4">
      <w:pPr>
        <w:pStyle w:val="NormalWeb"/>
        <w:ind w:left="1080"/>
      </w:pPr>
    </w:p>
    <w:p w14:paraId="00425865" w14:textId="77777777" w:rsidR="00D76EB4" w:rsidRDefault="00D76EB4" w:rsidP="00D76EB4">
      <w:pPr>
        <w:pStyle w:val="NormalWeb"/>
        <w:ind w:left="1080"/>
      </w:pPr>
    </w:p>
    <w:p w14:paraId="17E914B3" w14:textId="77777777" w:rsidR="00F77AAA" w:rsidRPr="00F77AAA" w:rsidRDefault="00F77AAA" w:rsidP="00D76EB4">
      <w:pPr>
        <w:pStyle w:val="NormalWeb"/>
        <w:ind w:left="1080"/>
        <w:rPr>
          <w:sz w:val="6"/>
          <w:szCs w:val="6"/>
        </w:rPr>
      </w:pPr>
    </w:p>
    <w:p w14:paraId="353D8663" w14:textId="77777777" w:rsidR="00C80931" w:rsidRDefault="00C80931" w:rsidP="00C80931">
      <w:pPr>
        <w:pStyle w:val="ListParagraph"/>
        <w:numPr>
          <w:ilvl w:val="0"/>
          <w:numId w:val="10"/>
        </w:numPr>
        <w:spacing w:after="0" w:line="276" w:lineRule="auto"/>
        <w:ind w:left="709" w:right="-166" w:hanging="283"/>
        <w:rPr>
          <w:rFonts w:ascii="Calibri" w:hAnsi="Calibri" w:cs="Calibri"/>
          <w:sz w:val="22"/>
          <w:szCs w:val="22"/>
          <w:lang w:val="nb-NO"/>
        </w:rPr>
      </w:pPr>
      <w:r w:rsidRPr="00823947">
        <w:rPr>
          <w:rFonts w:ascii="Calibri" w:hAnsi="Calibri" w:cs="Calibri"/>
          <w:sz w:val="22"/>
          <w:szCs w:val="22"/>
          <w:lang w:val="nb-NO"/>
        </w:rPr>
        <w:t xml:space="preserve">Bukti Perhitungan </w:t>
      </w:r>
    </w:p>
    <w:p w14:paraId="222213E3" w14:textId="60C71E52" w:rsidR="00823947" w:rsidRPr="00C7504D" w:rsidRDefault="00823947" w:rsidP="00823947">
      <w:pPr>
        <w:pStyle w:val="ListParagraph"/>
        <w:spacing w:after="0" w:line="276" w:lineRule="auto"/>
        <w:ind w:right="-166"/>
        <w:rPr>
          <w:rFonts w:ascii="Calibri" w:hAnsi="Calibri" w:cs="Calibri"/>
          <w:sz w:val="22"/>
          <w:szCs w:val="22"/>
        </w:rPr>
      </w:pPr>
      <w:r w:rsidRPr="009740DA">
        <w:rPr>
          <w:rFonts w:ascii="Calibri" w:hAnsi="Calibri" w:cs="Calibri"/>
          <w:sz w:val="22"/>
          <w:szCs w:val="22"/>
        </w:rPr>
        <w:t>Pehitungan absolut 2025</w:t>
      </w:r>
      <w:r w:rsidRPr="00C7504D">
        <w:rPr>
          <w:rFonts w:ascii="Calibri" w:hAnsi="Calibri" w:cs="Calibri"/>
          <w:sz w:val="22"/>
          <w:szCs w:val="22"/>
        </w:rPr>
        <w:t xml:space="preserve"> = Jumlah penanaman 2025</w:t>
      </w:r>
    </w:p>
    <w:p w14:paraId="47991C18" w14:textId="2B1E9C64" w:rsidR="000A634E" w:rsidRPr="000A634E" w:rsidRDefault="00823947" w:rsidP="000A634E">
      <w:pPr>
        <w:pStyle w:val="ListParagraph"/>
        <w:spacing w:after="0" w:line="276" w:lineRule="auto"/>
        <w:ind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w:t>
      </w:r>
      <w:r w:rsidR="000A634E">
        <w:rPr>
          <w:rFonts w:ascii="Calibri" w:hAnsi="Calibri" w:cs="Calibri"/>
          <w:sz w:val="22"/>
          <w:szCs w:val="22"/>
        </w:rPr>
        <w:t xml:space="preserve">2 </w:t>
      </w:r>
      <w:r w:rsidRPr="00C7504D">
        <w:rPr>
          <w:rFonts w:ascii="Calibri" w:hAnsi="Calibri" w:cs="Calibri"/>
          <w:sz w:val="22"/>
          <w:szCs w:val="22"/>
        </w:rPr>
        <w:t>batang</w:t>
      </w:r>
    </w:p>
    <w:p w14:paraId="3E35D928" w14:textId="25BBDA28" w:rsidR="00823947" w:rsidRPr="000A634E" w:rsidRDefault="00823947" w:rsidP="000A634E">
      <w:pPr>
        <w:pStyle w:val="ListParagraph"/>
        <w:spacing w:after="0" w:line="276" w:lineRule="auto"/>
        <w:ind w:right="-166"/>
        <w:jc w:val="both"/>
        <w:rPr>
          <w:rFonts w:ascii="Calibri" w:hAnsi="Calibri" w:cs="Calibri"/>
          <w:sz w:val="22"/>
          <w:szCs w:val="22"/>
        </w:rPr>
      </w:pPr>
      <w:r w:rsidRPr="00C7504D">
        <w:rPr>
          <w:rFonts w:ascii="Calibri" w:hAnsi="Calibri" w:cs="Calibri"/>
          <w:sz w:val="22"/>
          <w:szCs w:val="22"/>
        </w:rPr>
        <w:t xml:space="preserve">Jadi untuk jumlah tanaman </w:t>
      </w:r>
      <w:r w:rsidR="000A634E" w:rsidRPr="000A634E">
        <w:rPr>
          <w:rFonts w:ascii="Calibri" w:hAnsi="Calibri" w:cs="Calibri"/>
          <w:sz w:val="22"/>
          <w:szCs w:val="22"/>
        </w:rPr>
        <w:t>Ulin (</w:t>
      </w:r>
      <w:r w:rsidR="000A634E" w:rsidRPr="000A634E">
        <w:rPr>
          <w:rFonts w:ascii="Calibri" w:hAnsi="Calibri" w:cs="Calibri"/>
          <w:i/>
          <w:iCs/>
          <w:sz w:val="22"/>
          <w:szCs w:val="22"/>
        </w:rPr>
        <w:t>Eusideroxylon zwageri</w:t>
      </w:r>
      <w:r w:rsidR="000A634E" w:rsidRPr="000A634E">
        <w:rPr>
          <w:rFonts w:ascii="Calibri" w:hAnsi="Calibri" w:cs="Calibri"/>
          <w:sz w:val="22"/>
          <w:szCs w:val="22"/>
        </w:rPr>
        <w:t xml:space="preserve">) </w:t>
      </w:r>
      <w:r>
        <w:rPr>
          <w:rFonts w:ascii="Calibri" w:hAnsi="Calibri" w:cs="Calibri"/>
          <w:sz w:val="22"/>
          <w:szCs w:val="22"/>
        </w:rPr>
        <w:t xml:space="preserve">sebagai </w:t>
      </w:r>
      <w:r w:rsidR="000A634E">
        <w:rPr>
          <w:rFonts w:ascii="Calibri" w:hAnsi="Calibri" w:cs="Calibri"/>
          <w:sz w:val="22"/>
          <w:szCs w:val="22"/>
        </w:rPr>
        <w:t xml:space="preserve">upaya pelestarian flora khas Kalimantan di </w:t>
      </w:r>
      <w:r>
        <w:rPr>
          <w:rFonts w:ascii="Calibri" w:hAnsi="Calibri" w:cs="Calibri"/>
          <w:sz w:val="22"/>
          <w:szCs w:val="22"/>
        </w:rPr>
        <w:t>area konservasi 1</w:t>
      </w:r>
      <w:r w:rsidRPr="00C7504D">
        <w:rPr>
          <w:rFonts w:ascii="Calibri" w:hAnsi="Calibri" w:cs="Calibri"/>
          <w:sz w:val="22"/>
          <w:szCs w:val="22"/>
        </w:rPr>
        <w:t xml:space="preserve"> PLTU Bengkayang 2025 adalah </w:t>
      </w:r>
      <w:r w:rsidR="000A634E">
        <w:rPr>
          <w:rFonts w:ascii="Calibri" w:hAnsi="Calibri" w:cs="Calibri"/>
          <w:sz w:val="22"/>
          <w:szCs w:val="22"/>
        </w:rPr>
        <w:t>2</w:t>
      </w:r>
      <w:r>
        <w:rPr>
          <w:rFonts w:ascii="Calibri" w:hAnsi="Calibri" w:cs="Calibri"/>
          <w:sz w:val="22"/>
          <w:szCs w:val="22"/>
        </w:rPr>
        <w:t xml:space="preserve"> </w:t>
      </w:r>
      <w:r w:rsidRPr="00C7504D">
        <w:rPr>
          <w:rFonts w:ascii="Calibri" w:hAnsi="Calibri" w:cs="Calibri"/>
          <w:sz w:val="22"/>
          <w:szCs w:val="22"/>
        </w:rPr>
        <w:t>batang.</w:t>
      </w:r>
    </w:p>
    <w:p w14:paraId="3E463E43" w14:textId="4E88E4EA" w:rsidR="00823947" w:rsidRPr="000A634E" w:rsidRDefault="00823947" w:rsidP="00823947">
      <w:pPr>
        <w:pStyle w:val="ListParagraph"/>
        <w:spacing w:after="0" w:line="276" w:lineRule="auto"/>
        <w:ind w:left="709" w:right="-166"/>
        <w:rPr>
          <w:rFonts w:ascii="Calibri" w:hAnsi="Calibri" w:cs="Calibri"/>
          <w:sz w:val="22"/>
          <w:szCs w:val="22"/>
        </w:rPr>
      </w:pPr>
    </w:p>
    <w:p w14:paraId="14595D48" w14:textId="00E1BE88" w:rsidR="00C80931" w:rsidRDefault="00823947" w:rsidP="00C80931">
      <w:pPr>
        <w:pStyle w:val="ListParagraph"/>
        <w:numPr>
          <w:ilvl w:val="0"/>
          <w:numId w:val="10"/>
        </w:numPr>
        <w:spacing w:after="0" w:line="276" w:lineRule="auto"/>
        <w:ind w:left="709" w:right="-166" w:hanging="283"/>
        <w:rPr>
          <w:rFonts w:ascii="Calibri" w:hAnsi="Calibri" w:cs="Calibri"/>
          <w:sz w:val="22"/>
          <w:szCs w:val="22"/>
          <w:lang w:val="nb-NO"/>
        </w:rPr>
      </w:pPr>
      <w:r>
        <w:rPr>
          <w:noProof/>
        </w:rPr>
        <mc:AlternateContent>
          <mc:Choice Requires="wps">
            <w:drawing>
              <wp:anchor distT="0" distB="0" distL="114300" distR="114300" simplePos="0" relativeHeight="251692032" behindDoc="1" locked="0" layoutInCell="1" allowOverlap="1" wp14:anchorId="4D4CEE5C" wp14:editId="7EEFE70A">
                <wp:simplePos x="0" y="0"/>
                <wp:positionH relativeFrom="column">
                  <wp:posOffset>-70157</wp:posOffset>
                </wp:positionH>
                <wp:positionV relativeFrom="paragraph">
                  <wp:posOffset>147955</wp:posOffset>
                </wp:positionV>
                <wp:extent cx="6283325" cy="268013"/>
                <wp:effectExtent l="0" t="0" r="3175" b="0"/>
                <wp:wrapNone/>
                <wp:docPr id="1257443929" name="Text Box 1"/>
                <wp:cNvGraphicFramePr/>
                <a:graphic xmlns:a="http://schemas.openxmlformats.org/drawingml/2006/main">
                  <a:graphicData uri="http://schemas.microsoft.com/office/word/2010/wordprocessingShape">
                    <wps:wsp>
                      <wps:cNvSpPr txBox="1"/>
                      <wps:spPr>
                        <a:xfrm>
                          <a:off x="0" y="0"/>
                          <a:ext cx="6283325" cy="268013"/>
                        </a:xfrm>
                        <a:prstGeom prst="rect">
                          <a:avLst/>
                        </a:prstGeom>
                        <a:solidFill>
                          <a:prstClr val="white"/>
                        </a:solidFill>
                        <a:ln>
                          <a:noFill/>
                        </a:ln>
                      </wps:spPr>
                      <wps:txbx>
                        <w:txbxContent>
                          <w:p w14:paraId="48160159" w14:textId="298E8D23" w:rsidR="00823947" w:rsidRPr="00823947" w:rsidRDefault="00823947" w:rsidP="00AB6D2F">
                            <w:pPr>
                              <w:pStyle w:val="Caption"/>
                              <w:rPr>
                                <w:rFonts w:cs="Calibri"/>
                                <w:sz w:val="22"/>
                                <w:szCs w:val="22"/>
                                <w:lang w:val="nb-NO"/>
                              </w:rPr>
                            </w:pPr>
                            <w:r w:rsidRPr="00823947">
                              <w:rPr>
                                <w:b/>
                                <w:bCs/>
                                <w:lang w:val="nb-NO"/>
                              </w:rPr>
                              <w:t xml:space="preserve">Tabel  </w:t>
                            </w:r>
                            <w:r w:rsidRPr="00823947">
                              <w:rPr>
                                <w:b/>
                                <w:bCs/>
                              </w:rPr>
                              <w:fldChar w:fldCharType="begin"/>
                            </w:r>
                            <w:r w:rsidRPr="00823947">
                              <w:rPr>
                                <w:b/>
                                <w:bCs/>
                                <w:lang w:val="nb-NO"/>
                              </w:rPr>
                              <w:instrText xml:space="preserve"> SEQ Tabel_ \* ARABIC </w:instrText>
                            </w:r>
                            <w:r w:rsidRPr="00823947">
                              <w:rPr>
                                <w:b/>
                                <w:bCs/>
                              </w:rPr>
                              <w:fldChar w:fldCharType="separate"/>
                            </w:r>
                            <w:r w:rsidR="00782C51">
                              <w:rPr>
                                <w:b/>
                                <w:bCs/>
                                <w:noProof/>
                                <w:lang w:val="nb-NO"/>
                              </w:rPr>
                              <w:t>7</w:t>
                            </w:r>
                            <w:r w:rsidRPr="00823947">
                              <w:rPr>
                                <w:b/>
                                <w:bCs/>
                              </w:rPr>
                              <w:fldChar w:fldCharType="end"/>
                            </w:r>
                            <w:r w:rsidRPr="00823947">
                              <w:rPr>
                                <w:b/>
                                <w:bCs/>
                                <w:lang w:val="nb-NO"/>
                              </w:rPr>
                              <w:t>.</w:t>
                            </w:r>
                            <w:r w:rsidRPr="00823947">
                              <w:rPr>
                                <w:lang w:val="nb-NO"/>
                              </w:rPr>
                              <w:t xml:space="preserve"> Data Rekap Perhitungan Absolut Program</w:t>
                            </w:r>
                            <w:r w:rsidRPr="00823947">
                              <w:rPr>
                                <w:lang w:val="pt-BR"/>
                              </w:rPr>
                              <w:t xml:space="preserve"> BELIANTARA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4CEE5C" id="_x0000_s1033" type="#_x0000_t202" style="position:absolute;left:0;text-align:left;margin-left:-5.5pt;margin-top:11.65pt;width:494.75pt;height:21.1pt;z-index:-25162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" stroked="f">
                <v:textbox inset="0,0,0,0">
                  <w:txbxContent>
                    <w:p w14:paraId="48160159" w14:textId="298E8D23" w:rsidR="00823947" w:rsidRPr="00823947" w:rsidRDefault="00823947" w:rsidP="00AB6D2F">
                      <w:pPr>
                        <w:pStyle w:val="Caption"/>
                        <w:rPr>
                          <w:rFonts w:cs="Calibri"/>
                          <w:sz w:val="22"/>
                          <w:szCs w:val="22"/>
                          <w:lang w:val="nb-NO"/>
                        </w:rPr>
                      </w:pPr>
                      <w:r w:rsidRPr="00823947">
                        <w:rPr>
                          <w:b/>
                          <w:bCs/>
                          <w:lang w:val="nb-NO"/>
                        </w:rPr>
                        <w:t xml:space="preserve">Tabel  </w:t>
                      </w:r>
                      <w:r w:rsidRPr="00823947">
                        <w:rPr>
                          <w:b/>
                          <w:bCs/>
                        </w:rPr>
                        <w:fldChar w:fldCharType="begin"/>
                      </w:r>
                      <w:r w:rsidRPr="00823947">
                        <w:rPr>
                          <w:b/>
                          <w:bCs/>
                          <w:lang w:val="nb-NO"/>
                        </w:rPr>
                        <w:instrText xml:space="preserve"> SEQ Tabel_ \* ARABIC </w:instrText>
                      </w:r>
                      <w:r w:rsidRPr="00823947">
                        <w:rPr>
                          <w:b/>
                          <w:bCs/>
                        </w:rPr>
                        <w:fldChar w:fldCharType="separate"/>
                      </w:r>
                      <w:r w:rsidR="00782C51">
                        <w:rPr>
                          <w:b/>
                          <w:bCs/>
                          <w:noProof/>
                          <w:lang w:val="nb-NO"/>
                        </w:rPr>
                        <w:t>7</w:t>
                      </w:r>
                      <w:r w:rsidRPr="00823947">
                        <w:rPr>
                          <w:b/>
                          <w:bCs/>
                        </w:rPr>
                        <w:fldChar w:fldCharType="end"/>
                      </w:r>
                      <w:r w:rsidRPr="00823947">
                        <w:rPr>
                          <w:b/>
                          <w:bCs/>
                          <w:lang w:val="nb-NO"/>
                        </w:rPr>
                        <w:t>.</w:t>
                      </w:r>
                      <w:r w:rsidRPr="00823947">
                        <w:rPr>
                          <w:lang w:val="nb-NO"/>
                        </w:rPr>
                        <w:t xml:space="preserve"> Data Rekap Perhitungan Absolut Program</w:t>
                      </w:r>
                      <w:r w:rsidRPr="00823947">
                        <w:rPr>
                          <w:lang w:val="pt-BR"/>
                        </w:rPr>
                        <w:t xml:space="preserve"> BELIANTARA</w:t>
                      </w:r>
                    </w:p>
                  </w:txbxContent>
                </v:textbox>
              </v:shape>
            </w:pict>
          </mc:Fallback>
        </mc:AlternateContent>
      </w:r>
      <w:r w:rsidR="00C80931" w:rsidRPr="00823947">
        <w:rPr>
          <w:rFonts w:ascii="Calibri" w:hAnsi="Calibri" w:cs="Calibri"/>
          <w:sz w:val="22"/>
          <w:szCs w:val="22"/>
          <w:lang w:val="nb-NO"/>
        </w:rPr>
        <w:t>Tabel Rekap Absolut Program</w:t>
      </w:r>
    </w:p>
    <w:p w14:paraId="1E0EB372" w14:textId="1350976B" w:rsidR="00823947" w:rsidRDefault="00823947" w:rsidP="00823947">
      <w:pPr>
        <w:pStyle w:val="ListParagraph"/>
        <w:spacing w:after="0" w:line="276" w:lineRule="auto"/>
        <w:ind w:left="709" w:right="-166"/>
        <w:rPr>
          <w:rFonts w:ascii="Calibri" w:hAnsi="Calibri" w:cs="Calibri"/>
          <w:sz w:val="22"/>
          <w:szCs w:val="22"/>
          <w:lang w:val="nb-NO"/>
        </w:rPr>
      </w:pPr>
      <w:r w:rsidRPr="00823947">
        <w:rPr>
          <w:rFonts w:ascii="Calibri" w:hAnsi="Calibri" w:cs="Calibri"/>
          <w:noProof/>
          <w:sz w:val="22"/>
          <w:szCs w:val="22"/>
          <w:lang w:val="nb-NO"/>
        </w:rPr>
        <w:drawing>
          <wp:anchor distT="0" distB="0" distL="114300" distR="114300" simplePos="0" relativeHeight="251685888" behindDoc="1" locked="0" layoutInCell="1" allowOverlap="1" wp14:anchorId="43D5C335" wp14:editId="3733CCA6">
            <wp:simplePos x="0" y="0"/>
            <wp:positionH relativeFrom="column">
              <wp:posOffset>-208411</wp:posOffset>
            </wp:positionH>
            <wp:positionV relativeFrom="paragraph">
              <wp:posOffset>215484</wp:posOffset>
            </wp:positionV>
            <wp:extent cx="6360237" cy="1502964"/>
            <wp:effectExtent l="0" t="0" r="2540" b="2540"/>
            <wp:wrapNone/>
            <wp:docPr id="1458497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97051" name=""/>
                    <pic:cNvPicPr/>
                  </pic:nvPicPr>
                  <pic:blipFill>
                    <a:blip r:embed="rId24"/>
                    <a:stretch>
                      <a:fillRect/>
                    </a:stretch>
                  </pic:blipFill>
                  <pic:spPr>
                    <a:xfrm>
                      <a:off x="0" y="0"/>
                      <a:ext cx="6360237" cy="1502964"/>
                    </a:xfrm>
                    <a:prstGeom prst="rect">
                      <a:avLst/>
                    </a:prstGeom>
                  </pic:spPr>
                </pic:pic>
              </a:graphicData>
            </a:graphic>
            <wp14:sizeRelH relativeFrom="margin">
              <wp14:pctWidth>0</wp14:pctWidth>
            </wp14:sizeRelH>
            <wp14:sizeRelV relativeFrom="margin">
              <wp14:pctHeight>0</wp14:pctHeight>
            </wp14:sizeRelV>
          </wp:anchor>
        </w:drawing>
      </w:r>
    </w:p>
    <w:p w14:paraId="6669F58F" w14:textId="455970FE" w:rsidR="00823947" w:rsidRDefault="00823947" w:rsidP="00823947">
      <w:pPr>
        <w:pStyle w:val="ListParagraph"/>
        <w:spacing w:after="0" w:line="276" w:lineRule="auto"/>
        <w:ind w:left="709" w:right="-166"/>
        <w:rPr>
          <w:rFonts w:ascii="Calibri" w:hAnsi="Calibri" w:cs="Calibri"/>
          <w:sz w:val="22"/>
          <w:szCs w:val="22"/>
          <w:lang w:val="nb-NO"/>
        </w:rPr>
      </w:pPr>
    </w:p>
    <w:p w14:paraId="0031C5E6" w14:textId="77777777" w:rsidR="00823947" w:rsidRDefault="00823947" w:rsidP="00823947">
      <w:pPr>
        <w:pStyle w:val="ListParagraph"/>
        <w:spacing w:after="0" w:line="276" w:lineRule="auto"/>
        <w:ind w:left="709" w:right="-166"/>
        <w:rPr>
          <w:rFonts w:ascii="Calibri" w:hAnsi="Calibri" w:cs="Calibri"/>
          <w:sz w:val="22"/>
          <w:szCs w:val="22"/>
          <w:lang w:val="nb-NO"/>
        </w:rPr>
      </w:pPr>
    </w:p>
    <w:p w14:paraId="5942F12B" w14:textId="727A0876" w:rsidR="00823947" w:rsidRDefault="00823947" w:rsidP="00823947">
      <w:pPr>
        <w:pStyle w:val="ListParagraph"/>
        <w:spacing w:after="0" w:line="276" w:lineRule="auto"/>
        <w:ind w:left="709" w:right="-166"/>
        <w:rPr>
          <w:rFonts w:ascii="Calibri" w:hAnsi="Calibri" w:cs="Calibri"/>
          <w:sz w:val="22"/>
          <w:szCs w:val="22"/>
          <w:lang w:val="nb-NO"/>
        </w:rPr>
      </w:pPr>
    </w:p>
    <w:p w14:paraId="213C63E2" w14:textId="77777777" w:rsidR="00823947" w:rsidRDefault="00823947" w:rsidP="00823947">
      <w:pPr>
        <w:pStyle w:val="ListParagraph"/>
        <w:spacing w:after="0" w:line="276" w:lineRule="auto"/>
        <w:ind w:left="709" w:right="-166"/>
        <w:rPr>
          <w:rFonts w:ascii="Calibri" w:hAnsi="Calibri" w:cs="Calibri"/>
          <w:sz w:val="22"/>
          <w:szCs w:val="22"/>
          <w:lang w:val="nb-NO"/>
        </w:rPr>
      </w:pPr>
    </w:p>
    <w:p w14:paraId="397CAF2D" w14:textId="77777777" w:rsidR="00F91CAC" w:rsidRDefault="00F91CAC" w:rsidP="00823947">
      <w:pPr>
        <w:pStyle w:val="ListParagraph"/>
        <w:spacing w:after="0" w:line="276" w:lineRule="auto"/>
        <w:ind w:left="709" w:right="-166"/>
        <w:rPr>
          <w:rFonts w:ascii="Calibri" w:hAnsi="Calibri" w:cs="Calibri"/>
          <w:sz w:val="22"/>
          <w:szCs w:val="22"/>
          <w:lang w:val="nb-NO"/>
        </w:rPr>
      </w:pPr>
    </w:p>
    <w:p w14:paraId="178ABF44" w14:textId="77777777" w:rsidR="00F91CAC" w:rsidRDefault="00F91CAC" w:rsidP="00823947">
      <w:pPr>
        <w:pStyle w:val="ListParagraph"/>
        <w:spacing w:after="0" w:line="276" w:lineRule="auto"/>
        <w:ind w:left="709" w:right="-166"/>
        <w:rPr>
          <w:rFonts w:ascii="Calibri" w:hAnsi="Calibri" w:cs="Calibri"/>
          <w:sz w:val="22"/>
          <w:szCs w:val="22"/>
          <w:lang w:val="nb-NO"/>
        </w:rPr>
      </w:pPr>
    </w:p>
    <w:p w14:paraId="46BEE3E5" w14:textId="77777777" w:rsidR="00F91CAC" w:rsidRDefault="00F91CAC" w:rsidP="00823947">
      <w:pPr>
        <w:pStyle w:val="ListParagraph"/>
        <w:spacing w:after="0" w:line="276" w:lineRule="auto"/>
        <w:ind w:left="709" w:right="-166"/>
        <w:rPr>
          <w:rFonts w:ascii="Calibri" w:hAnsi="Calibri" w:cs="Calibri"/>
          <w:sz w:val="22"/>
          <w:szCs w:val="22"/>
          <w:lang w:val="nb-NO"/>
        </w:rPr>
      </w:pPr>
    </w:p>
    <w:p w14:paraId="54E3FDBA" w14:textId="77777777" w:rsidR="00F91CAC" w:rsidRDefault="00F91CAC" w:rsidP="00823947">
      <w:pPr>
        <w:pStyle w:val="ListParagraph"/>
        <w:spacing w:after="0" w:line="276" w:lineRule="auto"/>
        <w:ind w:left="709" w:right="-166"/>
        <w:rPr>
          <w:rFonts w:ascii="Calibri" w:hAnsi="Calibri" w:cs="Calibri"/>
          <w:sz w:val="22"/>
          <w:szCs w:val="22"/>
          <w:lang w:val="nb-NO"/>
        </w:rPr>
      </w:pPr>
    </w:p>
    <w:p w14:paraId="2AC0F414" w14:textId="77777777" w:rsidR="00F91CAC" w:rsidRDefault="00F91CAC" w:rsidP="00F91CAC">
      <w:pPr>
        <w:pStyle w:val="ListParagraph"/>
        <w:spacing w:after="0" w:line="276" w:lineRule="auto"/>
        <w:ind w:left="709" w:right="-166" w:hanging="709"/>
        <w:rPr>
          <w:rFonts w:ascii="Calibri" w:hAnsi="Calibri" w:cs="Calibri"/>
          <w:sz w:val="20"/>
          <w:szCs w:val="20"/>
          <w:lang w:val="pt-BR"/>
        </w:rPr>
      </w:pPr>
      <w:r w:rsidRPr="00F91CAC">
        <w:rPr>
          <w:rFonts w:ascii="Calibri" w:hAnsi="Calibri" w:cs="Calibri"/>
          <w:sz w:val="20"/>
          <w:szCs w:val="20"/>
          <w:lang w:val="pt-BR"/>
        </w:rPr>
        <w:t xml:space="preserve">* </w:t>
      </w:r>
      <w:r w:rsidRPr="00F91CAC">
        <w:rPr>
          <w:rFonts w:ascii="Calibri" w:hAnsi="Calibri" w:cs="Calibri"/>
          <w:sz w:val="20"/>
          <w:szCs w:val="20"/>
          <w:lang w:val="pt-BR"/>
        </w:rPr>
        <w:t>data hingga juni</w:t>
      </w:r>
      <w:r w:rsidRPr="00F91CAC">
        <w:rPr>
          <w:rFonts w:ascii="Calibri" w:hAnsi="Calibri" w:cs="Calibri"/>
          <w:sz w:val="20"/>
          <w:szCs w:val="20"/>
          <w:lang w:val="pt-BR"/>
        </w:rPr>
        <w:t xml:space="preserve"> 2026</w:t>
      </w:r>
    </w:p>
    <w:p w14:paraId="11869180" w14:textId="4B8160F0" w:rsidR="00823947" w:rsidRPr="00F91CAC" w:rsidRDefault="00F91CAC" w:rsidP="00F91CAC">
      <w:pPr>
        <w:pStyle w:val="ListParagraph"/>
        <w:spacing w:after="0" w:line="276" w:lineRule="auto"/>
        <w:ind w:left="709" w:right="-166" w:hanging="709"/>
        <w:rPr>
          <w:rFonts w:ascii="Calibri" w:hAnsi="Calibri" w:cs="Calibri"/>
          <w:sz w:val="20"/>
          <w:szCs w:val="20"/>
          <w:lang w:val="pt-BR"/>
        </w:rPr>
      </w:pPr>
      <w:r>
        <w:rPr>
          <w:noProof/>
        </w:rPr>
        <mc:AlternateContent>
          <mc:Choice Requires="wps">
            <w:drawing>
              <wp:anchor distT="0" distB="0" distL="114300" distR="114300" simplePos="0" relativeHeight="251689984" behindDoc="1" locked="0" layoutInCell="1" allowOverlap="1" wp14:anchorId="6EA7F5EC" wp14:editId="15ACA4FA">
                <wp:simplePos x="0" y="0"/>
                <wp:positionH relativeFrom="column">
                  <wp:posOffset>998550</wp:posOffset>
                </wp:positionH>
                <wp:positionV relativeFrom="paragraph">
                  <wp:posOffset>2453483</wp:posOffset>
                </wp:positionV>
                <wp:extent cx="4274820" cy="243840"/>
                <wp:effectExtent l="0" t="0" r="0" b="3810"/>
                <wp:wrapNone/>
                <wp:docPr id="40077398" name="Text Box 1"/>
                <wp:cNvGraphicFramePr/>
                <a:graphic xmlns:a="http://schemas.openxmlformats.org/drawingml/2006/main">
                  <a:graphicData uri="http://schemas.microsoft.com/office/word/2010/wordprocessingShape">
                    <wps:wsp>
                      <wps:cNvSpPr txBox="1"/>
                      <wps:spPr>
                        <a:xfrm>
                          <a:off x="0" y="0"/>
                          <a:ext cx="4274820" cy="243840"/>
                        </a:xfrm>
                        <a:prstGeom prst="rect">
                          <a:avLst/>
                        </a:prstGeom>
                        <a:solidFill>
                          <a:prstClr val="white"/>
                        </a:solidFill>
                        <a:ln>
                          <a:noFill/>
                        </a:ln>
                      </wps:spPr>
                      <wps:txbx>
                        <w:txbxContent>
                          <w:p w14:paraId="25309D7D" w14:textId="18A2C0E3" w:rsidR="00823947" w:rsidRPr="00823947" w:rsidRDefault="00823947" w:rsidP="00823947">
                            <w:pPr>
                              <w:pStyle w:val="Caption"/>
                              <w:rPr>
                                <w:noProof/>
                                <w:lang w:val="pt-BR"/>
                              </w:rPr>
                            </w:pPr>
                            <w:r w:rsidRPr="00823947">
                              <w:rPr>
                                <w:b/>
                                <w:bCs/>
                                <w:lang w:val="pt-BR"/>
                              </w:rPr>
                              <w:t xml:space="preserve">Gambar </w:t>
                            </w:r>
                            <w:r w:rsidRPr="00823947">
                              <w:rPr>
                                <w:b/>
                                <w:bCs/>
                              </w:rPr>
                              <w:fldChar w:fldCharType="begin"/>
                            </w:r>
                            <w:r w:rsidRPr="00823947">
                              <w:rPr>
                                <w:b/>
                                <w:bCs/>
                                <w:lang w:val="pt-BR"/>
                              </w:rPr>
                              <w:instrText xml:space="preserve"> SEQ Gambar_ \* ARABIC </w:instrText>
                            </w:r>
                            <w:r w:rsidRPr="00823947">
                              <w:rPr>
                                <w:b/>
                                <w:bCs/>
                              </w:rPr>
                              <w:fldChar w:fldCharType="separate"/>
                            </w:r>
                            <w:r w:rsidR="00782C51">
                              <w:rPr>
                                <w:b/>
                                <w:bCs/>
                                <w:noProof/>
                                <w:lang w:val="pt-BR"/>
                              </w:rPr>
                              <w:t>6</w:t>
                            </w:r>
                            <w:r w:rsidRPr="00823947">
                              <w:rPr>
                                <w:b/>
                                <w:bCs/>
                              </w:rPr>
                              <w:fldChar w:fldCharType="end"/>
                            </w:r>
                            <w:r w:rsidRPr="00823947">
                              <w:rPr>
                                <w:b/>
                                <w:bCs/>
                                <w:lang w:val="pt-BR"/>
                              </w:rPr>
                              <w:t>.</w:t>
                            </w:r>
                            <w:r w:rsidRPr="00823947">
                              <w:rPr>
                                <w:lang w:val="pt-BR"/>
                              </w:rPr>
                              <w:t xml:space="preserve"> Trendline Absolut Flora pada Program BELIANTARA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A7F5EC" id="_x0000_s1034" type="#_x0000_t202" style="position:absolute;left:0;text-align:left;margin-left:78.65pt;margin-top:193.2pt;width:336.6pt;height:19.2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" stroked="f">
                <v:textbox inset="0,0,0,0">
                  <w:txbxContent>
                    <w:p w14:paraId="25309D7D" w14:textId="18A2C0E3" w:rsidR="00823947" w:rsidRPr="00823947" w:rsidRDefault="00823947" w:rsidP="00823947">
                      <w:pPr>
                        <w:pStyle w:val="Caption"/>
                        <w:rPr>
                          <w:noProof/>
                          <w:lang w:val="pt-BR"/>
                        </w:rPr>
                      </w:pPr>
                      <w:r w:rsidRPr="00823947">
                        <w:rPr>
                          <w:b/>
                          <w:bCs/>
                          <w:lang w:val="pt-BR"/>
                        </w:rPr>
                        <w:t xml:space="preserve">Gambar </w:t>
                      </w:r>
                      <w:r w:rsidRPr="00823947">
                        <w:rPr>
                          <w:b/>
                          <w:bCs/>
                        </w:rPr>
                        <w:fldChar w:fldCharType="begin"/>
                      </w:r>
                      <w:r w:rsidRPr="00823947">
                        <w:rPr>
                          <w:b/>
                          <w:bCs/>
                          <w:lang w:val="pt-BR"/>
                        </w:rPr>
                        <w:instrText xml:space="preserve"> SEQ Gambar_ \* ARABIC </w:instrText>
                      </w:r>
                      <w:r w:rsidRPr="00823947">
                        <w:rPr>
                          <w:b/>
                          <w:bCs/>
                        </w:rPr>
                        <w:fldChar w:fldCharType="separate"/>
                      </w:r>
                      <w:r w:rsidR="00782C51">
                        <w:rPr>
                          <w:b/>
                          <w:bCs/>
                          <w:noProof/>
                          <w:lang w:val="pt-BR"/>
                        </w:rPr>
                        <w:t>6</w:t>
                      </w:r>
                      <w:r w:rsidRPr="00823947">
                        <w:rPr>
                          <w:b/>
                          <w:bCs/>
                        </w:rPr>
                        <w:fldChar w:fldCharType="end"/>
                      </w:r>
                      <w:r w:rsidRPr="00823947">
                        <w:rPr>
                          <w:b/>
                          <w:bCs/>
                          <w:lang w:val="pt-BR"/>
                        </w:rPr>
                        <w:t>.</w:t>
                      </w:r>
                      <w:r w:rsidRPr="00823947">
                        <w:rPr>
                          <w:lang w:val="pt-BR"/>
                        </w:rPr>
                        <w:t xml:space="preserve"> Trendline Absolut Flora pada Program BELIANTARA </w:t>
                      </w:r>
                    </w:p>
                  </w:txbxContent>
                </v:textbox>
              </v:shape>
            </w:pict>
          </mc:Fallback>
        </mc:AlternateContent>
      </w:r>
      <w:r>
        <w:rPr>
          <w:noProof/>
        </w:rPr>
        <w:drawing>
          <wp:anchor distT="0" distB="0" distL="114300" distR="114300" simplePos="0" relativeHeight="251687936" behindDoc="0" locked="0" layoutInCell="1" allowOverlap="1" wp14:anchorId="40E3422F" wp14:editId="3DF847EB">
            <wp:simplePos x="0" y="0"/>
            <wp:positionH relativeFrom="column">
              <wp:posOffset>823595</wp:posOffset>
            </wp:positionH>
            <wp:positionV relativeFrom="paragraph">
              <wp:posOffset>43815</wp:posOffset>
            </wp:positionV>
            <wp:extent cx="4345940" cy="2404745"/>
            <wp:effectExtent l="0" t="0" r="16510" b="14605"/>
            <wp:wrapTopAndBottom/>
            <wp:docPr id="1940115417" name="Chart 1">
              <a:extLst xmlns:a="http://schemas.openxmlformats.org/drawingml/2006/main">
                <a:ext uri="{FF2B5EF4-FFF2-40B4-BE49-F238E27FC236}">
                  <a16:creationId xmlns:a16="http://schemas.microsoft.com/office/drawing/2014/main" id="{4F2F0113-C4F1-41A3-888D-D8336A958A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798FC0F3" w14:textId="497FC0C0" w:rsidR="00823947" w:rsidRPr="00F91CAC" w:rsidRDefault="00823947" w:rsidP="00C80931">
      <w:pPr>
        <w:pStyle w:val="ListParagraph"/>
        <w:spacing w:after="0" w:line="276" w:lineRule="auto"/>
        <w:ind w:left="426" w:right="-166"/>
        <w:rPr>
          <w:rFonts w:ascii="Calibri" w:hAnsi="Calibri" w:cs="Calibri"/>
          <w:b/>
          <w:bCs/>
          <w:sz w:val="22"/>
          <w:szCs w:val="22"/>
          <w:lang w:val="pt-BR"/>
        </w:rPr>
      </w:pPr>
    </w:p>
    <w:p w14:paraId="56FC4515" w14:textId="0A72200C" w:rsidR="00C80931" w:rsidRPr="000A6728" w:rsidRDefault="00C80931" w:rsidP="00C80931">
      <w:pPr>
        <w:pStyle w:val="ListParagraph"/>
        <w:numPr>
          <w:ilvl w:val="0"/>
          <w:numId w:val="4"/>
        </w:numPr>
        <w:spacing w:after="0" w:line="276" w:lineRule="auto"/>
        <w:ind w:left="426" w:right="-166" w:hanging="426"/>
        <w:rPr>
          <w:rFonts w:ascii="Calibri" w:hAnsi="Calibri" w:cs="Calibri"/>
          <w:b/>
          <w:bCs/>
          <w:sz w:val="22"/>
          <w:szCs w:val="22"/>
        </w:rPr>
      </w:pPr>
      <w:r w:rsidRPr="000A6728">
        <w:rPr>
          <w:rFonts w:ascii="Calibri" w:hAnsi="Calibri" w:cs="Calibri"/>
          <w:b/>
          <w:bCs/>
          <w:sz w:val="22"/>
          <w:szCs w:val="22"/>
        </w:rPr>
        <w:t xml:space="preserve">Program </w:t>
      </w:r>
      <w:r w:rsidR="000A6728" w:rsidRPr="000A6728">
        <w:rPr>
          <w:rFonts w:ascii="Calibri" w:hAnsi="Calibri" w:cs="Calibri"/>
          <w:b/>
          <w:bCs/>
          <w:sz w:val="22"/>
          <w:szCs w:val="22"/>
        </w:rPr>
        <w:t>NUSA (</w:t>
      </w:r>
      <w:r w:rsidR="000A6728" w:rsidRPr="000A6728">
        <w:rPr>
          <w:rFonts w:ascii="Calibri" w:hAnsi="Calibri" w:cs="Calibri"/>
          <w:b/>
          <w:bCs/>
          <w:i/>
          <w:iCs/>
          <w:sz w:val="22"/>
          <w:szCs w:val="22"/>
        </w:rPr>
        <w:t>Nurturing Sustainable Aquatic Biodiversity</w:t>
      </w:r>
      <w:r w:rsidR="000A6728" w:rsidRPr="000A6728">
        <w:rPr>
          <w:rFonts w:ascii="Calibri" w:hAnsi="Calibri" w:cs="Calibri"/>
          <w:b/>
          <w:bCs/>
          <w:sz w:val="22"/>
          <w:szCs w:val="22"/>
        </w:rPr>
        <w:t>)</w:t>
      </w:r>
    </w:p>
    <w:p w14:paraId="49A0C060" w14:textId="140A3DC9" w:rsidR="00C80931" w:rsidRPr="00E5746C" w:rsidRDefault="00C80931" w:rsidP="00E5746C">
      <w:pPr>
        <w:pStyle w:val="ListParagraph"/>
        <w:numPr>
          <w:ilvl w:val="0"/>
          <w:numId w:val="11"/>
        </w:numPr>
        <w:spacing w:after="0" w:line="276" w:lineRule="auto"/>
        <w:ind w:left="709" w:right="-166" w:hanging="283"/>
        <w:jc w:val="both"/>
        <w:rPr>
          <w:rFonts w:ascii="Calibri" w:hAnsi="Calibri" w:cs="Calibri"/>
          <w:sz w:val="22"/>
          <w:szCs w:val="22"/>
          <w:lang w:val="nb-NO"/>
        </w:rPr>
      </w:pPr>
      <w:r w:rsidRPr="00E5746C">
        <w:rPr>
          <w:rFonts w:ascii="Calibri" w:hAnsi="Calibri" w:cs="Calibri"/>
          <w:sz w:val="22"/>
          <w:szCs w:val="22"/>
          <w:lang w:val="nb-NO"/>
        </w:rPr>
        <w:t>Deskripsi Program</w:t>
      </w:r>
    </w:p>
    <w:p w14:paraId="6D5C6679" w14:textId="77A8240E" w:rsidR="000A634E" w:rsidRDefault="00E5746C" w:rsidP="00E5746C">
      <w:pPr>
        <w:pStyle w:val="ListParagraph"/>
        <w:spacing w:after="0" w:line="276" w:lineRule="auto"/>
        <w:ind w:left="709" w:right="-166"/>
        <w:jc w:val="both"/>
        <w:rPr>
          <w:rFonts w:ascii="Calibri" w:hAnsi="Calibri" w:cs="Calibri"/>
          <w:sz w:val="22"/>
          <w:szCs w:val="22"/>
          <w:lang w:val="nb-NO"/>
        </w:rPr>
      </w:pPr>
      <w:r w:rsidRPr="00E5746C">
        <w:rPr>
          <w:rFonts w:ascii="Calibri" w:hAnsi="Calibri" w:cs="Calibri"/>
          <w:sz w:val="22"/>
          <w:szCs w:val="22"/>
          <w:lang w:val="nb-NO"/>
        </w:rPr>
        <w:t>Program NUSA (</w:t>
      </w:r>
      <w:r w:rsidRPr="00E5746C">
        <w:rPr>
          <w:rFonts w:ascii="Calibri" w:hAnsi="Calibri" w:cs="Calibri"/>
          <w:i/>
          <w:iCs/>
          <w:sz w:val="22"/>
          <w:szCs w:val="22"/>
          <w:lang w:val="nb-NO"/>
        </w:rPr>
        <w:t>Nurturing Sustainable Aquatic Biodiversity</w:t>
      </w:r>
      <w:r w:rsidRPr="00E5746C">
        <w:rPr>
          <w:rFonts w:ascii="Calibri" w:hAnsi="Calibri" w:cs="Calibri"/>
          <w:sz w:val="22"/>
          <w:szCs w:val="22"/>
          <w:lang w:val="nb-NO"/>
        </w:rPr>
        <w:t>) merupakan komitmen PT PLN Indonesia Power UBP Singkawang</w:t>
      </w:r>
      <w:r>
        <w:rPr>
          <w:rFonts w:ascii="Calibri" w:hAnsi="Calibri" w:cs="Calibri"/>
          <w:sz w:val="22"/>
          <w:szCs w:val="22"/>
          <w:lang w:val="nb-NO"/>
        </w:rPr>
        <w:t>-</w:t>
      </w:r>
      <w:r w:rsidRPr="00E5746C">
        <w:rPr>
          <w:rFonts w:ascii="Calibri" w:hAnsi="Calibri" w:cs="Calibri"/>
          <w:sz w:val="22"/>
          <w:szCs w:val="22"/>
          <w:lang w:val="nb-NO"/>
        </w:rPr>
        <w:t xml:space="preserve">PLTU Bengkayang dalam melestarikan keanekaragaman hayati perairan melalui pengelolaan Kolam AKHLAK di Area Konservasi 1. Program ini bertujuan menjaga habitat fauna akuatik, meningkatkan kualitas ekosistem perairan, serta memperkuat fungsi ekologis kawasan konservasi sebagai habitat, sumber pakan, dan area berkembang biak berbagai spesies perairan. Keberadaan ekosistem perairan yang terkelola secara berkelanjutan diharapkan mampu meningkatkan daya dukung habitat sekaligus menjaga keseimbangan ekosistem akuatik di kawasan operasional perusahaan. </w:t>
      </w:r>
      <w:r>
        <w:rPr>
          <w:rFonts w:ascii="Calibri" w:hAnsi="Calibri" w:cs="Calibri"/>
          <w:sz w:val="22"/>
          <w:szCs w:val="22"/>
          <w:lang w:val="nb-NO"/>
        </w:rPr>
        <w:t>Melalui</w:t>
      </w:r>
      <w:r w:rsidRPr="00E5746C">
        <w:rPr>
          <w:rFonts w:ascii="Calibri" w:hAnsi="Calibri" w:cs="Calibri"/>
          <w:sz w:val="22"/>
          <w:szCs w:val="22"/>
          <w:lang w:val="nb-NO"/>
        </w:rPr>
        <w:t xml:space="preserve"> </w:t>
      </w:r>
      <w:r>
        <w:rPr>
          <w:rFonts w:ascii="Calibri" w:hAnsi="Calibri" w:cs="Calibri"/>
          <w:sz w:val="22"/>
          <w:szCs w:val="22"/>
          <w:lang w:val="nb-NO"/>
        </w:rPr>
        <w:t>pr</w:t>
      </w:r>
      <w:r w:rsidRPr="00E5746C">
        <w:rPr>
          <w:rFonts w:ascii="Calibri" w:hAnsi="Calibri" w:cs="Calibri"/>
          <w:sz w:val="22"/>
          <w:szCs w:val="22"/>
          <w:lang w:val="nb-NO"/>
        </w:rPr>
        <w:t xml:space="preserve">ogram </w:t>
      </w:r>
      <w:r>
        <w:rPr>
          <w:rFonts w:ascii="Calibri" w:hAnsi="Calibri" w:cs="Calibri"/>
          <w:sz w:val="22"/>
          <w:szCs w:val="22"/>
          <w:lang w:val="nb-NO"/>
        </w:rPr>
        <w:t>ini</w:t>
      </w:r>
      <w:r w:rsidRPr="00E5746C">
        <w:rPr>
          <w:rFonts w:ascii="Calibri" w:hAnsi="Calibri" w:cs="Calibri"/>
          <w:sz w:val="22"/>
          <w:szCs w:val="22"/>
          <w:lang w:val="nb-NO"/>
        </w:rPr>
        <w:t xml:space="preserve">, perusahaan telah melaksanakan konservasi </w:t>
      </w:r>
      <w:r>
        <w:rPr>
          <w:rFonts w:ascii="Calibri" w:hAnsi="Calibri" w:cs="Calibri"/>
          <w:sz w:val="22"/>
          <w:szCs w:val="22"/>
          <w:lang w:val="nb-NO"/>
        </w:rPr>
        <w:t xml:space="preserve">hingga </w:t>
      </w:r>
      <w:r w:rsidRPr="00E5746C">
        <w:rPr>
          <w:rFonts w:ascii="Calibri" w:hAnsi="Calibri" w:cs="Calibri"/>
          <w:sz w:val="22"/>
          <w:szCs w:val="22"/>
          <w:lang w:val="nb-NO"/>
        </w:rPr>
        <w:t xml:space="preserve">5.229 </w:t>
      </w:r>
      <w:r>
        <w:rPr>
          <w:rFonts w:ascii="Calibri" w:hAnsi="Calibri" w:cs="Calibri"/>
          <w:sz w:val="22"/>
          <w:szCs w:val="22"/>
          <w:lang w:val="nb-NO"/>
        </w:rPr>
        <w:t>ekor</w:t>
      </w:r>
      <w:r w:rsidRPr="00E5746C">
        <w:rPr>
          <w:rFonts w:ascii="Calibri" w:hAnsi="Calibri" w:cs="Calibri"/>
          <w:sz w:val="22"/>
          <w:szCs w:val="22"/>
          <w:lang w:val="nb-NO"/>
        </w:rPr>
        <w:t xml:space="preserve"> yang terdiri 4 spesies ikan pada tahun 2025.</w:t>
      </w:r>
    </w:p>
    <w:p w14:paraId="1967B385" w14:textId="4B58F819" w:rsidR="00E5746C" w:rsidRPr="00E5746C" w:rsidRDefault="00E5746C" w:rsidP="00E5746C">
      <w:pPr>
        <w:pStyle w:val="ListParagraph"/>
        <w:spacing w:after="0" w:line="276" w:lineRule="auto"/>
        <w:ind w:left="709" w:right="-166"/>
        <w:jc w:val="both"/>
        <w:rPr>
          <w:rFonts w:ascii="Calibri" w:hAnsi="Calibri" w:cs="Calibri"/>
          <w:sz w:val="22"/>
          <w:szCs w:val="22"/>
          <w:lang w:val="nb-NO"/>
        </w:rPr>
      </w:pPr>
    </w:p>
    <w:p w14:paraId="3700F73F" w14:textId="1689756B" w:rsidR="00C80931" w:rsidRDefault="00C80931" w:rsidP="00E5746C">
      <w:pPr>
        <w:pStyle w:val="ListParagraph"/>
        <w:numPr>
          <w:ilvl w:val="0"/>
          <w:numId w:val="11"/>
        </w:numPr>
        <w:spacing w:after="0" w:line="276" w:lineRule="auto"/>
        <w:ind w:left="709" w:right="-166" w:hanging="283"/>
        <w:jc w:val="both"/>
        <w:rPr>
          <w:rFonts w:ascii="Calibri" w:hAnsi="Calibri" w:cs="Calibri"/>
          <w:sz w:val="22"/>
          <w:szCs w:val="22"/>
          <w:lang w:val="nb-NO"/>
        </w:rPr>
      </w:pPr>
      <w:r w:rsidRPr="00E5746C">
        <w:rPr>
          <w:rFonts w:ascii="Calibri" w:hAnsi="Calibri" w:cs="Calibri"/>
          <w:sz w:val="22"/>
          <w:szCs w:val="22"/>
          <w:lang w:val="nb-NO"/>
        </w:rPr>
        <w:t>Data-data Pendukung</w:t>
      </w:r>
    </w:p>
    <w:p w14:paraId="5304B5B9" w14:textId="087C2E91" w:rsidR="00E5746C" w:rsidRDefault="00F91CAC" w:rsidP="00E5746C">
      <w:pPr>
        <w:pStyle w:val="ListParagraph"/>
        <w:spacing w:after="0" w:line="276" w:lineRule="auto"/>
        <w:ind w:left="709" w:right="-166"/>
        <w:jc w:val="both"/>
        <w:rPr>
          <w:rFonts w:ascii="Calibri" w:hAnsi="Calibri" w:cs="Calibri"/>
          <w:sz w:val="22"/>
          <w:szCs w:val="22"/>
          <w:lang w:val="nb-NO"/>
        </w:rPr>
      </w:pPr>
      <w:r w:rsidRPr="00E5746C">
        <w:rPr>
          <w:rFonts w:ascii="Calibri" w:hAnsi="Calibri" w:cs="Calibri"/>
          <w:noProof/>
          <w:sz w:val="22"/>
          <w:szCs w:val="22"/>
        </w:rPr>
        <w:drawing>
          <wp:anchor distT="0" distB="0" distL="114300" distR="114300" simplePos="0" relativeHeight="251697152" behindDoc="1" locked="0" layoutInCell="1" allowOverlap="1" wp14:anchorId="69E70041" wp14:editId="76973C43">
            <wp:simplePos x="0" y="0"/>
            <wp:positionH relativeFrom="column">
              <wp:posOffset>585827</wp:posOffset>
            </wp:positionH>
            <wp:positionV relativeFrom="paragraph">
              <wp:posOffset>35369</wp:posOffset>
            </wp:positionV>
            <wp:extent cx="4846320" cy="2993720"/>
            <wp:effectExtent l="0" t="0" r="0" b="0"/>
            <wp:wrapNone/>
            <wp:docPr id="5719190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48363" cy="29949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605E8C"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03BB1319"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19D3AA68"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0BC8736A"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3F2C8800"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49A90410"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2735CBDD"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610CCEAD"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146E4A79"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36AD290C"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7889F218"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6D5C5089"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22B8F6DE"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2A85631D" w14:textId="77777777" w:rsidR="00F91CAC" w:rsidRDefault="00F91CAC" w:rsidP="00E5746C">
      <w:pPr>
        <w:pStyle w:val="ListParagraph"/>
        <w:spacing w:after="0" w:line="276" w:lineRule="auto"/>
        <w:ind w:left="709" w:right="-166"/>
        <w:jc w:val="both"/>
        <w:rPr>
          <w:rFonts w:ascii="Calibri" w:hAnsi="Calibri" w:cs="Calibri"/>
          <w:sz w:val="22"/>
          <w:szCs w:val="22"/>
          <w:lang w:val="nb-NO"/>
        </w:rPr>
      </w:pPr>
    </w:p>
    <w:p w14:paraId="4B28110F" w14:textId="77777777" w:rsidR="00F91CAC" w:rsidRPr="00E5746C" w:rsidRDefault="00F91CAC" w:rsidP="00E5746C">
      <w:pPr>
        <w:pStyle w:val="ListParagraph"/>
        <w:spacing w:after="0" w:line="276" w:lineRule="auto"/>
        <w:ind w:left="709" w:right="-166"/>
        <w:jc w:val="both"/>
        <w:rPr>
          <w:rFonts w:ascii="Calibri" w:hAnsi="Calibri" w:cs="Calibri"/>
          <w:sz w:val="22"/>
          <w:szCs w:val="22"/>
          <w:lang w:val="nb-NO"/>
        </w:rPr>
      </w:pPr>
    </w:p>
    <w:p w14:paraId="3B19F398" w14:textId="77777777" w:rsidR="00C80931" w:rsidRDefault="00C80931" w:rsidP="00C80931">
      <w:pPr>
        <w:pStyle w:val="ListParagraph"/>
        <w:numPr>
          <w:ilvl w:val="0"/>
          <w:numId w:val="11"/>
        </w:numPr>
        <w:spacing w:after="0" w:line="276" w:lineRule="auto"/>
        <w:ind w:left="709" w:right="-166" w:hanging="283"/>
        <w:rPr>
          <w:rFonts w:ascii="Calibri" w:hAnsi="Calibri" w:cs="Calibri"/>
          <w:sz w:val="22"/>
          <w:szCs w:val="22"/>
          <w:lang w:val="nb-NO"/>
        </w:rPr>
      </w:pPr>
      <w:r w:rsidRPr="00E5746C">
        <w:rPr>
          <w:rFonts w:ascii="Calibri" w:hAnsi="Calibri" w:cs="Calibri"/>
          <w:sz w:val="22"/>
          <w:szCs w:val="22"/>
          <w:lang w:val="nb-NO"/>
        </w:rPr>
        <w:t xml:space="preserve">Bukti Perhitungan </w:t>
      </w:r>
    </w:p>
    <w:p w14:paraId="65335AA7" w14:textId="77777777" w:rsidR="00E5746C" w:rsidRDefault="00E5746C" w:rsidP="00E5746C">
      <w:pPr>
        <w:pStyle w:val="ListParagraph"/>
        <w:spacing w:after="0" w:line="276" w:lineRule="auto"/>
        <w:ind w:right="543"/>
        <w:rPr>
          <w:rFonts w:ascii="Calibri" w:hAnsi="Calibri" w:cs="Calibri"/>
          <w:sz w:val="22"/>
          <w:szCs w:val="22"/>
        </w:rPr>
      </w:pPr>
      <w:r w:rsidRPr="009740DA">
        <w:rPr>
          <w:rFonts w:ascii="Calibri" w:hAnsi="Calibri" w:cs="Calibri"/>
          <w:sz w:val="22"/>
          <w:szCs w:val="22"/>
        </w:rPr>
        <w:t>Pehitungan absolut 2025</w:t>
      </w:r>
      <w:r w:rsidRPr="00C7504D">
        <w:rPr>
          <w:rFonts w:ascii="Calibri" w:hAnsi="Calibri" w:cs="Calibri"/>
          <w:sz w:val="22"/>
          <w:szCs w:val="22"/>
        </w:rPr>
        <w:t xml:space="preserve"> = Jumlah </w:t>
      </w:r>
      <w:r>
        <w:rPr>
          <w:rFonts w:ascii="Calibri" w:hAnsi="Calibri" w:cs="Calibri"/>
          <w:sz w:val="22"/>
          <w:szCs w:val="22"/>
        </w:rPr>
        <w:t>ikan</w:t>
      </w:r>
      <w:r w:rsidRPr="00C7504D">
        <w:rPr>
          <w:rFonts w:ascii="Calibri" w:hAnsi="Calibri" w:cs="Calibri"/>
          <w:sz w:val="22"/>
          <w:szCs w:val="22"/>
        </w:rPr>
        <w:t xml:space="preserve"> 2024 </w:t>
      </w:r>
      <w:r>
        <w:rPr>
          <w:rFonts w:ascii="Calibri" w:hAnsi="Calibri" w:cs="Calibri"/>
          <w:sz w:val="22"/>
          <w:szCs w:val="22"/>
        </w:rPr>
        <w:t xml:space="preserve">x </w:t>
      </w:r>
      <w:r w:rsidRPr="00E5746C">
        <w:rPr>
          <w:rFonts w:ascii="Calibri" w:hAnsi="Calibri" w:cs="Calibri"/>
          <w:i/>
          <w:iCs/>
          <w:sz w:val="22"/>
          <w:szCs w:val="22"/>
        </w:rPr>
        <w:t>survival rate</w:t>
      </w:r>
      <w:r>
        <w:rPr>
          <w:rFonts w:ascii="Calibri" w:hAnsi="Calibri" w:cs="Calibri"/>
          <w:sz w:val="22"/>
          <w:szCs w:val="22"/>
        </w:rPr>
        <w:t xml:space="preserve"> 60% </w:t>
      </w:r>
      <w:r w:rsidRPr="00C7504D">
        <w:rPr>
          <w:rFonts w:ascii="Calibri" w:hAnsi="Calibri" w:cs="Calibri"/>
          <w:sz w:val="22"/>
          <w:szCs w:val="22"/>
        </w:rPr>
        <w:t xml:space="preserve">+ Jumlah </w:t>
      </w:r>
      <w:r>
        <w:rPr>
          <w:rFonts w:ascii="Calibri" w:hAnsi="Calibri" w:cs="Calibri"/>
          <w:sz w:val="22"/>
          <w:szCs w:val="22"/>
        </w:rPr>
        <w:t>ikan</w:t>
      </w:r>
      <w:r w:rsidRPr="00C7504D">
        <w:rPr>
          <w:rFonts w:ascii="Calibri" w:hAnsi="Calibri" w:cs="Calibri"/>
          <w:sz w:val="22"/>
          <w:szCs w:val="22"/>
        </w:rPr>
        <w:t xml:space="preserve"> 2025</w:t>
      </w:r>
      <w:r>
        <w:rPr>
          <w:rFonts w:ascii="Calibri" w:hAnsi="Calibri" w:cs="Calibri"/>
          <w:sz w:val="22"/>
          <w:szCs w:val="22"/>
        </w:rPr>
        <w:t xml:space="preserve"> </w:t>
      </w:r>
    </w:p>
    <w:p w14:paraId="4F45906C" w14:textId="1A72559E" w:rsidR="00E5746C" w:rsidRPr="00C7504D" w:rsidRDefault="00E5746C" w:rsidP="00E5746C">
      <w:pPr>
        <w:pStyle w:val="ListParagraph"/>
        <w:spacing w:after="0" w:line="276" w:lineRule="auto"/>
        <w:ind w:left="2880" w:right="543"/>
        <w:rPr>
          <w:rFonts w:ascii="Calibri" w:hAnsi="Calibri" w:cs="Calibri"/>
          <w:sz w:val="22"/>
          <w:szCs w:val="22"/>
        </w:rPr>
      </w:pPr>
      <w:r>
        <w:rPr>
          <w:rFonts w:ascii="Calibri" w:hAnsi="Calibri" w:cs="Calibri"/>
          <w:sz w:val="22"/>
          <w:szCs w:val="22"/>
        </w:rPr>
        <w:t xml:space="preserve">      x </w:t>
      </w:r>
      <w:r w:rsidRPr="00E5746C">
        <w:rPr>
          <w:rFonts w:ascii="Calibri" w:hAnsi="Calibri" w:cs="Calibri"/>
          <w:i/>
          <w:iCs/>
          <w:sz w:val="22"/>
          <w:szCs w:val="22"/>
        </w:rPr>
        <w:t>survival rate</w:t>
      </w:r>
      <w:r>
        <w:rPr>
          <w:rFonts w:ascii="Calibri" w:hAnsi="Calibri" w:cs="Calibri"/>
          <w:sz w:val="22"/>
          <w:szCs w:val="22"/>
        </w:rPr>
        <w:t xml:space="preserve"> 60%</w:t>
      </w:r>
    </w:p>
    <w:p w14:paraId="3AC25A1F" w14:textId="2DC769F4" w:rsidR="00E5746C" w:rsidRPr="00C7504D" w:rsidRDefault="00E5746C" w:rsidP="00E5746C">
      <w:pPr>
        <w:pStyle w:val="ListParagraph"/>
        <w:spacing w:after="0" w:line="276" w:lineRule="auto"/>
        <w:ind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 </w:t>
      </w:r>
      <w:r w:rsidRPr="00E5746C">
        <w:rPr>
          <w:rFonts w:ascii="Calibri" w:hAnsi="Calibri" w:cs="Calibri"/>
          <w:sz w:val="22"/>
          <w:szCs w:val="22"/>
        </w:rPr>
        <w:t>5.002</w:t>
      </w:r>
      <w:r>
        <w:rPr>
          <w:rFonts w:ascii="Calibri" w:hAnsi="Calibri" w:cs="Calibri"/>
          <w:sz w:val="22"/>
          <w:szCs w:val="22"/>
        </w:rPr>
        <w:t xml:space="preserve"> ekor</w:t>
      </w:r>
      <w:r w:rsidRPr="00C7504D">
        <w:rPr>
          <w:rFonts w:ascii="Calibri" w:hAnsi="Calibri" w:cs="Calibri"/>
          <w:sz w:val="22"/>
          <w:szCs w:val="22"/>
        </w:rPr>
        <w:t xml:space="preserve"> + </w:t>
      </w:r>
      <w:r>
        <w:rPr>
          <w:rFonts w:ascii="Calibri" w:hAnsi="Calibri" w:cs="Calibri"/>
          <w:sz w:val="22"/>
          <w:szCs w:val="22"/>
        </w:rPr>
        <w:t>227 ekor</w:t>
      </w:r>
    </w:p>
    <w:p w14:paraId="4D083DC3" w14:textId="73DDC1FE" w:rsidR="00E5746C" w:rsidRPr="00C7504D" w:rsidRDefault="00E5746C" w:rsidP="00E5746C">
      <w:pPr>
        <w:pStyle w:val="ListParagraph"/>
        <w:spacing w:after="0" w:line="276" w:lineRule="auto"/>
        <w:ind w:right="-166"/>
        <w:rPr>
          <w:rFonts w:ascii="Calibri" w:hAnsi="Calibri" w:cs="Calibri"/>
          <w:sz w:val="22"/>
          <w:szCs w:val="22"/>
        </w:rPr>
      </w:pPr>
      <w:r w:rsidRPr="00C7504D">
        <w:rPr>
          <w:rFonts w:ascii="Calibri" w:hAnsi="Calibri" w:cs="Calibri"/>
          <w:sz w:val="22"/>
          <w:szCs w:val="22"/>
        </w:rPr>
        <w:tab/>
      </w:r>
      <w:r w:rsidRPr="00C7504D">
        <w:rPr>
          <w:rFonts w:ascii="Calibri" w:hAnsi="Calibri" w:cs="Calibri"/>
          <w:sz w:val="22"/>
          <w:szCs w:val="22"/>
        </w:rPr>
        <w:tab/>
      </w:r>
      <w:r w:rsidRPr="00C7504D">
        <w:rPr>
          <w:rFonts w:ascii="Calibri" w:hAnsi="Calibri" w:cs="Calibri"/>
          <w:sz w:val="22"/>
          <w:szCs w:val="22"/>
        </w:rPr>
        <w:tab/>
        <w:t xml:space="preserve">  =</w:t>
      </w:r>
      <w:r>
        <w:rPr>
          <w:rFonts w:ascii="Calibri" w:hAnsi="Calibri" w:cs="Calibri"/>
          <w:sz w:val="22"/>
          <w:szCs w:val="22"/>
        </w:rPr>
        <w:t xml:space="preserve"> </w:t>
      </w:r>
      <w:r w:rsidRPr="00E5746C">
        <w:rPr>
          <w:rFonts w:ascii="Calibri" w:hAnsi="Calibri" w:cs="Calibri"/>
          <w:sz w:val="22"/>
          <w:szCs w:val="22"/>
        </w:rPr>
        <w:t>5.229</w:t>
      </w:r>
      <w:r>
        <w:rPr>
          <w:rFonts w:ascii="Calibri" w:hAnsi="Calibri" w:cs="Calibri"/>
          <w:sz w:val="22"/>
          <w:szCs w:val="22"/>
        </w:rPr>
        <w:t xml:space="preserve"> ekor</w:t>
      </w:r>
    </w:p>
    <w:p w14:paraId="50364E43" w14:textId="564FD256" w:rsidR="00E5746C" w:rsidRPr="00C7504D" w:rsidRDefault="00E5746C" w:rsidP="00E5746C">
      <w:pPr>
        <w:pStyle w:val="ListParagraph"/>
        <w:spacing w:after="0" w:line="276" w:lineRule="auto"/>
        <w:ind w:right="-166"/>
        <w:rPr>
          <w:rFonts w:ascii="Calibri" w:hAnsi="Calibri" w:cs="Calibri"/>
          <w:sz w:val="22"/>
          <w:szCs w:val="22"/>
        </w:rPr>
      </w:pPr>
      <w:r w:rsidRPr="00C7504D">
        <w:rPr>
          <w:rFonts w:ascii="Calibri" w:hAnsi="Calibri" w:cs="Calibri"/>
          <w:sz w:val="22"/>
          <w:szCs w:val="22"/>
        </w:rPr>
        <w:t xml:space="preserve">Jadi untuk jumlah </w:t>
      </w:r>
      <w:r>
        <w:rPr>
          <w:rFonts w:ascii="Calibri" w:hAnsi="Calibri" w:cs="Calibri"/>
          <w:sz w:val="22"/>
          <w:szCs w:val="22"/>
        </w:rPr>
        <w:t>ikan da</w:t>
      </w:r>
      <w:r w:rsidR="000A6728">
        <w:rPr>
          <w:rFonts w:ascii="Calibri" w:hAnsi="Calibri" w:cs="Calibri"/>
          <w:sz w:val="22"/>
          <w:szCs w:val="22"/>
        </w:rPr>
        <w:t xml:space="preserve">lam area konservasi </w:t>
      </w:r>
      <w:r>
        <w:rPr>
          <w:rFonts w:ascii="Calibri" w:hAnsi="Calibri" w:cs="Calibri"/>
          <w:sz w:val="22"/>
          <w:szCs w:val="22"/>
        </w:rPr>
        <w:t>1</w:t>
      </w:r>
      <w:r w:rsidRPr="00C7504D">
        <w:rPr>
          <w:rFonts w:ascii="Calibri" w:hAnsi="Calibri" w:cs="Calibri"/>
          <w:sz w:val="22"/>
          <w:szCs w:val="22"/>
        </w:rPr>
        <w:t xml:space="preserve"> PLTU Bengkayang 2025 adalah </w:t>
      </w:r>
      <w:r w:rsidR="000A6728" w:rsidRPr="00E5746C">
        <w:rPr>
          <w:rFonts w:ascii="Calibri" w:hAnsi="Calibri" w:cs="Calibri"/>
          <w:sz w:val="22"/>
          <w:szCs w:val="22"/>
        </w:rPr>
        <w:t>5.229</w:t>
      </w:r>
      <w:r w:rsidR="000A6728">
        <w:rPr>
          <w:rFonts w:ascii="Calibri" w:hAnsi="Calibri" w:cs="Calibri"/>
          <w:sz w:val="22"/>
          <w:szCs w:val="22"/>
        </w:rPr>
        <w:t xml:space="preserve"> ekor</w:t>
      </w:r>
      <w:r w:rsidRPr="00C7504D">
        <w:rPr>
          <w:rFonts w:ascii="Calibri" w:hAnsi="Calibri" w:cs="Calibri"/>
          <w:sz w:val="22"/>
          <w:szCs w:val="22"/>
        </w:rPr>
        <w:t>.</w:t>
      </w:r>
    </w:p>
    <w:p w14:paraId="4E6533CF" w14:textId="77777777" w:rsidR="00E5746C" w:rsidRPr="00C7504D" w:rsidRDefault="00E5746C" w:rsidP="00E5746C">
      <w:pPr>
        <w:pStyle w:val="ListParagraph"/>
        <w:spacing w:after="0" w:line="276" w:lineRule="auto"/>
        <w:ind w:right="-166"/>
        <w:rPr>
          <w:rFonts w:ascii="Calibri" w:hAnsi="Calibri" w:cs="Calibri"/>
          <w:sz w:val="10"/>
          <w:szCs w:val="10"/>
        </w:rPr>
      </w:pPr>
    </w:p>
    <w:p w14:paraId="1B817361" w14:textId="77777777" w:rsidR="00E5746C" w:rsidRPr="00C7504D" w:rsidRDefault="00E5746C" w:rsidP="00E5746C">
      <w:pPr>
        <w:pStyle w:val="ListParagraph"/>
        <w:spacing w:after="0" w:line="276" w:lineRule="auto"/>
        <w:ind w:right="-166"/>
        <w:rPr>
          <w:rFonts w:ascii="Calibri" w:hAnsi="Calibri" w:cs="Calibri"/>
          <w:sz w:val="22"/>
          <w:szCs w:val="22"/>
          <w:lang w:val="nb-NO"/>
        </w:rPr>
      </w:pPr>
      <w:r w:rsidRPr="00C7504D">
        <w:rPr>
          <w:rFonts w:ascii="Calibri" w:hAnsi="Calibri" w:cs="Calibri"/>
          <w:sz w:val="22"/>
          <w:szCs w:val="22"/>
          <w:lang w:val="nb-NO"/>
        </w:rPr>
        <w:t>Perhitungan indeks (H’) Tahun 2025:</w:t>
      </w:r>
    </w:p>
    <w:p w14:paraId="50340849" w14:textId="636FDE82" w:rsidR="00E5746C" w:rsidRPr="00C7504D" w:rsidRDefault="00E5746C" w:rsidP="00E5746C">
      <w:pPr>
        <w:pStyle w:val="ListParagraph"/>
        <w:spacing w:after="0" w:line="276" w:lineRule="auto"/>
        <w:ind w:right="-166"/>
        <w:rPr>
          <w:rFonts w:ascii="Calibri" w:hAnsi="Calibri" w:cs="Calibri"/>
          <w:sz w:val="22"/>
          <w:szCs w:val="22"/>
          <w:lang w:val="nb-NO"/>
        </w:rPr>
      </w:pPr>
      <w:r w:rsidRPr="00C7504D">
        <w:rPr>
          <w:rFonts w:ascii="Calibri" w:hAnsi="Calibri" w:cs="Calibri"/>
          <w:sz w:val="22"/>
          <w:szCs w:val="22"/>
          <w:lang w:val="nb-NO"/>
        </w:rPr>
        <w:tab/>
        <w:t>ni (jumlah spesies</w:t>
      </w:r>
      <w:r w:rsidR="000A6728">
        <w:rPr>
          <w:rFonts w:ascii="Calibri" w:hAnsi="Calibri" w:cs="Calibri"/>
          <w:sz w:val="22"/>
          <w:szCs w:val="22"/>
          <w:lang w:val="nb-NO"/>
        </w:rPr>
        <w:t xml:space="preserve"> ikan nila</w:t>
      </w:r>
      <w:r w:rsidRPr="00C7504D">
        <w:rPr>
          <w:rFonts w:ascii="Calibri" w:hAnsi="Calibri" w:cs="Calibri"/>
          <w:sz w:val="22"/>
          <w:szCs w:val="22"/>
          <w:lang w:val="nb-NO"/>
        </w:rPr>
        <w:t>)</w:t>
      </w:r>
      <w:r w:rsidRPr="00C7504D">
        <w:rPr>
          <w:rFonts w:ascii="Calibri" w:hAnsi="Calibri" w:cs="Calibri"/>
          <w:sz w:val="22"/>
          <w:szCs w:val="22"/>
          <w:lang w:val="nb-NO"/>
        </w:rPr>
        <w:tab/>
        <w:t xml:space="preserve">= </w:t>
      </w:r>
      <w:r w:rsidR="000A6728" w:rsidRPr="000A6728">
        <w:rPr>
          <w:rFonts w:ascii="Calibri" w:hAnsi="Calibri" w:cs="Calibri"/>
          <w:sz w:val="22"/>
          <w:szCs w:val="22"/>
          <w:lang w:val="nb-NO"/>
        </w:rPr>
        <w:t>1.820</w:t>
      </w:r>
      <w:r w:rsidR="000A6728">
        <w:rPr>
          <w:rFonts w:ascii="Calibri" w:hAnsi="Calibri" w:cs="Calibri"/>
          <w:sz w:val="22"/>
          <w:szCs w:val="22"/>
          <w:lang w:val="nb-NO"/>
        </w:rPr>
        <w:t xml:space="preserve"> ekor</w:t>
      </w:r>
    </w:p>
    <w:p w14:paraId="772EAD43" w14:textId="73735B99" w:rsidR="00E5746C" w:rsidRPr="00C7504D" w:rsidRDefault="00E5746C" w:rsidP="00E5746C">
      <w:pPr>
        <w:pStyle w:val="ListParagraph"/>
        <w:spacing w:after="0" w:line="276" w:lineRule="auto"/>
        <w:ind w:right="-166"/>
        <w:rPr>
          <w:rFonts w:ascii="Calibri" w:hAnsi="Calibri" w:cs="Calibri"/>
          <w:sz w:val="22"/>
          <w:szCs w:val="22"/>
          <w:lang w:val="pt-BR"/>
        </w:rPr>
      </w:pPr>
      <w:r w:rsidRPr="00C7504D">
        <w:rPr>
          <w:rFonts w:ascii="Calibri" w:hAnsi="Calibri" w:cs="Calibri"/>
          <w:sz w:val="22"/>
          <w:szCs w:val="22"/>
          <w:lang w:val="nb-NO"/>
        </w:rPr>
        <w:tab/>
      </w:r>
      <w:r w:rsidRPr="00C7504D">
        <w:rPr>
          <w:rFonts w:ascii="Calibri" w:hAnsi="Calibri" w:cs="Calibri"/>
          <w:sz w:val="22"/>
          <w:szCs w:val="22"/>
          <w:lang w:val="pt-BR"/>
        </w:rPr>
        <w:t xml:space="preserve">N (jumlah total indivisu) </w:t>
      </w:r>
      <w:r w:rsidRPr="00C7504D">
        <w:rPr>
          <w:rFonts w:ascii="Calibri" w:hAnsi="Calibri" w:cs="Calibri"/>
          <w:sz w:val="22"/>
          <w:szCs w:val="22"/>
          <w:lang w:val="pt-BR"/>
        </w:rPr>
        <w:tab/>
        <w:t xml:space="preserve">= </w:t>
      </w:r>
      <w:r w:rsidR="000A6728" w:rsidRPr="000A6728">
        <w:rPr>
          <w:rFonts w:ascii="Calibri" w:hAnsi="Calibri" w:cs="Calibri"/>
          <w:sz w:val="22"/>
          <w:szCs w:val="22"/>
          <w:lang w:val="pt-BR"/>
        </w:rPr>
        <w:t>5.229 ekor</w:t>
      </w:r>
    </w:p>
    <w:p w14:paraId="54B9CDE3" w14:textId="70EA1A6B" w:rsidR="00E5746C" w:rsidRPr="00757CFD" w:rsidRDefault="00E5746C" w:rsidP="00E5746C">
      <w:pPr>
        <w:pStyle w:val="ListParagraph"/>
        <w:spacing w:after="0" w:line="276" w:lineRule="auto"/>
        <w:ind w:left="1287" w:right="-166" w:firstLine="153"/>
        <w:rPr>
          <w:rFonts w:ascii="Calibri" w:eastAsiaTheme="minorEastAsia" w:hAnsi="Calibri" w:cs="Calibri"/>
          <w:sz w:val="22"/>
          <w:szCs w:val="22"/>
          <w:lang w:val="pt-BR"/>
        </w:rPr>
      </w:pPr>
      <w:r w:rsidRPr="00757CFD">
        <w:rPr>
          <w:rFonts w:ascii="Calibri" w:hAnsi="Calibri" w:cs="Calibri"/>
          <w:sz w:val="22"/>
          <w:szCs w:val="22"/>
          <w:lang w:val="pt-BR"/>
        </w:rPr>
        <w:t xml:space="preserve">pi = </w:t>
      </w:r>
      <m:oMath>
        <m:f>
          <m:fPr>
            <m:ctrlPr>
              <w:rPr>
                <w:rFonts w:ascii="Cambria Math" w:hAnsi="Cambria Math" w:cs="Calibri"/>
                <w:i/>
                <w:sz w:val="22"/>
                <w:szCs w:val="22"/>
                <w:lang w:val="pt-BR"/>
              </w:rPr>
            </m:ctrlPr>
          </m:fPr>
          <m:num>
            <m:sSub>
              <m:sSubPr>
                <m:ctrlPr>
                  <w:rPr>
                    <w:rFonts w:ascii="Cambria Math" w:hAnsi="Cambria Math" w:cs="Calibri"/>
                    <w:i/>
                    <w:sz w:val="22"/>
                    <w:szCs w:val="22"/>
                    <w:lang w:val="pt-BR"/>
                  </w:rPr>
                </m:ctrlPr>
              </m:sSubPr>
              <m:e>
                <m:r>
                  <w:rPr>
                    <w:rFonts w:ascii="Cambria Math" w:hAnsi="Cambria Math" w:cs="Calibri"/>
                    <w:sz w:val="22"/>
                    <w:szCs w:val="22"/>
                    <w:lang w:val="pt-BR"/>
                  </w:rPr>
                  <m:t>n</m:t>
                </m:r>
              </m:e>
              <m:sub>
                <m:r>
                  <w:rPr>
                    <w:rFonts w:ascii="Cambria Math" w:hAnsi="Cambria Math" w:cs="Calibri"/>
                    <w:sz w:val="22"/>
                    <w:szCs w:val="22"/>
                    <w:lang w:val="pt-BR"/>
                  </w:rPr>
                  <m:t>i</m:t>
                </m:r>
              </m:sub>
            </m:sSub>
          </m:num>
          <m:den>
            <m:r>
              <w:rPr>
                <w:rFonts w:ascii="Cambria Math" w:hAnsi="Cambria Math" w:cs="Calibri"/>
                <w:sz w:val="22"/>
                <w:szCs w:val="22"/>
                <w:lang w:val="pt-BR"/>
              </w:rPr>
              <m:t>N</m:t>
            </m:r>
          </m:den>
        </m:f>
      </m:oMath>
      <w:r w:rsidRPr="00757CFD">
        <w:rPr>
          <w:rFonts w:ascii="Calibri" w:eastAsiaTheme="minorEastAsia" w:hAnsi="Calibri" w:cs="Calibri"/>
          <w:sz w:val="22"/>
          <w:szCs w:val="22"/>
          <w:lang w:val="pt-BR"/>
        </w:rPr>
        <w:tab/>
      </w:r>
      <w:r w:rsidRPr="00757CFD">
        <w:rPr>
          <w:rFonts w:ascii="Calibri" w:eastAsiaTheme="minorEastAsia" w:hAnsi="Calibri" w:cs="Calibri"/>
          <w:sz w:val="22"/>
          <w:szCs w:val="22"/>
          <w:lang w:val="pt-BR"/>
        </w:rPr>
        <w:tab/>
      </w:r>
      <w:r w:rsidRPr="00757CFD">
        <w:rPr>
          <w:rFonts w:ascii="Calibri" w:eastAsiaTheme="minorEastAsia" w:hAnsi="Calibri" w:cs="Calibri"/>
          <w:sz w:val="22"/>
          <w:szCs w:val="22"/>
          <w:lang w:val="pt-BR"/>
        </w:rPr>
        <w:tab/>
      </w:r>
      <w:r w:rsidRPr="00757CFD">
        <w:rPr>
          <w:rFonts w:ascii="Calibri" w:eastAsiaTheme="minorEastAsia" w:hAnsi="Calibri" w:cs="Calibri"/>
          <w:sz w:val="22"/>
          <w:szCs w:val="22"/>
          <w:lang w:val="pt-BR"/>
        </w:rPr>
        <w:tab/>
        <w:t xml:space="preserve">= </w:t>
      </w:r>
      <w:r w:rsidR="000A6728" w:rsidRPr="00757CFD">
        <w:rPr>
          <w:rFonts w:ascii="Calibri" w:hAnsi="Calibri" w:cs="Calibri"/>
          <w:sz w:val="22"/>
          <w:szCs w:val="22"/>
          <w:lang w:val="pt-BR"/>
        </w:rPr>
        <w:t xml:space="preserve">1.820 </w:t>
      </w:r>
      <w:r w:rsidRPr="00757CFD">
        <w:rPr>
          <w:rFonts w:ascii="Calibri" w:eastAsiaTheme="minorEastAsia" w:hAnsi="Calibri" w:cs="Calibri"/>
          <w:sz w:val="22"/>
          <w:szCs w:val="22"/>
          <w:lang w:val="pt-BR"/>
        </w:rPr>
        <w:t xml:space="preserve">/ </w:t>
      </w:r>
      <w:r w:rsidR="000A6728" w:rsidRPr="00757CFD">
        <w:rPr>
          <w:rFonts w:ascii="Calibri" w:hAnsi="Calibri" w:cs="Calibri"/>
          <w:sz w:val="22"/>
          <w:szCs w:val="22"/>
          <w:lang w:val="pt-BR"/>
        </w:rPr>
        <w:t>5.229</w:t>
      </w:r>
    </w:p>
    <w:p w14:paraId="771C62B1" w14:textId="24C975C3" w:rsidR="00E5746C" w:rsidRDefault="00E5746C" w:rsidP="00E5746C">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0,</w:t>
      </w:r>
      <w:r w:rsidR="000A6728">
        <w:rPr>
          <w:rFonts w:ascii="Calibri" w:eastAsiaTheme="minorEastAsia" w:hAnsi="Calibri" w:cs="Calibri"/>
          <w:sz w:val="22"/>
          <w:szCs w:val="22"/>
        </w:rPr>
        <w:t>348</w:t>
      </w:r>
    </w:p>
    <w:p w14:paraId="1703095A" w14:textId="77777777" w:rsidR="00E5746C" w:rsidRPr="00C7504D" w:rsidRDefault="00E5746C" w:rsidP="00E5746C">
      <w:pPr>
        <w:pStyle w:val="ListParagraph"/>
        <w:spacing w:after="0" w:line="276" w:lineRule="auto"/>
        <w:ind w:left="4167" w:right="-166" w:firstLine="153"/>
        <w:rPr>
          <w:rFonts w:ascii="Calibri" w:eastAsiaTheme="minorEastAsia" w:hAnsi="Calibri" w:cs="Calibri"/>
          <w:sz w:val="22"/>
          <w:szCs w:val="22"/>
        </w:rPr>
      </w:pPr>
    </w:p>
    <w:p w14:paraId="6A8A8EA5" w14:textId="77777777" w:rsidR="00E5746C" w:rsidRPr="00C7504D" w:rsidRDefault="00E5746C" w:rsidP="00E5746C">
      <w:pPr>
        <w:pStyle w:val="ListParagraph"/>
        <w:spacing w:after="0" w:line="276" w:lineRule="auto"/>
        <w:ind w:left="4167" w:right="-166" w:firstLine="153"/>
        <w:rPr>
          <w:rFonts w:ascii="Calibri" w:eastAsiaTheme="minorEastAsia" w:hAnsi="Calibri" w:cs="Calibri"/>
          <w:sz w:val="10"/>
          <w:szCs w:val="10"/>
        </w:rPr>
      </w:pPr>
    </w:p>
    <w:p w14:paraId="608F3EAF" w14:textId="76BB5CE0" w:rsidR="00E5746C" w:rsidRPr="00C7504D" w:rsidRDefault="00E5746C" w:rsidP="00E5746C">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Ln pi </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Ln (0,</w:t>
      </w:r>
      <w:r w:rsidR="000A6728">
        <w:rPr>
          <w:rFonts w:ascii="Calibri" w:eastAsiaTheme="minorEastAsia" w:hAnsi="Calibri" w:cs="Calibri"/>
          <w:sz w:val="22"/>
          <w:szCs w:val="22"/>
        </w:rPr>
        <w:t>348</w:t>
      </w:r>
      <w:r w:rsidRPr="00C7504D">
        <w:rPr>
          <w:rFonts w:ascii="Calibri" w:eastAsiaTheme="minorEastAsia" w:hAnsi="Calibri" w:cs="Calibri"/>
          <w:sz w:val="22"/>
          <w:szCs w:val="22"/>
        </w:rPr>
        <w:t>)</w:t>
      </w:r>
    </w:p>
    <w:p w14:paraId="7264AB3E" w14:textId="40FD2CF9" w:rsidR="00E5746C" w:rsidRPr="00C7504D" w:rsidRDefault="00E5746C" w:rsidP="00E5746C">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 </w:t>
      </w:r>
      <w:r w:rsidR="000A6728" w:rsidRPr="000A6728">
        <w:rPr>
          <w:rFonts w:ascii="Calibri" w:eastAsiaTheme="minorEastAsia" w:hAnsi="Calibri" w:cs="Calibri"/>
          <w:sz w:val="22"/>
          <w:szCs w:val="22"/>
        </w:rPr>
        <w:t>-1,055</w:t>
      </w:r>
    </w:p>
    <w:p w14:paraId="1B0A6A67" w14:textId="77777777" w:rsidR="00E5746C" w:rsidRPr="00C7504D" w:rsidRDefault="00E5746C" w:rsidP="00E5746C">
      <w:pPr>
        <w:pStyle w:val="ListParagraph"/>
        <w:spacing w:after="0" w:line="276" w:lineRule="auto"/>
        <w:ind w:left="4167" w:right="-166" w:firstLine="153"/>
        <w:rPr>
          <w:rFonts w:ascii="Calibri" w:eastAsiaTheme="minorEastAsia" w:hAnsi="Calibri" w:cs="Calibri"/>
          <w:sz w:val="12"/>
          <w:szCs w:val="12"/>
        </w:rPr>
      </w:pPr>
    </w:p>
    <w:p w14:paraId="79A0B513" w14:textId="77777777" w:rsidR="00E5746C" w:rsidRPr="00C7504D" w:rsidRDefault="00E5746C" w:rsidP="00E5746C">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H’</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(pi Ln pi)</w:t>
      </w:r>
    </w:p>
    <w:p w14:paraId="254F9AEE" w14:textId="49E1E01E" w:rsidR="00E5746C" w:rsidRPr="00C7504D" w:rsidRDefault="00E5746C" w:rsidP="00E5746C">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(0,</w:t>
      </w:r>
      <w:r w:rsidR="000A6728">
        <w:rPr>
          <w:rFonts w:ascii="Calibri" w:eastAsiaTheme="minorEastAsia" w:hAnsi="Calibri" w:cs="Calibri"/>
          <w:sz w:val="22"/>
          <w:szCs w:val="22"/>
        </w:rPr>
        <w:t>348</w:t>
      </w:r>
      <w:r w:rsidRPr="00C7504D">
        <w:rPr>
          <w:rFonts w:ascii="Calibri" w:eastAsiaTheme="minorEastAsia" w:hAnsi="Calibri" w:cs="Calibri"/>
          <w:sz w:val="22"/>
          <w:szCs w:val="22"/>
        </w:rPr>
        <w:t>) x (</w:t>
      </w:r>
      <w:r w:rsidR="000A6728" w:rsidRPr="000A6728">
        <w:rPr>
          <w:rFonts w:ascii="Calibri" w:eastAsiaTheme="minorEastAsia" w:hAnsi="Calibri" w:cs="Calibri"/>
          <w:sz w:val="22"/>
          <w:szCs w:val="22"/>
        </w:rPr>
        <w:t>-1,055</w:t>
      </w:r>
      <w:r w:rsidRPr="00C7504D">
        <w:rPr>
          <w:rFonts w:ascii="Calibri" w:eastAsiaTheme="minorEastAsia" w:hAnsi="Calibri" w:cs="Calibri"/>
          <w:sz w:val="22"/>
          <w:szCs w:val="22"/>
        </w:rPr>
        <w:t>)</w:t>
      </w:r>
    </w:p>
    <w:p w14:paraId="79F76E34" w14:textId="246C9B0B" w:rsidR="00E5746C" w:rsidRPr="00C7504D" w:rsidRDefault="00E5746C" w:rsidP="00E5746C">
      <w:pPr>
        <w:pStyle w:val="ListParagraph"/>
        <w:spacing w:after="0" w:line="276" w:lineRule="auto"/>
        <w:ind w:left="1287" w:right="-166" w:firstLine="153"/>
        <w:rPr>
          <w:rFonts w:ascii="Calibri"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proofErr w:type="gramStart"/>
      <w:r w:rsidRPr="00C7504D">
        <w:rPr>
          <w:rFonts w:ascii="Calibri" w:eastAsiaTheme="minorEastAsia" w:hAnsi="Calibri" w:cs="Calibri"/>
          <w:sz w:val="22"/>
          <w:szCs w:val="22"/>
        </w:rPr>
        <w:t xml:space="preserve">= </w:t>
      </w:r>
      <w:r w:rsidR="000A6728">
        <w:rPr>
          <w:rFonts w:ascii="Calibri" w:eastAsiaTheme="minorEastAsia" w:hAnsi="Calibri" w:cs="Calibri"/>
          <w:sz w:val="22"/>
          <w:szCs w:val="22"/>
        </w:rPr>
        <w:t xml:space="preserve"> </w:t>
      </w:r>
      <w:r w:rsidR="000A6728" w:rsidRPr="000A6728">
        <w:rPr>
          <w:rFonts w:ascii="Calibri" w:eastAsiaTheme="minorEastAsia" w:hAnsi="Calibri" w:cs="Calibri"/>
          <w:sz w:val="22"/>
          <w:szCs w:val="22"/>
        </w:rPr>
        <w:t>0,367</w:t>
      </w:r>
      <w:proofErr w:type="gramEnd"/>
    </w:p>
    <w:p w14:paraId="244BC79D" w14:textId="77777777" w:rsidR="00E5746C" w:rsidRPr="00C7504D" w:rsidRDefault="00E5746C" w:rsidP="00E5746C">
      <w:pPr>
        <w:pStyle w:val="ListParagraph"/>
        <w:spacing w:after="0" w:line="276" w:lineRule="auto"/>
        <w:ind w:left="567" w:right="-166" w:firstLine="142"/>
        <w:rPr>
          <w:rFonts w:ascii="Calibri" w:hAnsi="Calibri" w:cs="Calibri"/>
          <w:sz w:val="22"/>
          <w:szCs w:val="22"/>
        </w:rPr>
      </w:pPr>
      <w:r w:rsidRPr="00C7504D">
        <w:rPr>
          <w:rFonts w:ascii="Calibri" w:hAnsi="Calibri" w:cs="Calibri"/>
          <w:sz w:val="22"/>
          <w:szCs w:val="22"/>
        </w:rPr>
        <w:t>Nilai H’ untuk seluruh spesies dihitung sehingga diperoleh H’ untuk keanekaragaman hayati.</w:t>
      </w:r>
    </w:p>
    <w:p w14:paraId="738DC911" w14:textId="77777777" w:rsidR="00E5746C" w:rsidRDefault="00E5746C" w:rsidP="00E5746C">
      <w:pPr>
        <w:spacing w:after="0" w:line="276" w:lineRule="auto"/>
        <w:ind w:right="-166"/>
        <w:rPr>
          <w:rFonts w:ascii="Calibri" w:hAnsi="Calibri" w:cs="Calibri"/>
          <w:sz w:val="22"/>
          <w:szCs w:val="22"/>
        </w:rPr>
      </w:pPr>
    </w:p>
    <w:p w14:paraId="6DA2E189" w14:textId="77777777" w:rsidR="00C80931" w:rsidRPr="00E5746C" w:rsidRDefault="00C80931" w:rsidP="00C80931">
      <w:pPr>
        <w:pStyle w:val="ListParagraph"/>
        <w:numPr>
          <w:ilvl w:val="0"/>
          <w:numId w:val="11"/>
        </w:numPr>
        <w:spacing w:after="0" w:line="276" w:lineRule="auto"/>
        <w:ind w:left="709" w:right="-166" w:hanging="283"/>
        <w:rPr>
          <w:rFonts w:ascii="Calibri" w:hAnsi="Calibri" w:cs="Calibri"/>
          <w:sz w:val="22"/>
          <w:szCs w:val="22"/>
          <w:lang w:val="nb-NO"/>
        </w:rPr>
      </w:pPr>
      <w:r w:rsidRPr="00E5746C">
        <w:rPr>
          <w:rFonts w:ascii="Calibri" w:hAnsi="Calibri" w:cs="Calibri"/>
          <w:sz w:val="22"/>
          <w:szCs w:val="22"/>
          <w:lang w:val="nb-NO"/>
        </w:rPr>
        <w:t>Tabel Rekap Absolut Program</w:t>
      </w:r>
    </w:p>
    <w:p w14:paraId="0A1A5F80" w14:textId="678BBA7C" w:rsidR="00AB6D2F" w:rsidRDefault="00AB6D2F" w:rsidP="00AB6D2F">
      <w:pPr>
        <w:pStyle w:val="Caption"/>
        <w:keepNext/>
      </w:pPr>
      <w:r w:rsidRPr="00AB6D2F">
        <w:rPr>
          <w:b/>
          <w:bCs/>
        </w:rPr>
        <w:t xml:space="preserve">Tabel  </w:t>
      </w:r>
      <w:r w:rsidRPr="00AB6D2F">
        <w:rPr>
          <w:b/>
          <w:bCs/>
        </w:rPr>
        <w:fldChar w:fldCharType="begin"/>
      </w:r>
      <w:r w:rsidRPr="00AB6D2F">
        <w:rPr>
          <w:b/>
          <w:bCs/>
        </w:rPr>
        <w:instrText xml:space="preserve"> SEQ Tabel_ \* ARABIC </w:instrText>
      </w:r>
      <w:r w:rsidRPr="00AB6D2F">
        <w:rPr>
          <w:b/>
          <w:bCs/>
        </w:rPr>
        <w:fldChar w:fldCharType="separate"/>
      </w:r>
      <w:r w:rsidR="00782C51">
        <w:rPr>
          <w:b/>
          <w:bCs/>
          <w:noProof/>
        </w:rPr>
        <w:t>8</w:t>
      </w:r>
      <w:r w:rsidRPr="00AB6D2F">
        <w:rPr>
          <w:b/>
          <w:bCs/>
        </w:rPr>
        <w:fldChar w:fldCharType="end"/>
      </w:r>
      <w:r w:rsidRPr="00AB6D2F">
        <w:rPr>
          <w:b/>
          <w:bCs/>
        </w:rPr>
        <w:t xml:space="preserve">. </w:t>
      </w:r>
      <w:r w:rsidRPr="00D61B9F">
        <w:t xml:space="preserve">Data Rekap Perhitungan Absolut Program </w:t>
      </w:r>
      <w:r>
        <w:t>NUSA</w:t>
      </w:r>
    </w:p>
    <w:tbl>
      <w:tblPr>
        <w:tblW w:w="10632" w:type="dxa"/>
        <w:tblInd w:w="-714" w:type="dxa"/>
        <w:tblLayout w:type="fixed"/>
        <w:tblLook w:val="04A0" w:firstRow="1" w:lastRow="0" w:firstColumn="1" w:lastColumn="0" w:noHBand="0" w:noVBand="1"/>
      </w:tblPr>
      <w:tblGrid>
        <w:gridCol w:w="324"/>
        <w:gridCol w:w="666"/>
        <w:gridCol w:w="1275"/>
        <w:gridCol w:w="708"/>
        <w:gridCol w:w="708"/>
        <w:gridCol w:w="710"/>
        <w:gridCol w:w="852"/>
        <w:gridCol w:w="711"/>
        <w:gridCol w:w="851"/>
        <w:gridCol w:w="709"/>
        <w:gridCol w:w="850"/>
        <w:gridCol w:w="709"/>
        <w:gridCol w:w="992"/>
        <w:gridCol w:w="567"/>
      </w:tblGrid>
      <w:tr w:rsidR="000A634E" w:rsidRPr="000A634E" w14:paraId="25BBC4F7" w14:textId="77777777" w:rsidTr="00AB6D2F">
        <w:trPr>
          <w:trHeight w:val="295"/>
        </w:trPr>
        <w:tc>
          <w:tcPr>
            <w:tcW w:w="10632" w:type="dxa"/>
            <w:gridSpan w:val="14"/>
            <w:tcBorders>
              <w:top w:val="single" w:sz="4" w:space="0" w:color="000000"/>
              <w:left w:val="single" w:sz="4" w:space="0" w:color="000000"/>
              <w:bottom w:val="single" w:sz="4" w:space="0" w:color="000000"/>
              <w:right w:val="single" w:sz="4" w:space="0" w:color="000000"/>
            </w:tcBorders>
            <w:shd w:val="clear" w:color="073763" w:fill="073763"/>
            <w:noWrap/>
            <w:vAlign w:val="bottom"/>
            <w:hideMark/>
          </w:tcPr>
          <w:p w14:paraId="33C4F36F"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proofErr w:type="gramStart"/>
            <w:r w:rsidRPr="000A634E">
              <w:rPr>
                <w:rFonts w:ascii="Calibri" w:eastAsia="Times New Roman" w:hAnsi="Calibri" w:cs="Calibri"/>
                <w:b/>
                <w:bCs/>
                <w:color w:val="FFFFFF"/>
                <w:kern w:val="0"/>
                <w:sz w:val="16"/>
                <w:szCs w:val="16"/>
                <w:lang w:eastAsia="en-ID"/>
                <w14:ligatures w14:val="none"/>
              </w:rPr>
              <w:t>Program :</w:t>
            </w:r>
            <w:proofErr w:type="gramEnd"/>
            <w:r w:rsidRPr="000A634E">
              <w:rPr>
                <w:rFonts w:ascii="Calibri" w:eastAsia="Times New Roman" w:hAnsi="Calibri" w:cs="Calibri"/>
                <w:b/>
                <w:bCs/>
                <w:color w:val="FFFFFF"/>
                <w:kern w:val="0"/>
                <w:sz w:val="16"/>
                <w:szCs w:val="16"/>
                <w:lang w:eastAsia="en-ID"/>
                <w14:ligatures w14:val="none"/>
              </w:rPr>
              <w:t xml:space="preserve"> NUSA - Nurturing Sustainable Aquatic Biodiversity</w:t>
            </w:r>
          </w:p>
        </w:tc>
      </w:tr>
      <w:tr w:rsidR="000A634E" w:rsidRPr="000A634E" w14:paraId="507F3B0E" w14:textId="77777777" w:rsidTr="00AB6D2F">
        <w:trPr>
          <w:trHeight w:val="295"/>
        </w:trPr>
        <w:tc>
          <w:tcPr>
            <w:tcW w:w="324"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2F7FF0D4" w14:textId="77777777" w:rsidR="000A634E" w:rsidRPr="000A634E" w:rsidRDefault="000A634E" w:rsidP="000A634E">
            <w:pPr>
              <w:spacing w:after="0" w:line="240" w:lineRule="auto"/>
              <w:ind w:right="-163" w:hanging="104"/>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No</w:t>
            </w:r>
          </w:p>
        </w:tc>
        <w:tc>
          <w:tcPr>
            <w:tcW w:w="666"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5A46B83A"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Nama Lokal</w:t>
            </w:r>
          </w:p>
        </w:tc>
        <w:tc>
          <w:tcPr>
            <w:tcW w:w="1275"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66166049"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Nama Ilmiah (Spesies)</w:t>
            </w:r>
          </w:p>
        </w:tc>
        <w:tc>
          <w:tcPr>
            <w:tcW w:w="8367" w:type="dxa"/>
            <w:gridSpan w:val="11"/>
            <w:tcBorders>
              <w:top w:val="single" w:sz="4" w:space="0" w:color="000000"/>
              <w:left w:val="nil"/>
              <w:bottom w:val="single" w:sz="4" w:space="0" w:color="000000"/>
              <w:right w:val="single" w:sz="4" w:space="0" w:color="000000"/>
            </w:tcBorders>
            <w:shd w:val="clear" w:color="073763" w:fill="073763"/>
            <w:vAlign w:val="center"/>
            <w:hideMark/>
          </w:tcPr>
          <w:p w14:paraId="49A4C0A4" w14:textId="2686D4E0" w:rsidR="000A634E" w:rsidRPr="000A634E" w:rsidRDefault="000A634E" w:rsidP="000A634E">
            <w:pPr>
              <w:spacing w:after="0" w:line="240" w:lineRule="auto"/>
              <w:ind w:right="-110"/>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Tahun</w:t>
            </w:r>
          </w:p>
        </w:tc>
      </w:tr>
      <w:tr w:rsidR="000A634E" w:rsidRPr="000A634E" w14:paraId="6BF2C3D7" w14:textId="77777777" w:rsidTr="00AB6D2F">
        <w:trPr>
          <w:trHeight w:val="295"/>
        </w:trPr>
        <w:tc>
          <w:tcPr>
            <w:tcW w:w="324" w:type="dxa"/>
            <w:vMerge/>
            <w:tcBorders>
              <w:top w:val="nil"/>
              <w:left w:val="single" w:sz="4" w:space="0" w:color="000000"/>
              <w:bottom w:val="single" w:sz="4" w:space="0" w:color="000000"/>
              <w:right w:val="single" w:sz="4" w:space="0" w:color="000000"/>
            </w:tcBorders>
            <w:vAlign w:val="center"/>
            <w:hideMark/>
          </w:tcPr>
          <w:p w14:paraId="3C095C02" w14:textId="77777777" w:rsidR="000A634E" w:rsidRPr="000A634E" w:rsidRDefault="000A634E" w:rsidP="000A634E">
            <w:pPr>
              <w:spacing w:after="0" w:line="240" w:lineRule="auto"/>
              <w:rPr>
                <w:rFonts w:ascii="Calibri" w:eastAsia="Times New Roman" w:hAnsi="Calibri" w:cs="Calibri"/>
                <w:b/>
                <w:bCs/>
                <w:color w:val="FFFFFF"/>
                <w:kern w:val="0"/>
                <w:sz w:val="16"/>
                <w:szCs w:val="16"/>
                <w:lang w:eastAsia="en-ID"/>
                <w14:ligatures w14:val="none"/>
              </w:rPr>
            </w:pPr>
          </w:p>
        </w:tc>
        <w:tc>
          <w:tcPr>
            <w:tcW w:w="666" w:type="dxa"/>
            <w:vMerge/>
            <w:tcBorders>
              <w:top w:val="nil"/>
              <w:left w:val="single" w:sz="4" w:space="0" w:color="000000"/>
              <w:bottom w:val="single" w:sz="4" w:space="0" w:color="000000"/>
              <w:right w:val="single" w:sz="4" w:space="0" w:color="000000"/>
            </w:tcBorders>
            <w:vAlign w:val="center"/>
            <w:hideMark/>
          </w:tcPr>
          <w:p w14:paraId="4E1B7CFC" w14:textId="77777777" w:rsidR="000A634E" w:rsidRPr="000A634E" w:rsidRDefault="000A634E" w:rsidP="000A634E">
            <w:pPr>
              <w:spacing w:after="0" w:line="240" w:lineRule="auto"/>
              <w:rPr>
                <w:rFonts w:ascii="Calibri" w:eastAsia="Times New Roman" w:hAnsi="Calibri" w:cs="Calibri"/>
                <w:b/>
                <w:bCs/>
                <w:color w:val="FFFFFF"/>
                <w:kern w:val="0"/>
                <w:sz w:val="16"/>
                <w:szCs w:val="16"/>
                <w:lang w:eastAsia="en-ID"/>
                <w14:ligatures w14:val="none"/>
              </w:rPr>
            </w:pPr>
          </w:p>
        </w:tc>
        <w:tc>
          <w:tcPr>
            <w:tcW w:w="1275" w:type="dxa"/>
            <w:vMerge/>
            <w:tcBorders>
              <w:top w:val="nil"/>
              <w:left w:val="single" w:sz="4" w:space="0" w:color="000000"/>
              <w:bottom w:val="single" w:sz="4" w:space="0" w:color="000000"/>
              <w:right w:val="single" w:sz="4" w:space="0" w:color="000000"/>
            </w:tcBorders>
            <w:vAlign w:val="center"/>
            <w:hideMark/>
          </w:tcPr>
          <w:p w14:paraId="0F96BB99" w14:textId="77777777" w:rsidR="000A634E" w:rsidRPr="000A634E" w:rsidRDefault="000A634E" w:rsidP="000A634E">
            <w:pPr>
              <w:spacing w:after="0" w:line="240" w:lineRule="auto"/>
              <w:rPr>
                <w:rFonts w:ascii="Calibri" w:eastAsia="Times New Roman" w:hAnsi="Calibri" w:cs="Calibri"/>
                <w:b/>
                <w:bCs/>
                <w:color w:val="FFFFFF"/>
                <w:kern w:val="0"/>
                <w:sz w:val="16"/>
                <w:szCs w:val="16"/>
                <w:lang w:eastAsia="en-ID"/>
                <w14:ligatures w14:val="none"/>
              </w:rPr>
            </w:pPr>
          </w:p>
        </w:tc>
        <w:tc>
          <w:tcPr>
            <w:tcW w:w="1416"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24A78D36"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2022</w:t>
            </w:r>
          </w:p>
        </w:tc>
        <w:tc>
          <w:tcPr>
            <w:tcW w:w="1562"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4AE12609"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2023</w:t>
            </w:r>
          </w:p>
        </w:tc>
        <w:tc>
          <w:tcPr>
            <w:tcW w:w="1562"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3A7D03CE"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2024</w:t>
            </w:r>
          </w:p>
        </w:tc>
        <w:tc>
          <w:tcPr>
            <w:tcW w:w="1559"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6907DC30"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2025</w:t>
            </w:r>
          </w:p>
        </w:tc>
        <w:tc>
          <w:tcPr>
            <w:tcW w:w="1701"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6D96FBEB" w14:textId="7BAA1520"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2026*</w:t>
            </w:r>
            <w:r w:rsidR="00AB6D2F">
              <w:rPr>
                <w:rFonts w:ascii="Calibri" w:eastAsia="Times New Roman" w:hAnsi="Calibri" w:cs="Calibri"/>
                <w:b/>
                <w:bCs/>
                <w:color w:val="FFFFFF"/>
                <w:kern w:val="0"/>
                <w:sz w:val="16"/>
                <w:szCs w:val="16"/>
                <w:lang w:eastAsia="en-ID"/>
                <w14:ligatures w14:val="none"/>
              </w:rPr>
              <w:t xml:space="preserve"> </w:t>
            </w:r>
          </w:p>
        </w:tc>
        <w:tc>
          <w:tcPr>
            <w:tcW w:w="567" w:type="dxa"/>
            <w:vMerge w:val="restart"/>
            <w:tcBorders>
              <w:top w:val="nil"/>
              <w:left w:val="single" w:sz="4" w:space="0" w:color="000000"/>
              <w:right w:val="single" w:sz="4" w:space="0" w:color="000000"/>
            </w:tcBorders>
            <w:shd w:val="clear" w:color="auto" w:fill="153D63" w:themeFill="text2" w:themeFillTint="E6"/>
            <w:vAlign w:val="center"/>
            <w:hideMark/>
          </w:tcPr>
          <w:p w14:paraId="544B6872" w14:textId="42B75712" w:rsidR="000A634E" w:rsidRPr="000A634E" w:rsidRDefault="00AB6D2F" w:rsidP="00AB6D2F">
            <w:pPr>
              <w:spacing w:after="0" w:line="240" w:lineRule="auto"/>
              <w:ind w:right="-252" w:hanging="111"/>
              <w:rPr>
                <w:rFonts w:ascii="Calibri" w:eastAsia="Times New Roman" w:hAnsi="Calibri" w:cs="Calibri"/>
                <w:b/>
                <w:bCs/>
                <w:color w:val="FFFFFF"/>
                <w:kern w:val="0"/>
                <w:sz w:val="16"/>
                <w:szCs w:val="16"/>
                <w:lang w:eastAsia="en-ID"/>
                <w14:ligatures w14:val="none"/>
              </w:rPr>
            </w:pPr>
            <w:r>
              <w:rPr>
                <w:rFonts w:ascii="Calibri" w:eastAsia="Times New Roman" w:hAnsi="Calibri" w:cs="Calibri"/>
                <w:b/>
                <w:bCs/>
                <w:color w:val="FFFFFF"/>
                <w:kern w:val="0"/>
                <w:sz w:val="16"/>
                <w:szCs w:val="16"/>
                <w:lang w:eastAsia="en-ID"/>
                <w14:ligatures w14:val="none"/>
              </w:rPr>
              <w:t xml:space="preserve">  </w:t>
            </w:r>
            <w:r w:rsidR="000A634E" w:rsidRPr="000A634E">
              <w:rPr>
                <w:rFonts w:ascii="Calibri" w:eastAsia="Times New Roman" w:hAnsi="Calibri" w:cs="Calibri"/>
                <w:b/>
                <w:bCs/>
                <w:color w:val="FFFFFF"/>
                <w:kern w:val="0"/>
                <w:sz w:val="16"/>
                <w:szCs w:val="16"/>
                <w:lang w:eastAsia="en-ID"/>
                <w14:ligatures w14:val="none"/>
              </w:rPr>
              <w:t>Satuan</w:t>
            </w:r>
          </w:p>
        </w:tc>
      </w:tr>
      <w:tr w:rsidR="000A634E" w:rsidRPr="000A634E" w14:paraId="72C5214E" w14:textId="77777777" w:rsidTr="00AB6D2F">
        <w:trPr>
          <w:trHeight w:val="663"/>
        </w:trPr>
        <w:tc>
          <w:tcPr>
            <w:tcW w:w="324" w:type="dxa"/>
            <w:vMerge/>
            <w:tcBorders>
              <w:top w:val="nil"/>
              <w:left w:val="single" w:sz="4" w:space="0" w:color="000000"/>
              <w:bottom w:val="single" w:sz="4" w:space="0" w:color="000000"/>
              <w:right w:val="single" w:sz="4" w:space="0" w:color="000000"/>
            </w:tcBorders>
            <w:vAlign w:val="center"/>
            <w:hideMark/>
          </w:tcPr>
          <w:p w14:paraId="5B4FF48F" w14:textId="77777777" w:rsidR="000A634E" w:rsidRPr="000A634E" w:rsidRDefault="000A634E" w:rsidP="000A634E">
            <w:pPr>
              <w:spacing w:after="0" w:line="240" w:lineRule="auto"/>
              <w:rPr>
                <w:rFonts w:ascii="Calibri" w:eastAsia="Times New Roman" w:hAnsi="Calibri" w:cs="Calibri"/>
                <w:b/>
                <w:bCs/>
                <w:color w:val="FFFFFF"/>
                <w:kern w:val="0"/>
                <w:sz w:val="16"/>
                <w:szCs w:val="16"/>
                <w:lang w:eastAsia="en-ID"/>
                <w14:ligatures w14:val="none"/>
              </w:rPr>
            </w:pPr>
          </w:p>
        </w:tc>
        <w:tc>
          <w:tcPr>
            <w:tcW w:w="666" w:type="dxa"/>
            <w:vMerge/>
            <w:tcBorders>
              <w:top w:val="nil"/>
              <w:left w:val="single" w:sz="4" w:space="0" w:color="000000"/>
              <w:bottom w:val="single" w:sz="4" w:space="0" w:color="000000"/>
              <w:right w:val="single" w:sz="4" w:space="0" w:color="000000"/>
            </w:tcBorders>
            <w:vAlign w:val="center"/>
            <w:hideMark/>
          </w:tcPr>
          <w:p w14:paraId="2565E9B1" w14:textId="77777777" w:rsidR="000A634E" w:rsidRPr="000A634E" w:rsidRDefault="000A634E" w:rsidP="000A634E">
            <w:pPr>
              <w:spacing w:after="0" w:line="240" w:lineRule="auto"/>
              <w:rPr>
                <w:rFonts w:ascii="Calibri" w:eastAsia="Times New Roman" w:hAnsi="Calibri" w:cs="Calibri"/>
                <w:b/>
                <w:bCs/>
                <w:color w:val="FFFFFF"/>
                <w:kern w:val="0"/>
                <w:sz w:val="16"/>
                <w:szCs w:val="16"/>
                <w:lang w:eastAsia="en-ID"/>
                <w14:ligatures w14:val="none"/>
              </w:rPr>
            </w:pPr>
          </w:p>
        </w:tc>
        <w:tc>
          <w:tcPr>
            <w:tcW w:w="1275" w:type="dxa"/>
            <w:vMerge/>
            <w:tcBorders>
              <w:top w:val="nil"/>
              <w:left w:val="single" w:sz="4" w:space="0" w:color="000000"/>
              <w:bottom w:val="single" w:sz="4" w:space="0" w:color="000000"/>
              <w:right w:val="single" w:sz="4" w:space="0" w:color="000000"/>
            </w:tcBorders>
            <w:vAlign w:val="center"/>
            <w:hideMark/>
          </w:tcPr>
          <w:p w14:paraId="51C2F9AD" w14:textId="77777777" w:rsidR="000A634E" w:rsidRPr="000A634E" w:rsidRDefault="000A634E" w:rsidP="000A634E">
            <w:pPr>
              <w:spacing w:after="0" w:line="240" w:lineRule="auto"/>
              <w:rPr>
                <w:rFonts w:ascii="Calibri" w:eastAsia="Times New Roman" w:hAnsi="Calibri" w:cs="Calibri"/>
                <w:b/>
                <w:bCs/>
                <w:color w:val="FFFFFF"/>
                <w:kern w:val="0"/>
                <w:sz w:val="16"/>
                <w:szCs w:val="16"/>
                <w:lang w:eastAsia="en-ID"/>
                <w14:ligatures w14:val="none"/>
              </w:rPr>
            </w:pPr>
          </w:p>
        </w:tc>
        <w:tc>
          <w:tcPr>
            <w:tcW w:w="708" w:type="dxa"/>
            <w:tcBorders>
              <w:top w:val="nil"/>
              <w:left w:val="nil"/>
              <w:bottom w:val="single" w:sz="4" w:space="0" w:color="000000"/>
              <w:right w:val="single" w:sz="4" w:space="0" w:color="000000"/>
            </w:tcBorders>
            <w:shd w:val="clear" w:color="073763" w:fill="073763"/>
            <w:vAlign w:val="center"/>
            <w:hideMark/>
          </w:tcPr>
          <w:p w14:paraId="3FF13B8A" w14:textId="77777777" w:rsidR="000A634E" w:rsidRPr="000A634E" w:rsidRDefault="000A634E" w:rsidP="000A634E">
            <w:pPr>
              <w:spacing w:after="0" w:line="240" w:lineRule="auto"/>
              <w:ind w:right="-114" w:hanging="100"/>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Absolut</w:t>
            </w:r>
          </w:p>
        </w:tc>
        <w:tc>
          <w:tcPr>
            <w:tcW w:w="708" w:type="dxa"/>
            <w:tcBorders>
              <w:top w:val="nil"/>
              <w:left w:val="nil"/>
              <w:bottom w:val="single" w:sz="4" w:space="0" w:color="000000"/>
              <w:right w:val="single" w:sz="4" w:space="0" w:color="000000"/>
            </w:tcBorders>
            <w:shd w:val="clear" w:color="073763" w:fill="073763"/>
            <w:vAlign w:val="center"/>
            <w:hideMark/>
          </w:tcPr>
          <w:p w14:paraId="2485E0DF" w14:textId="77777777" w:rsidR="000A634E" w:rsidRPr="000A634E" w:rsidRDefault="000A634E" w:rsidP="000A634E">
            <w:pPr>
              <w:spacing w:after="0" w:line="240" w:lineRule="auto"/>
              <w:ind w:right="-118" w:hanging="107"/>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Anggaran (Rp)</w:t>
            </w:r>
          </w:p>
        </w:tc>
        <w:tc>
          <w:tcPr>
            <w:tcW w:w="710" w:type="dxa"/>
            <w:tcBorders>
              <w:top w:val="nil"/>
              <w:left w:val="nil"/>
              <w:bottom w:val="single" w:sz="4" w:space="0" w:color="000000"/>
              <w:right w:val="single" w:sz="4" w:space="0" w:color="000000"/>
            </w:tcBorders>
            <w:shd w:val="clear" w:color="073763" w:fill="073763"/>
            <w:vAlign w:val="center"/>
            <w:hideMark/>
          </w:tcPr>
          <w:p w14:paraId="3F108648" w14:textId="77777777" w:rsidR="000A634E" w:rsidRPr="000A634E" w:rsidRDefault="000A634E" w:rsidP="000A634E">
            <w:pPr>
              <w:spacing w:after="0" w:line="240" w:lineRule="auto"/>
              <w:ind w:right="-113" w:hanging="102"/>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Absolut</w:t>
            </w:r>
          </w:p>
        </w:tc>
        <w:tc>
          <w:tcPr>
            <w:tcW w:w="852" w:type="dxa"/>
            <w:tcBorders>
              <w:top w:val="nil"/>
              <w:left w:val="nil"/>
              <w:bottom w:val="single" w:sz="4" w:space="0" w:color="000000"/>
              <w:right w:val="single" w:sz="4" w:space="0" w:color="000000"/>
            </w:tcBorders>
            <w:shd w:val="clear" w:color="073763" w:fill="073763"/>
            <w:vAlign w:val="center"/>
            <w:hideMark/>
          </w:tcPr>
          <w:p w14:paraId="77FC45A1"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Anggaran (Rp)</w:t>
            </w:r>
          </w:p>
        </w:tc>
        <w:tc>
          <w:tcPr>
            <w:tcW w:w="711" w:type="dxa"/>
            <w:tcBorders>
              <w:top w:val="nil"/>
              <w:left w:val="nil"/>
              <w:bottom w:val="single" w:sz="4" w:space="0" w:color="000000"/>
              <w:right w:val="single" w:sz="4" w:space="0" w:color="000000"/>
            </w:tcBorders>
            <w:shd w:val="clear" w:color="073763" w:fill="073763"/>
            <w:vAlign w:val="center"/>
            <w:hideMark/>
          </w:tcPr>
          <w:p w14:paraId="24082AA6" w14:textId="77777777" w:rsidR="000A634E" w:rsidRPr="000A634E" w:rsidRDefault="000A634E" w:rsidP="000A634E">
            <w:pPr>
              <w:spacing w:after="0" w:line="240" w:lineRule="auto"/>
              <w:ind w:right="-106" w:hanging="110"/>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Absolut</w:t>
            </w:r>
          </w:p>
        </w:tc>
        <w:tc>
          <w:tcPr>
            <w:tcW w:w="851" w:type="dxa"/>
            <w:tcBorders>
              <w:top w:val="nil"/>
              <w:left w:val="nil"/>
              <w:bottom w:val="single" w:sz="4" w:space="0" w:color="000000"/>
              <w:right w:val="single" w:sz="4" w:space="0" w:color="000000"/>
            </w:tcBorders>
            <w:shd w:val="clear" w:color="073763" w:fill="073763"/>
            <w:vAlign w:val="center"/>
            <w:hideMark/>
          </w:tcPr>
          <w:p w14:paraId="6858F134" w14:textId="77777777" w:rsidR="000A634E" w:rsidRPr="000A634E" w:rsidRDefault="000A634E" w:rsidP="000A634E">
            <w:pPr>
              <w:spacing w:after="0" w:line="240" w:lineRule="auto"/>
              <w:ind w:right="-105" w:hanging="104"/>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Anggaran (Rp)</w:t>
            </w:r>
          </w:p>
        </w:tc>
        <w:tc>
          <w:tcPr>
            <w:tcW w:w="709" w:type="dxa"/>
            <w:tcBorders>
              <w:top w:val="nil"/>
              <w:left w:val="nil"/>
              <w:bottom w:val="single" w:sz="4" w:space="0" w:color="000000"/>
              <w:right w:val="single" w:sz="4" w:space="0" w:color="000000"/>
            </w:tcBorders>
            <w:shd w:val="clear" w:color="073763" w:fill="073763"/>
            <w:vAlign w:val="center"/>
            <w:hideMark/>
          </w:tcPr>
          <w:p w14:paraId="372A3BFF" w14:textId="77777777" w:rsidR="000A634E" w:rsidRPr="000A634E" w:rsidRDefault="000A634E" w:rsidP="000A634E">
            <w:pPr>
              <w:spacing w:after="0" w:line="240" w:lineRule="auto"/>
              <w:ind w:right="-109" w:hanging="105"/>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Absolut</w:t>
            </w:r>
          </w:p>
        </w:tc>
        <w:tc>
          <w:tcPr>
            <w:tcW w:w="850" w:type="dxa"/>
            <w:tcBorders>
              <w:top w:val="nil"/>
              <w:left w:val="nil"/>
              <w:bottom w:val="single" w:sz="4" w:space="0" w:color="000000"/>
              <w:right w:val="single" w:sz="4" w:space="0" w:color="000000"/>
            </w:tcBorders>
            <w:shd w:val="clear" w:color="073763" w:fill="073763"/>
            <w:vAlign w:val="center"/>
            <w:hideMark/>
          </w:tcPr>
          <w:p w14:paraId="6A4C72E3" w14:textId="77777777" w:rsidR="000A634E" w:rsidRPr="000A634E" w:rsidRDefault="000A634E" w:rsidP="000A634E">
            <w:pPr>
              <w:spacing w:after="0" w:line="240" w:lineRule="auto"/>
              <w:ind w:hanging="11"/>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Anggaran (Rp)</w:t>
            </w:r>
          </w:p>
        </w:tc>
        <w:tc>
          <w:tcPr>
            <w:tcW w:w="709" w:type="dxa"/>
            <w:tcBorders>
              <w:top w:val="nil"/>
              <w:left w:val="nil"/>
              <w:bottom w:val="single" w:sz="4" w:space="0" w:color="000000"/>
              <w:right w:val="single" w:sz="4" w:space="0" w:color="000000"/>
            </w:tcBorders>
            <w:shd w:val="clear" w:color="073763" w:fill="073763"/>
            <w:vAlign w:val="center"/>
            <w:hideMark/>
          </w:tcPr>
          <w:p w14:paraId="11E052B9" w14:textId="77777777" w:rsidR="000A634E" w:rsidRPr="000A634E" w:rsidRDefault="000A634E" w:rsidP="000A634E">
            <w:pPr>
              <w:spacing w:after="0" w:line="240" w:lineRule="auto"/>
              <w:ind w:hanging="42"/>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Absolut</w:t>
            </w:r>
          </w:p>
        </w:tc>
        <w:tc>
          <w:tcPr>
            <w:tcW w:w="992" w:type="dxa"/>
            <w:tcBorders>
              <w:top w:val="nil"/>
              <w:left w:val="nil"/>
              <w:bottom w:val="single" w:sz="4" w:space="0" w:color="000000"/>
              <w:right w:val="single" w:sz="4" w:space="0" w:color="000000"/>
            </w:tcBorders>
            <w:shd w:val="clear" w:color="073763" w:fill="073763"/>
            <w:vAlign w:val="center"/>
            <w:hideMark/>
          </w:tcPr>
          <w:p w14:paraId="65D23808" w14:textId="77777777" w:rsidR="000A634E" w:rsidRPr="000A634E" w:rsidRDefault="000A634E" w:rsidP="000A634E">
            <w:pPr>
              <w:spacing w:after="0" w:line="240" w:lineRule="auto"/>
              <w:jc w:val="center"/>
              <w:rPr>
                <w:rFonts w:ascii="Calibri" w:eastAsia="Times New Roman" w:hAnsi="Calibri" w:cs="Calibri"/>
                <w:b/>
                <w:bCs/>
                <w:color w:val="FFFFFF"/>
                <w:kern w:val="0"/>
                <w:sz w:val="16"/>
                <w:szCs w:val="16"/>
                <w:lang w:eastAsia="en-ID"/>
                <w14:ligatures w14:val="none"/>
              </w:rPr>
            </w:pPr>
            <w:r w:rsidRPr="000A634E">
              <w:rPr>
                <w:rFonts w:ascii="Calibri" w:eastAsia="Times New Roman" w:hAnsi="Calibri" w:cs="Calibri"/>
                <w:b/>
                <w:bCs/>
                <w:color w:val="FFFFFF"/>
                <w:kern w:val="0"/>
                <w:sz w:val="16"/>
                <w:szCs w:val="16"/>
                <w:lang w:eastAsia="en-ID"/>
                <w14:ligatures w14:val="none"/>
              </w:rPr>
              <w:t>Anggaran (Rp)</w:t>
            </w:r>
          </w:p>
        </w:tc>
        <w:tc>
          <w:tcPr>
            <w:tcW w:w="567" w:type="dxa"/>
            <w:vMerge/>
            <w:tcBorders>
              <w:left w:val="single" w:sz="4" w:space="0" w:color="000000"/>
              <w:bottom w:val="single" w:sz="4" w:space="0" w:color="000000"/>
              <w:right w:val="single" w:sz="4" w:space="0" w:color="000000"/>
            </w:tcBorders>
            <w:shd w:val="clear" w:color="auto" w:fill="153D63" w:themeFill="text2" w:themeFillTint="E6"/>
            <w:vAlign w:val="center"/>
            <w:hideMark/>
          </w:tcPr>
          <w:p w14:paraId="4CBC66EB" w14:textId="77777777" w:rsidR="000A634E" w:rsidRPr="000A634E" w:rsidRDefault="000A634E" w:rsidP="000A634E">
            <w:pPr>
              <w:spacing w:after="0" w:line="240" w:lineRule="auto"/>
              <w:rPr>
                <w:rFonts w:ascii="Calibri" w:eastAsia="Times New Roman" w:hAnsi="Calibri" w:cs="Calibri"/>
                <w:b/>
                <w:bCs/>
                <w:color w:val="FFFFFF"/>
                <w:kern w:val="0"/>
                <w:sz w:val="16"/>
                <w:szCs w:val="16"/>
                <w:lang w:eastAsia="en-ID"/>
                <w14:ligatures w14:val="none"/>
              </w:rPr>
            </w:pPr>
          </w:p>
        </w:tc>
      </w:tr>
      <w:tr w:rsidR="000A634E" w:rsidRPr="000A634E" w14:paraId="4022D924" w14:textId="77777777" w:rsidTr="00AB6D2F">
        <w:trPr>
          <w:trHeight w:val="612"/>
        </w:trPr>
        <w:tc>
          <w:tcPr>
            <w:tcW w:w="324" w:type="dxa"/>
            <w:tcBorders>
              <w:top w:val="nil"/>
              <w:left w:val="single" w:sz="4" w:space="0" w:color="000000"/>
              <w:bottom w:val="single" w:sz="4" w:space="0" w:color="000000"/>
              <w:right w:val="single" w:sz="4" w:space="0" w:color="000000"/>
            </w:tcBorders>
            <w:noWrap/>
            <w:vAlign w:val="center"/>
            <w:hideMark/>
          </w:tcPr>
          <w:p w14:paraId="0F9BA8AC"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w:t>
            </w:r>
          </w:p>
        </w:tc>
        <w:tc>
          <w:tcPr>
            <w:tcW w:w="666" w:type="dxa"/>
            <w:tcBorders>
              <w:top w:val="nil"/>
              <w:left w:val="nil"/>
              <w:bottom w:val="single" w:sz="4" w:space="0" w:color="000000"/>
              <w:right w:val="single" w:sz="4" w:space="0" w:color="000000"/>
            </w:tcBorders>
            <w:vAlign w:val="center"/>
            <w:hideMark/>
          </w:tcPr>
          <w:p w14:paraId="61A2815C"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Ikan Bawal Air Tawar</w:t>
            </w:r>
          </w:p>
        </w:tc>
        <w:tc>
          <w:tcPr>
            <w:tcW w:w="1275" w:type="dxa"/>
            <w:tcBorders>
              <w:top w:val="nil"/>
              <w:left w:val="nil"/>
              <w:bottom w:val="single" w:sz="4" w:space="0" w:color="000000"/>
              <w:right w:val="single" w:sz="4" w:space="0" w:color="000000"/>
            </w:tcBorders>
            <w:vAlign w:val="center"/>
            <w:hideMark/>
          </w:tcPr>
          <w:p w14:paraId="32498D13" w14:textId="77777777" w:rsidR="000A634E" w:rsidRPr="000A634E" w:rsidRDefault="000A634E" w:rsidP="000A634E">
            <w:pPr>
              <w:spacing w:after="0" w:line="240" w:lineRule="auto"/>
              <w:ind w:right="-115"/>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Piaractus brachypomus</w:t>
            </w:r>
          </w:p>
        </w:tc>
        <w:tc>
          <w:tcPr>
            <w:tcW w:w="708" w:type="dxa"/>
            <w:tcBorders>
              <w:top w:val="nil"/>
              <w:left w:val="nil"/>
              <w:bottom w:val="single" w:sz="4" w:space="0" w:color="000000"/>
              <w:right w:val="single" w:sz="4" w:space="0" w:color="000000"/>
            </w:tcBorders>
            <w:noWrap/>
            <w:vAlign w:val="center"/>
            <w:hideMark/>
          </w:tcPr>
          <w:p w14:paraId="4AB5E5E6"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980</w:t>
            </w:r>
          </w:p>
        </w:tc>
        <w:tc>
          <w:tcPr>
            <w:tcW w:w="708" w:type="dxa"/>
            <w:vMerge w:val="restart"/>
            <w:tcBorders>
              <w:top w:val="nil"/>
              <w:left w:val="single" w:sz="4" w:space="0" w:color="000000"/>
              <w:bottom w:val="nil"/>
              <w:right w:val="single" w:sz="4" w:space="0" w:color="000000"/>
            </w:tcBorders>
            <w:noWrap/>
            <w:textDirection w:val="btLr"/>
            <w:vAlign w:val="center"/>
            <w:hideMark/>
          </w:tcPr>
          <w:p w14:paraId="3F4173C8" w14:textId="0E3F4F59" w:rsidR="000A634E" w:rsidRPr="000A634E" w:rsidRDefault="00E5746C" w:rsidP="000A634E">
            <w:pPr>
              <w:spacing w:after="0" w:line="240" w:lineRule="auto"/>
              <w:jc w:val="center"/>
              <w:rPr>
                <w:rFonts w:ascii="Calibri" w:eastAsia="Times New Roman" w:hAnsi="Calibri" w:cs="Calibri"/>
                <w:color w:val="000000"/>
                <w:kern w:val="0"/>
                <w:sz w:val="16"/>
                <w:szCs w:val="16"/>
                <w:lang w:eastAsia="en-ID"/>
                <w14:ligatures w14:val="none"/>
              </w:rPr>
            </w:pPr>
            <w:r>
              <w:rPr>
                <w:rFonts w:ascii="Calibri" w:eastAsia="Times New Roman" w:hAnsi="Calibri" w:cs="Calibri"/>
                <w:color w:val="000000"/>
                <w:kern w:val="0"/>
                <w:sz w:val="16"/>
                <w:szCs w:val="16"/>
                <w:lang w:eastAsia="en-ID"/>
                <w14:ligatures w14:val="none"/>
              </w:rPr>
              <w:t>1</w:t>
            </w:r>
            <w:r w:rsidR="000A634E" w:rsidRPr="000A634E">
              <w:rPr>
                <w:rFonts w:ascii="Calibri" w:eastAsia="Times New Roman" w:hAnsi="Calibri" w:cs="Calibri"/>
                <w:color w:val="000000"/>
                <w:kern w:val="0"/>
                <w:sz w:val="16"/>
                <w:szCs w:val="16"/>
                <w:lang w:eastAsia="en-ID"/>
                <w14:ligatures w14:val="none"/>
              </w:rPr>
              <w:t>2.400.000</w:t>
            </w:r>
          </w:p>
        </w:tc>
        <w:tc>
          <w:tcPr>
            <w:tcW w:w="710" w:type="dxa"/>
            <w:tcBorders>
              <w:top w:val="nil"/>
              <w:left w:val="nil"/>
              <w:bottom w:val="single" w:sz="4" w:space="0" w:color="000000"/>
              <w:right w:val="single" w:sz="4" w:space="0" w:color="000000"/>
            </w:tcBorders>
            <w:noWrap/>
            <w:vAlign w:val="center"/>
            <w:hideMark/>
          </w:tcPr>
          <w:p w14:paraId="4D03A795"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1.065</w:t>
            </w:r>
          </w:p>
        </w:tc>
        <w:tc>
          <w:tcPr>
            <w:tcW w:w="852" w:type="dxa"/>
            <w:vMerge w:val="restart"/>
            <w:tcBorders>
              <w:top w:val="nil"/>
              <w:left w:val="single" w:sz="4" w:space="0" w:color="000000"/>
              <w:bottom w:val="nil"/>
              <w:right w:val="single" w:sz="4" w:space="0" w:color="000000"/>
            </w:tcBorders>
            <w:noWrap/>
            <w:textDirection w:val="btLr"/>
            <w:vAlign w:val="center"/>
            <w:hideMark/>
          </w:tcPr>
          <w:p w14:paraId="2040D67F"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43.650.000</w:t>
            </w:r>
          </w:p>
        </w:tc>
        <w:tc>
          <w:tcPr>
            <w:tcW w:w="711" w:type="dxa"/>
            <w:tcBorders>
              <w:top w:val="nil"/>
              <w:left w:val="nil"/>
              <w:bottom w:val="single" w:sz="4" w:space="0" w:color="000000"/>
              <w:right w:val="single" w:sz="4" w:space="0" w:color="000000"/>
            </w:tcBorders>
            <w:noWrap/>
            <w:vAlign w:val="center"/>
            <w:hideMark/>
          </w:tcPr>
          <w:p w14:paraId="72719808"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1.155</w:t>
            </w:r>
          </w:p>
        </w:tc>
        <w:tc>
          <w:tcPr>
            <w:tcW w:w="851" w:type="dxa"/>
            <w:vMerge w:val="restart"/>
            <w:tcBorders>
              <w:top w:val="nil"/>
              <w:left w:val="single" w:sz="4" w:space="0" w:color="000000"/>
              <w:bottom w:val="nil"/>
              <w:right w:val="single" w:sz="4" w:space="0" w:color="000000"/>
            </w:tcBorders>
            <w:noWrap/>
            <w:textDirection w:val="btLr"/>
            <w:vAlign w:val="center"/>
            <w:hideMark/>
          </w:tcPr>
          <w:p w14:paraId="0AE25934" w14:textId="314AA332" w:rsidR="000A634E" w:rsidRPr="000A634E" w:rsidRDefault="00E5746C" w:rsidP="000A634E">
            <w:pPr>
              <w:spacing w:after="0" w:line="240" w:lineRule="auto"/>
              <w:jc w:val="center"/>
              <w:rPr>
                <w:rFonts w:ascii="Calibri" w:eastAsia="Times New Roman" w:hAnsi="Calibri" w:cs="Calibri"/>
                <w:color w:val="000000"/>
                <w:kern w:val="0"/>
                <w:sz w:val="16"/>
                <w:szCs w:val="16"/>
                <w:lang w:eastAsia="en-ID"/>
                <w14:ligatures w14:val="none"/>
              </w:rPr>
            </w:pPr>
            <w:r>
              <w:rPr>
                <w:rFonts w:ascii="Calibri" w:eastAsia="Times New Roman" w:hAnsi="Calibri" w:cs="Calibri"/>
                <w:color w:val="000000"/>
                <w:kern w:val="0"/>
                <w:sz w:val="16"/>
                <w:szCs w:val="16"/>
                <w:lang w:eastAsia="en-ID"/>
                <w14:ligatures w14:val="none"/>
              </w:rPr>
              <w:t>1</w:t>
            </w:r>
            <w:r w:rsidR="000A634E" w:rsidRPr="000A634E">
              <w:rPr>
                <w:rFonts w:ascii="Calibri" w:eastAsia="Times New Roman" w:hAnsi="Calibri" w:cs="Calibri"/>
                <w:color w:val="000000"/>
                <w:kern w:val="0"/>
                <w:sz w:val="16"/>
                <w:szCs w:val="16"/>
                <w:lang w:eastAsia="en-ID"/>
                <w14:ligatures w14:val="none"/>
              </w:rPr>
              <w:t>3.700.000</w:t>
            </w:r>
          </w:p>
        </w:tc>
        <w:tc>
          <w:tcPr>
            <w:tcW w:w="709" w:type="dxa"/>
            <w:tcBorders>
              <w:top w:val="nil"/>
              <w:left w:val="nil"/>
              <w:bottom w:val="single" w:sz="4" w:space="0" w:color="000000"/>
              <w:right w:val="single" w:sz="4" w:space="0" w:color="000000"/>
            </w:tcBorders>
            <w:noWrap/>
            <w:vAlign w:val="center"/>
            <w:hideMark/>
          </w:tcPr>
          <w:p w14:paraId="2884E1C1"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1.240</w:t>
            </w:r>
          </w:p>
        </w:tc>
        <w:tc>
          <w:tcPr>
            <w:tcW w:w="850" w:type="dxa"/>
            <w:vMerge w:val="restart"/>
            <w:tcBorders>
              <w:top w:val="nil"/>
              <w:left w:val="single" w:sz="4" w:space="0" w:color="000000"/>
              <w:bottom w:val="nil"/>
              <w:right w:val="single" w:sz="4" w:space="0" w:color="000000"/>
            </w:tcBorders>
            <w:noWrap/>
            <w:textDirection w:val="btLr"/>
            <w:vAlign w:val="center"/>
            <w:hideMark/>
          </w:tcPr>
          <w:p w14:paraId="0CD575FE" w14:textId="0A063BAA" w:rsidR="000A634E" w:rsidRPr="000A634E" w:rsidRDefault="00E5746C" w:rsidP="000A634E">
            <w:pPr>
              <w:spacing w:after="0" w:line="240" w:lineRule="auto"/>
              <w:jc w:val="center"/>
              <w:rPr>
                <w:rFonts w:ascii="Calibri" w:eastAsia="Times New Roman" w:hAnsi="Calibri" w:cs="Calibri"/>
                <w:color w:val="000000"/>
                <w:kern w:val="0"/>
                <w:sz w:val="16"/>
                <w:szCs w:val="16"/>
                <w:lang w:eastAsia="en-ID"/>
                <w14:ligatures w14:val="none"/>
              </w:rPr>
            </w:pPr>
            <w:r>
              <w:rPr>
                <w:rFonts w:ascii="Calibri" w:eastAsia="Times New Roman" w:hAnsi="Calibri" w:cs="Calibri"/>
                <w:color w:val="000000"/>
                <w:kern w:val="0"/>
                <w:sz w:val="16"/>
                <w:szCs w:val="16"/>
                <w:lang w:eastAsia="en-ID"/>
                <w14:ligatures w14:val="none"/>
              </w:rPr>
              <w:t>1</w:t>
            </w:r>
            <w:r w:rsidR="000A634E" w:rsidRPr="000A634E">
              <w:rPr>
                <w:rFonts w:ascii="Calibri" w:eastAsia="Times New Roman" w:hAnsi="Calibri" w:cs="Calibri"/>
                <w:color w:val="000000"/>
                <w:kern w:val="0"/>
                <w:sz w:val="16"/>
                <w:szCs w:val="16"/>
                <w:lang w:eastAsia="en-ID"/>
                <w14:ligatures w14:val="none"/>
              </w:rPr>
              <w:t>6.500.000</w:t>
            </w:r>
          </w:p>
        </w:tc>
        <w:tc>
          <w:tcPr>
            <w:tcW w:w="709" w:type="dxa"/>
            <w:tcBorders>
              <w:top w:val="nil"/>
              <w:left w:val="nil"/>
              <w:bottom w:val="single" w:sz="4" w:space="0" w:color="000000"/>
              <w:right w:val="single" w:sz="4" w:space="0" w:color="000000"/>
            </w:tcBorders>
            <w:noWrap/>
            <w:vAlign w:val="center"/>
            <w:hideMark/>
          </w:tcPr>
          <w:p w14:paraId="741C52AF"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1.585</w:t>
            </w:r>
          </w:p>
        </w:tc>
        <w:tc>
          <w:tcPr>
            <w:tcW w:w="992" w:type="dxa"/>
            <w:vMerge w:val="restart"/>
            <w:tcBorders>
              <w:top w:val="nil"/>
              <w:left w:val="single" w:sz="4" w:space="0" w:color="000000"/>
              <w:bottom w:val="nil"/>
              <w:right w:val="single" w:sz="4" w:space="0" w:color="000000"/>
            </w:tcBorders>
            <w:noWrap/>
            <w:textDirection w:val="btLr"/>
            <w:vAlign w:val="center"/>
            <w:hideMark/>
          </w:tcPr>
          <w:p w14:paraId="7D9CF35D"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2.000.000</w:t>
            </w:r>
          </w:p>
        </w:tc>
        <w:tc>
          <w:tcPr>
            <w:tcW w:w="567" w:type="dxa"/>
            <w:tcBorders>
              <w:top w:val="nil"/>
              <w:left w:val="nil"/>
              <w:bottom w:val="single" w:sz="4" w:space="0" w:color="000000"/>
              <w:right w:val="single" w:sz="4" w:space="0" w:color="000000"/>
            </w:tcBorders>
            <w:noWrap/>
            <w:vAlign w:val="center"/>
            <w:hideMark/>
          </w:tcPr>
          <w:p w14:paraId="0931374A"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Ekor</w:t>
            </w:r>
          </w:p>
        </w:tc>
      </w:tr>
      <w:tr w:rsidR="000A634E" w:rsidRPr="000A634E" w14:paraId="0089B1F7" w14:textId="77777777" w:rsidTr="00AB6D2F">
        <w:trPr>
          <w:trHeight w:val="575"/>
        </w:trPr>
        <w:tc>
          <w:tcPr>
            <w:tcW w:w="324" w:type="dxa"/>
            <w:tcBorders>
              <w:top w:val="nil"/>
              <w:left w:val="single" w:sz="4" w:space="0" w:color="000000"/>
              <w:bottom w:val="single" w:sz="4" w:space="0" w:color="000000"/>
              <w:right w:val="single" w:sz="4" w:space="0" w:color="000000"/>
            </w:tcBorders>
            <w:noWrap/>
            <w:vAlign w:val="center"/>
            <w:hideMark/>
          </w:tcPr>
          <w:p w14:paraId="13F109F4"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2</w:t>
            </w:r>
          </w:p>
        </w:tc>
        <w:tc>
          <w:tcPr>
            <w:tcW w:w="666" w:type="dxa"/>
            <w:tcBorders>
              <w:top w:val="nil"/>
              <w:left w:val="nil"/>
              <w:bottom w:val="single" w:sz="4" w:space="0" w:color="000000"/>
              <w:right w:val="single" w:sz="4" w:space="0" w:color="000000"/>
            </w:tcBorders>
            <w:vAlign w:val="center"/>
            <w:hideMark/>
          </w:tcPr>
          <w:p w14:paraId="2117A13F"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Ikan Nila</w:t>
            </w:r>
          </w:p>
        </w:tc>
        <w:tc>
          <w:tcPr>
            <w:tcW w:w="1275" w:type="dxa"/>
            <w:tcBorders>
              <w:top w:val="nil"/>
              <w:left w:val="nil"/>
              <w:bottom w:val="single" w:sz="4" w:space="0" w:color="000000"/>
              <w:right w:val="single" w:sz="4" w:space="0" w:color="000000"/>
            </w:tcBorders>
            <w:vAlign w:val="center"/>
            <w:hideMark/>
          </w:tcPr>
          <w:p w14:paraId="2291ABEE" w14:textId="77777777" w:rsidR="000A634E" w:rsidRPr="000A634E" w:rsidRDefault="000A634E" w:rsidP="000A634E">
            <w:pPr>
              <w:spacing w:after="0" w:line="240" w:lineRule="auto"/>
              <w:ind w:right="-110"/>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Oreochromis niloticus</w:t>
            </w:r>
          </w:p>
        </w:tc>
        <w:tc>
          <w:tcPr>
            <w:tcW w:w="708" w:type="dxa"/>
            <w:tcBorders>
              <w:top w:val="nil"/>
              <w:left w:val="nil"/>
              <w:bottom w:val="single" w:sz="4" w:space="0" w:color="000000"/>
              <w:right w:val="single" w:sz="4" w:space="0" w:color="000000"/>
            </w:tcBorders>
            <w:noWrap/>
            <w:vAlign w:val="center"/>
            <w:hideMark/>
          </w:tcPr>
          <w:p w14:paraId="497D8C39"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1591</w:t>
            </w:r>
          </w:p>
        </w:tc>
        <w:tc>
          <w:tcPr>
            <w:tcW w:w="708" w:type="dxa"/>
            <w:vMerge/>
            <w:tcBorders>
              <w:top w:val="nil"/>
              <w:left w:val="single" w:sz="4" w:space="0" w:color="000000"/>
              <w:bottom w:val="nil"/>
              <w:right w:val="single" w:sz="4" w:space="0" w:color="000000"/>
            </w:tcBorders>
            <w:vAlign w:val="center"/>
            <w:hideMark/>
          </w:tcPr>
          <w:p w14:paraId="70793A79"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10" w:type="dxa"/>
            <w:tcBorders>
              <w:top w:val="nil"/>
              <w:left w:val="nil"/>
              <w:bottom w:val="single" w:sz="4" w:space="0" w:color="000000"/>
              <w:right w:val="single" w:sz="4" w:space="0" w:color="000000"/>
            </w:tcBorders>
            <w:noWrap/>
            <w:vAlign w:val="center"/>
            <w:hideMark/>
          </w:tcPr>
          <w:p w14:paraId="75C53701"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1.677</w:t>
            </w:r>
          </w:p>
        </w:tc>
        <w:tc>
          <w:tcPr>
            <w:tcW w:w="852" w:type="dxa"/>
            <w:vMerge/>
            <w:tcBorders>
              <w:top w:val="nil"/>
              <w:left w:val="single" w:sz="4" w:space="0" w:color="000000"/>
              <w:bottom w:val="nil"/>
              <w:right w:val="single" w:sz="4" w:space="0" w:color="000000"/>
            </w:tcBorders>
            <w:vAlign w:val="center"/>
            <w:hideMark/>
          </w:tcPr>
          <w:p w14:paraId="29DC15BB"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11" w:type="dxa"/>
            <w:tcBorders>
              <w:top w:val="nil"/>
              <w:left w:val="nil"/>
              <w:bottom w:val="single" w:sz="4" w:space="0" w:color="000000"/>
              <w:right w:val="single" w:sz="4" w:space="0" w:color="000000"/>
            </w:tcBorders>
            <w:noWrap/>
            <w:vAlign w:val="center"/>
            <w:hideMark/>
          </w:tcPr>
          <w:p w14:paraId="7B3A5DDA"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1.760</w:t>
            </w:r>
          </w:p>
        </w:tc>
        <w:tc>
          <w:tcPr>
            <w:tcW w:w="851" w:type="dxa"/>
            <w:vMerge/>
            <w:tcBorders>
              <w:top w:val="nil"/>
              <w:left w:val="single" w:sz="4" w:space="0" w:color="000000"/>
              <w:bottom w:val="nil"/>
              <w:right w:val="single" w:sz="4" w:space="0" w:color="000000"/>
            </w:tcBorders>
            <w:vAlign w:val="center"/>
            <w:hideMark/>
          </w:tcPr>
          <w:p w14:paraId="092F79DF"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09" w:type="dxa"/>
            <w:tcBorders>
              <w:top w:val="nil"/>
              <w:left w:val="nil"/>
              <w:bottom w:val="single" w:sz="4" w:space="0" w:color="000000"/>
              <w:right w:val="single" w:sz="4" w:space="0" w:color="000000"/>
            </w:tcBorders>
            <w:noWrap/>
            <w:vAlign w:val="center"/>
            <w:hideMark/>
          </w:tcPr>
          <w:p w14:paraId="7D631548"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1.820</w:t>
            </w:r>
          </w:p>
        </w:tc>
        <w:tc>
          <w:tcPr>
            <w:tcW w:w="850" w:type="dxa"/>
            <w:vMerge/>
            <w:tcBorders>
              <w:top w:val="nil"/>
              <w:left w:val="single" w:sz="4" w:space="0" w:color="000000"/>
              <w:bottom w:val="nil"/>
              <w:right w:val="single" w:sz="4" w:space="0" w:color="000000"/>
            </w:tcBorders>
            <w:vAlign w:val="center"/>
            <w:hideMark/>
          </w:tcPr>
          <w:p w14:paraId="5D3470FA"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09" w:type="dxa"/>
            <w:tcBorders>
              <w:top w:val="nil"/>
              <w:left w:val="nil"/>
              <w:bottom w:val="single" w:sz="4" w:space="0" w:color="000000"/>
              <w:right w:val="single" w:sz="4" w:space="0" w:color="000000"/>
            </w:tcBorders>
            <w:noWrap/>
            <w:vAlign w:val="center"/>
            <w:hideMark/>
          </w:tcPr>
          <w:p w14:paraId="3FDF108B"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2.084</w:t>
            </w:r>
          </w:p>
        </w:tc>
        <w:tc>
          <w:tcPr>
            <w:tcW w:w="992" w:type="dxa"/>
            <w:vMerge/>
            <w:tcBorders>
              <w:top w:val="nil"/>
              <w:left w:val="single" w:sz="4" w:space="0" w:color="000000"/>
              <w:bottom w:val="nil"/>
              <w:right w:val="single" w:sz="4" w:space="0" w:color="000000"/>
            </w:tcBorders>
            <w:vAlign w:val="center"/>
            <w:hideMark/>
          </w:tcPr>
          <w:p w14:paraId="6B8A89A6"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567" w:type="dxa"/>
            <w:tcBorders>
              <w:top w:val="nil"/>
              <w:left w:val="nil"/>
              <w:bottom w:val="single" w:sz="4" w:space="0" w:color="000000"/>
              <w:right w:val="single" w:sz="4" w:space="0" w:color="000000"/>
            </w:tcBorders>
            <w:noWrap/>
            <w:vAlign w:val="center"/>
            <w:hideMark/>
          </w:tcPr>
          <w:p w14:paraId="3CCF8763"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Ekor</w:t>
            </w:r>
          </w:p>
        </w:tc>
      </w:tr>
      <w:tr w:rsidR="000A634E" w:rsidRPr="000A634E" w14:paraId="51E25F36" w14:textId="77777777" w:rsidTr="00AB6D2F">
        <w:trPr>
          <w:trHeight w:val="575"/>
        </w:trPr>
        <w:tc>
          <w:tcPr>
            <w:tcW w:w="324" w:type="dxa"/>
            <w:tcBorders>
              <w:top w:val="nil"/>
              <w:left w:val="single" w:sz="4" w:space="0" w:color="000000"/>
              <w:bottom w:val="single" w:sz="4" w:space="0" w:color="000000"/>
              <w:right w:val="single" w:sz="4" w:space="0" w:color="000000"/>
            </w:tcBorders>
            <w:noWrap/>
            <w:vAlign w:val="center"/>
            <w:hideMark/>
          </w:tcPr>
          <w:p w14:paraId="3D7D11C5"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3</w:t>
            </w:r>
          </w:p>
        </w:tc>
        <w:tc>
          <w:tcPr>
            <w:tcW w:w="666" w:type="dxa"/>
            <w:tcBorders>
              <w:top w:val="nil"/>
              <w:left w:val="nil"/>
              <w:bottom w:val="single" w:sz="4" w:space="0" w:color="000000"/>
              <w:right w:val="single" w:sz="4" w:space="0" w:color="000000"/>
            </w:tcBorders>
            <w:vAlign w:val="center"/>
            <w:hideMark/>
          </w:tcPr>
          <w:p w14:paraId="021F7F86"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Ikan patin</w:t>
            </w:r>
          </w:p>
        </w:tc>
        <w:tc>
          <w:tcPr>
            <w:tcW w:w="1275" w:type="dxa"/>
            <w:tcBorders>
              <w:top w:val="nil"/>
              <w:left w:val="nil"/>
              <w:bottom w:val="single" w:sz="4" w:space="0" w:color="000000"/>
              <w:right w:val="single" w:sz="4" w:space="0" w:color="000000"/>
            </w:tcBorders>
            <w:vAlign w:val="center"/>
            <w:hideMark/>
          </w:tcPr>
          <w:p w14:paraId="0D6BE52A"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Pangasianodon hypophthalmus</w:t>
            </w:r>
          </w:p>
        </w:tc>
        <w:tc>
          <w:tcPr>
            <w:tcW w:w="708" w:type="dxa"/>
            <w:tcBorders>
              <w:top w:val="nil"/>
              <w:left w:val="nil"/>
              <w:bottom w:val="single" w:sz="4" w:space="0" w:color="000000"/>
              <w:right w:val="single" w:sz="4" w:space="0" w:color="000000"/>
            </w:tcBorders>
            <w:noWrap/>
            <w:vAlign w:val="center"/>
            <w:hideMark/>
          </w:tcPr>
          <w:p w14:paraId="7F43398C"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1872</w:t>
            </w:r>
          </w:p>
        </w:tc>
        <w:tc>
          <w:tcPr>
            <w:tcW w:w="708" w:type="dxa"/>
            <w:vMerge/>
            <w:tcBorders>
              <w:top w:val="nil"/>
              <w:left w:val="single" w:sz="4" w:space="0" w:color="000000"/>
              <w:bottom w:val="nil"/>
              <w:right w:val="single" w:sz="4" w:space="0" w:color="000000"/>
            </w:tcBorders>
            <w:vAlign w:val="center"/>
            <w:hideMark/>
          </w:tcPr>
          <w:p w14:paraId="5103B707"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10" w:type="dxa"/>
            <w:tcBorders>
              <w:top w:val="nil"/>
              <w:left w:val="nil"/>
              <w:bottom w:val="single" w:sz="4" w:space="0" w:color="000000"/>
              <w:right w:val="single" w:sz="4" w:space="0" w:color="000000"/>
            </w:tcBorders>
            <w:noWrap/>
            <w:vAlign w:val="center"/>
            <w:hideMark/>
          </w:tcPr>
          <w:p w14:paraId="16917B76"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1.986</w:t>
            </w:r>
          </w:p>
        </w:tc>
        <w:tc>
          <w:tcPr>
            <w:tcW w:w="852" w:type="dxa"/>
            <w:vMerge/>
            <w:tcBorders>
              <w:top w:val="nil"/>
              <w:left w:val="single" w:sz="4" w:space="0" w:color="000000"/>
              <w:bottom w:val="nil"/>
              <w:right w:val="single" w:sz="4" w:space="0" w:color="000000"/>
            </w:tcBorders>
            <w:vAlign w:val="center"/>
            <w:hideMark/>
          </w:tcPr>
          <w:p w14:paraId="663A1144"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11" w:type="dxa"/>
            <w:tcBorders>
              <w:top w:val="nil"/>
              <w:left w:val="nil"/>
              <w:bottom w:val="single" w:sz="4" w:space="0" w:color="000000"/>
              <w:right w:val="single" w:sz="4" w:space="0" w:color="000000"/>
            </w:tcBorders>
            <w:noWrap/>
            <w:vAlign w:val="center"/>
            <w:hideMark/>
          </w:tcPr>
          <w:p w14:paraId="5CB54EC5"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2.070</w:t>
            </w:r>
          </w:p>
        </w:tc>
        <w:tc>
          <w:tcPr>
            <w:tcW w:w="851" w:type="dxa"/>
            <w:vMerge/>
            <w:tcBorders>
              <w:top w:val="nil"/>
              <w:left w:val="single" w:sz="4" w:space="0" w:color="000000"/>
              <w:bottom w:val="nil"/>
              <w:right w:val="single" w:sz="4" w:space="0" w:color="000000"/>
            </w:tcBorders>
            <w:vAlign w:val="center"/>
            <w:hideMark/>
          </w:tcPr>
          <w:p w14:paraId="329BB914"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09" w:type="dxa"/>
            <w:tcBorders>
              <w:top w:val="nil"/>
              <w:left w:val="nil"/>
              <w:bottom w:val="single" w:sz="4" w:space="0" w:color="000000"/>
              <w:right w:val="single" w:sz="4" w:space="0" w:color="000000"/>
            </w:tcBorders>
            <w:noWrap/>
            <w:vAlign w:val="center"/>
            <w:hideMark/>
          </w:tcPr>
          <w:p w14:paraId="1B18021E"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2.150</w:t>
            </w:r>
          </w:p>
        </w:tc>
        <w:tc>
          <w:tcPr>
            <w:tcW w:w="850" w:type="dxa"/>
            <w:vMerge/>
            <w:tcBorders>
              <w:top w:val="nil"/>
              <w:left w:val="single" w:sz="4" w:space="0" w:color="000000"/>
              <w:bottom w:val="nil"/>
              <w:right w:val="single" w:sz="4" w:space="0" w:color="000000"/>
            </w:tcBorders>
            <w:vAlign w:val="center"/>
            <w:hideMark/>
          </w:tcPr>
          <w:p w14:paraId="0316082D"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09" w:type="dxa"/>
            <w:tcBorders>
              <w:top w:val="nil"/>
              <w:left w:val="nil"/>
              <w:bottom w:val="single" w:sz="4" w:space="0" w:color="000000"/>
              <w:right w:val="single" w:sz="4" w:space="0" w:color="000000"/>
            </w:tcBorders>
            <w:noWrap/>
            <w:vAlign w:val="center"/>
            <w:hideMark/>
          </w:tcPr>
          <w:p w14:paraId="7F446090"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2.505</w:t>
            </w:r>
          </w:p>
        </w:tc>
        <w:tc>
          <w:tcPr>
            <w:tcW w:w="992" w:type="dxa"/>
            <w:vMerge/>
            <w:tcBorders>
              <w:top w:val="nil"/>
              <w:left w:val="single" w:sz="4" w:space="0" w:color="000000"/>
              <w:bottom w:val="nil"/>
              <w:right w:val="single" w:sz="4" w:space="0" w:color="000000"/>
            </w:tcBorders>
            <w:vAlign w:val="center"/>
            <w:hideMark/>
          </w:tcPr>
          <w:p w14:paraId="7D3979AF"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567" w:type="dxa"/>
            <w:tcBorders>
              <w:top w:val="nil"/>
              <w:left w:val="nil"/>
              <w:bottom w:val="single" w:sz="4" w:space="0" w:color="000000"/>
              <w:right w:val="single" w:sz="4" w:space="0" w:color="000000"/>
            </w:tcBorders>
            <w:noWrap/>
            <w:vAlign w:val="center"/>
            <w:hideMark/>
          </w:tcPr>
          <w:p w14:paraId="20FE2BC8"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Ekor</w:t>
            </w:r>
          </w:p>
        </w:tc>
      </w:tr>
      <w:tr w:rsidR="000A634E" w:rsidRPr="000A634E" w14:paraId="4A1F9604" w14:textId="77777777" w:rsidTr="00AB6D2F">
        <w:trPr>
          <w:trHeight w:val="575"/>
        </w:trPr>
        <w:tc>
          <w:tcPr>
            <w:tcW w:w="324" w:type="dxa"/>
            <w:tcBorders>
              <w:top w:val="nil"/>
              <w:left w:val="single" w:sz="4" w:space="0" w:color="000000"/>
              <w:bottom w:val="single" w:sz="4" w:space="0" w:color="000000"/>
              <w:right w:val="single" w:sz="4" w:space="0" w:color="000000"/>
            </w:tcBorders>
            <w:noWrap/>
            <w:vAlign w:val="center"/>
            <w:hideMark/>
          </w:tcPr>
          <w:p w14:paraId="746B865C"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4</w:t>
            </w:r>
          </w:p>
        </w:tc>
        <w:tc>
          <w:tcPr>
            <w:tcW w:w="666" w:type="dxa"/>
            <w:tcBorders>
              <w:top w:val="nil"/>
              <w:left w:val="nil"/>
              <w:bottom w:val="single" w:sz="4" w:space="0" w:color="000000"/>
              <w:right w:val="single" w:sz="4" w:space="0" w:color="000000"/>
            </w:tcBorders>
            <w:vAlign w:val="center"/>
            <w:hideMark/>
          </w:tcPr>
          <w:p w14:paraId="5C0E7F44"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Ikan Koi</w:t>
            </w:r>
          </w:p>
        </w:tc>
        <w:tc>
          <w:tcPr>
            <w:tcW w:w="1275" w:type="dxa"/>
            <w:tcBorders>
              <w:top w:val="nil"/>
              <w:left w:val="nil"/>
              <w:bottom w:val="single" w:sz="4" w:space="0" w:color="000000"/>
              <w:right w:val="single" w:sz="4" w:space="0" w:color="000000"/>
            </w:tcBorders>
            <w:vAlign w:val="center"/>
            <w:hideMark/>
          </w:tcPr>
          <w:p w14:paraId="333539AE" w14:textId="77777777" w:rsidR="000A634E" w:rsidRPr="000A634E" w:rsidRDefault="000A634E" w:rsidP="000A634E">
            <w:pPr>
              <w:spacing w:after="0" w:line="240" w:lineRule="auto"/>
              <w:ind w:right="-115"/>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Cyprinus rubrofuscus</w:t>
            </w:r>
          </w:p>
        </w:tc>
        <w:tc>
          <w:tcPr>
            <w:tcW w:w="708" w:type="dxa"/>
            <w:tcBorders>
              <w:top w:val="nil"/>
              <w:left w:val="nil"/>
              <w:bottom w:val="single" w:sz="4" w:space="0" w:color="000000"/>
              <w:right w:val="single" w:sz="4" w:space="0" w:color="000000"/>
            </w:tcBorders>
            <w:noWrap/>
            <w:vAlign w:val="center"/>
            <w:hideMark/>
          </w:tcPr>
          <w:p w14:paraId="1BF2AA38"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4778F04C"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10" w:type="dxa"/>
            <w:tcBorders>
              <w:top w:val="nil"/>
              <w:left w:val="nil"/>
              <w:bottom w:val="single" w:sz="4" w:space="0" w:color="000000"/>
              <w:right w:val="single" w:sz="4" w:space="0" w:color="000000"/>
            </w:tcBorders>
            <w:noWrap/>
            <w:vAlign w:val="center"/>
            <w:hideMark/>
          </w:tcPr>
          <w:p w14:paraId="05A7782B"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0</w:t>
            </w:r>
          </w:p>
        </w:tc>
        <w:tc>
          <w:tcPr>
            <w:tcW w:w="852" w:type="dxa"/>
            <w:vMerge/>
            <w:tcBorders>
              <w:top w:val="nil"/>
              <w:left w:val="single" w:sz="4" w:space="0" w:color="000000"/>
              <w:bottom w:val="nil"/>
              <w:right w:val="single" w:sz="4" w:space="0" w:color="000000"/>
            </w:tcBorders>
            <w:vAlign w:val="center"/>
            <w:hideMark/>
          </w:tcPr>
          <w:p w14:paraId="04B9B3F6"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11" w:type="dxa"/>
            <w:tcBorders>
              <w:top w:val="nil"/>
              <w:left w:val="nil"/>
              <w:bottom w:val="single" w:sz="4" w:space="0" w:color="000000"/>
              <w:right w:val="single" w:sz="4" w:space="0" w:color="000000"/>
            </w:tcBorders>
            <w:noWrap/>
            <w:vAlign w:val="center"/>
            <w:hideMark/>
          </w:tcPr>
          <w:p w14:paraId="63398988"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17</w:t>
            </w:r>
          </w:p>
        </w:tc>
        <w:tc>
          <w:tcPr>
            <w:tcW w:w="851" w:type="dxa"/>
            <w:vMerge/>
            <w:tcBorders>
              <w:top w:val="nil"/>
              <w:left w:val="single" w:sz="4" w:space="0" w:color="000000"/>
              <w:bottom w:val="nil"/>
              <w:right w:val="single" w:sz="4" w:space="0" w:color="000000"/>
            </w:tcBorders>
            <w:vAlign w:val="center"/>
            <w:hideMark/>
          </w:tcPr>
          <w:p w14:paraId="315E03D8"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09" w:type="dxa"/>
            <w:tcBorders>
              <w:top w:val="nil"/>
              <w:left w:val="nil"/>
              <w:bottom w:val="single" w:sz="4" w:space="0" w:color="000000"/>
              <w:right w:val="single" w:sz="4" w:space="0" w:color="000000"/>
            </w:tcBorders>
            <w:noWrap/>
            <w:vAlign w:val="center"/>
            <w:hideMark/>
          </w:tcPr>
          <w:p w14:paraId="7EC63C59"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19</w:t>
            </w:r>
          </w:p>
        </w:tc>
        <w:tc>
          <w:tcPr>
            <w:tcW w:w="850" w:type="dxa"/>
            <w:vMerge/>
            <w:tcBorders>
              <w:top w:val="nil"/>
              <w:left w:val="single" w:sz="4" w:space="0" w:color="000000"/>
              <w:bottom w:val="nil"/>
              <w:right w:val="single" w:sz="4" w:space="0" w:color="000000"/>
            </w:tcBorders>
            <w:vAlign w:val="center"/>
            <w:hideMark/>
          </w:tcPr>
          <w:p w14:paraId="16061C18"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709" w:type="dxa"/>
            <w:tcBorders>
              <w:top w:val="nil"/>
              <w:left w:val="nil"/>
              <w:bottom w:val="single" w:sz="4" w:space="0" w:color="000000"/>
              <w:right w:val="single" w:sz="4" w:space="0" w:color="000000"/>
            </w:tcBorders>
            <w:noWrap/>
            <w:vAlign w:val="center"/>
            <w:hideMark/>
          </w:tcPr>
          <w:p w14:paraId="03707EA4"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21</w:t>
            </w:r>
          </w:p>
        </w:tc>
        <w:tc>
          <w:tcPr>
            <w:tcW w:w="992" w:type="dxa"/>
            <w:vMerge/>
            <w:tcBorders>
              <w:top w:val="nil"/>
              <w:left w:val="single" w:sz="4" w:space="0" w:color="000000"/>
              <w:bottom w:val="nil"/>
              <w:right w:val="single" w:sz="4" w:space="0" w:color="000000"/>
            </w:tcBorders>
            <w:vAlign w:val="center"/>
            <w:hideMark/>
          </w:tcPr>
          <w:p w14:paraId="0DB71CB8" w14:textId="77777777" w:rsidR="000A634E" w:rsidRPr="000A634E" w:rsidRDefault="000A634E" w:rsidP="000A634E">
            <w:pPr>
              <w:spacing w:after="0" w:line="240" w:lineRule="auto"/>
              <w:rPr>
                <w:rFonts w:ascii="Calibri" w:eastAsia="Times New Roman" w:hAnsi="Calibri" w:cs="Calibri"/>
                <w:color w:val="000000"/>
                <w:kern w:val="0"/>
                <w:sz w:val="16"/>
                <w:szCs w:val="16"/>
                <w:lang w:eastAsia="en-ID"/>
                <w14:ligatures w14:val="none"/>
              </w:rPr>
            </w:pPr>
          </w:p>
        </w:tc>
        <w:tc>
          <w:tcPr>
            <w:tcW w:w="567" w:type="dxa"/>
            <w:tcBorders>
              <w:top w:val="nil"/>
              <w:left w:val="nil"/>
              <w:bottom w:val="single" w:sz="4" w:space="0" w:color="000000"/>
              <w:right w:val="single" w:sz="4" w:space="0" w:color="000000"/>
            </w:tcBorders>
            <w:noWrap/>
            <w:vAlign w:val="center"/>
            <w:hideMark/>
          </w:tcPr>
          <w:p w14:paraId="44D568BB" w14:textId="77777777" w:rsidR="000A634E" w:rsidRPr="000A634E" w:rsidRDefault="000A634E" w:rsidP="000A634E">
            <w:pPr>
              <w:spacing w:after="0" w:line="240" w:lineRule="auto"/>
              <w:jc w:val="center"/>
              <w:rPr>
                <w:rFonts w:ascii="Calibri" w:eastAsia="Times New Roman" w:hAnsi="Calibri" w:cs="Calibri"/>
                <w:color w:val="000000"/>
                <w:kern w:val="0"/>
                <w:sz w:val="16"/>
                <w:szCs w:val="16"/>
                <w:lang w:eastAsia="en-ID"/>
                <w14:ligatures w14:val="none"/>
              </w:rPr>
            </w:pPr>
            <w:r w:rsidRPr="000A634E">
              <w:rPr>
                <w:rFonts w:ascii="Calibri" w:eastAsia="Times New Roman" w:hAnsi="Calibri" w:cs="Calibri"/>
                <w:color w:val="000000"/>
                <w:kern w:val="0"/>
                <w:sz w:val="16"/>
                <w:szCs w:val="16"/>
                <w:lang w:eastAsia="en-ID"/>
                <w14:ligatures w14:val="none"/>
              </w:rPr>
              <w:t>Ekor</w:t>
            </w:r>
          </w:p>
        </w:tc>
      </w:tr>
      <w:tr w:rsidR="000A634E" w:rsidRPr="000A634E" w14:paraId="015799DE" w14:textId="77777777" w:rsidTr="00AB6D2F">
        <w:trPr>
          <w:trHeight w:val="295"/>
        </w:trPr>
        <w:tc>
          <w:tcPr>
            <w:tcW w:w="2265" w:type="dxa"/>
            <w:gridSpan w:val="3"/>
            <w:tcBorders>
              <w:top w:val="single" w:sz="4" w:space="0" w:color="000000"/>
              <w:left w:val="single" w:sz="4" w:space="0" w:color="000000"/>
              <w:bottom w:val="single" w:sz="4" w:space="0" w:color="000000"/>
              <w:right w:val="single" w:sz="4" w:space="0" w:color="000000"/>
            </w:tcBorders>
            <w:noWrap/>
            <w:vAlign w:val="center"/>
            <w:hideMark/>
          </w:tcPr>
          <w:p w14:paraId="38CAE741" w14:textId="12D5EEE1"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 xml:space="preserve">Total </w:t>
            </w:r>
            <w:r w:rsidR="00AB6D2F">
              <w:rPr>
                <w:rFonts w:ascii="Calibri" w:eastAsia="Times New Roman" w:hAnsi="Calibri" w:cs="Calibri"/>
                <w:b/>
                <w:bCs/>
                <w:color w:val="000000"/>
                <w:kern w:val="0"/>
                <w:sz w:val="16"/>
                <w:szCs w:val="16"/>
                <w:lang w:eastAsia="en-ID"/>
                <w14:ligatures w14:val="none"/>
              </w:rPr>
              <w:t>Fauna</w:t>
            </w:r>
          </w:p>
        </w:tc>
        <w:tc>
          <w:tcPr>
            <w:tcW w:w="1416" w:type="dxa"/>
            <w:gridSpan w:val="2"/>
            <w:tcBorders>
              <w:top w:val="single" w:sz="4" w:space="0" w:color="000000"/>
              <w:left w:val="nil"/>
              <w:bottom w:val="single" w:sz="4" w:space="0" w:color="000000"/>
              <w:right w:val="single" w:sz="4" w:space="0" w:color="000000"/>
            </w:tcBorders>
            <w:noWrap/>
            <w:vAlign w:val="center"/>
            <w:hideMark/>
          </w:tcPr>
          <w:p w14:paraId="5B166D3F"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4443</w:t>
            </w:r>
          </w:p>
        </w:tc>
        <w:tc>
          <w:tcPr>
            <w:tcW w:w="1562" w:type="dxa"/>
            <w:gridSpan w:val="2"/>
            <w:tcBorders>
              <w:top w:val="single" w:sz="4" w:space="0" w:color="000000"/>
              <w:left w:val="nil"/>
              <w:bottom w:val="single" w:sz="4" w:space="0" w:color="000000"/>
              <w:right w:val="single" w:sz="4" w:space="0" w:color="000000"/>
            </w:tcBorders>
            <w:noWrap/>
            <w:vAlign w:val="center"/>
            <w:hideMark/>
          </w:tcPr>
          <w:p w14:paraId="0669F26A"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4.728</w:t>
            </w:r>
          </w:p>
        </w:tc>
        <w:tc>
          <w:tcPr>
            <w:tcW w:w="1562" w:type="dxa"/>
            <w:gridSpan w:val="2"/>
            <w:tcBorders>
              <w:top w:val="single" w:sz="4" w:space="0" w:color="000000"/>
              <w:left w:val="nil"/>
              <w:bottom w:val="single" w:sz="4" w:space="0" w:color="000000"/>
              <w:right w:val="single" w:sz="4" w:space="0" w:color="000000"/>
            </w:tcBorders>
            <w:noWrap/>
            <w:vAlign w:val="center"/>
            <w:hideMark/>
          </w:tcPr>
          <w:p w14:paraId="29858EE5"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5.002</w:t>
            </w:r>
          </w:p>
        </w:tc>
        <w:tc>
          <w:tcPr>
            <w:tcW w:w="1559" w:type="dxa"/>
            <w:gridSpan w:val="2"/>
            <w:tcBorders>
              <w:top w:val="single" w:sz="4" w:space="0" w:color="000000"/>
              <w:left w:val="nil"/>
              <w:bottom w:val="single" w:sz="4" w:space="0" w:color="000000"/>
              <w:right w:val="single" w:sz="4" w:space="0" w:color="000000"/>
            </w:tcBorders>
            <w:noWrap/>
            <w:vAlign w:val="center"/>
            <w:hideMark/>
          </w:tcPr>
          <w:p w14:paraId="03C7BE7D"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5.229</w:t>
            </w:r>
          </w:p>
        </w:tc>
        <w:tc>
          <w:tcPr>
            <w:tcW w:w="1701" w:type="dxa"/>
            <w:gridSpan w:val="2"/>
            <w:tcBorders>
              <w:top w:val="single" w:sz="4" w:space="0" w:color="000000"/>
              <w:left w:val="nil"/>
              <w:bottom w:val="single" w:sz="4" w:space="0" w:color="000000"/>
              <w:right w:val="single" w:sz="4" w:space="0" w:color="000000"/>
            </w:tcBorders>
            <w:noWrap/>
            <w:vAlign w:val="center"/>
            <w:hideMark/>
          </w:tcPr>
          <w:p w14:paraId="20E365FA"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6.195</w:t>
            </w:r>
          </w:p>
        </w:tc>
        <w:tc>
          <w:tcPr>
            <w:tcW w:w="567" w:type="dxa"/>
            <w:tcBorders>
              <w:top w:val="nil"/>
              <w:left w:val="nil"/>
              <w:bottom w:val="single" w:sz="4" w:space="0" w:color="000000"/>
              <w:right w:val="single" w:sz="4" w:space="0" w:color="000000"/>
            </w:tcBorders>
            <w:noWrap/>
            <w:vAlign w:val="center"/>
            <w:hideMark/>
          </w:tcPr>
          <w:p w14:paraId="4ECBF3DF"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Ekor</w:t>
            </w:r>
          </w:p>
        </w:tc>
      </w:tr>
      <w:tr w:rsidR="000A634E" w:rsidRPr="000A634E" w14:paraId="5E0F32EC" w14:textId="77777777" w:rsidTr="00AB6D2F">
        <w:trPr>
          <w:trHeight w:val="295"/>
        </w:trPr>
        <w:tc>
          <w:tcPr>
            <w:tcW w:w="2265" w:type="dxa"/>
            <w:gridSpan w:val="3"/>
            <w:tcBorders>
              <w:top w:val="single" w:sz="4" w:space="0" w:color="000000"/>
              <w:left w:val="single" w:sz="4" w:space="0" w:color="000000"/>
              <w:bottom w:val="single" w:sz="4" w:space="0" w:color="000000"/>
              <w:right w:val="single" w:sz="4" w:space="0" w:color="000000"/>
            </w:tcBorders>
            <w:noWrap/>
            <w:vAlign w:val="center"/>
            <w:hideMark/>
          </w:tcPr>
          <w:p w14:paraId="18B683B0"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Indeks Kehati</w:t>
            </w:r>
          </w:p>
        </w:tc>
        <w:tc>
          <w:tcPr>
            <w:tcW w:w="1416" w:type="dxa"/>
            <w:gridSpan w:val="2"/>
            <w:tcBorders>
              <w:top w:val="single" w:sz="4" w:space="0" w:color="000000"/>
              <w:left w:val="nil"/>
              <w:bottom w:val="single" w:sz="4" w:space="0" w:color="000000"/>
              <w:right w:val="single" w:sz="4" w:space="0" w:color="000000"/>
            </w:tcBorders>
            <w:noWrap/>
            <w:vAlign w:val="center"/>
            <w:hideMark/>
          </w:tcPr>
          <w:p w14:paraId="2CE6A698"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1,07</w:t>
            </w:r>
          </w:p>
        </w:tc>
        <w:tc>
          <w:tcPr>
            <w:tcW w:w="1562" w:type="dxa"/>
            <w:gridSpan w:val="2"/>
            <w:tcBorders>
              <w:top w:val="single" w:sz="4" w:space="0" w:color="000000"/>
              <w:left w:val="nil"/>
              <w:bottom w:val="single" w:sz="4" w:space="0" w:color="000000"/>
              <w:right w:val="single" w:sz="4" w:space="0" w:color="000000"/>
            </w:tcBorders>
            <w:noWrap/>
            <w:vAlign w:val="center"/>
            <w:hideMark/>
          </w:tcPr>
          <w:p w14:paraId="2791E847"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1,07</w:t>
            </w:r>
          </w:p>
        </w:tc>
        <w:tc>
          <w:tcPr>
            <w:tcW w:w="1562" w:type="dxa"/>
            <w:gridSpan w:val="2"/>
            <w:tcBorders>
              <w:top w:val="single" w:sz="4" w:space="0" w:color="000000"/>
              <w:left w:val="nil"/>
              <w:bottom w:val="single" w:sz="4" w:space="0" w:color="000000"/>
              <w:right w:val="single" w:sz="4" w:space="0" w:color="000000"/>
            </w:tcBorders>
            <w:noWrap/>
            <w:vAlign w:val="center"/>
            <w:hideMark/>
          </w:tcPr>
          <w:p w14:paraId="2388BFD4"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1,09</w:t>
            </w:r>
          </w:p>
        </w:tc>
        <w:tc>
          <w:tcPr>
            <w:tcW w:w="1559" w:type="dxa"/>
            <w:gridSpan w:val="2"/>
            <w:tcBorders>
              <w:top w:val="single" w:sz="4" w:space="0" w:color="000000"/>
              <w:left w:val="nil"/>
              <w:bottom w:val="single" w:sz="4" w:space="0" w:color="000000"/>
              <w:right w:val="single" w:sz="4" w:space="0" w:color="000000"/>
            </w:tcBorders>
            <w:noWrap/>
            <w:vAlign w:val="center"/>
            <w:hideMark/>
          </w:tcPr>
          <w:p w14:paraId="5033E38C"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1,09</w:t>
            </w:r>
          </w:p>
        </w:tc>
        <w:tc>
          <w:tcPr>
            <w:tcW w:w="1701" w:type="dxa"/>
            <w:gridSpan w:val="2"/>
            <w:tcBorders>
              <w:top w:val="single" w:sz="4" w:space="0" w:color="000000"/>
              <w:left w:val="nil"/>
              <w:bottom w:val="single" w:sz="4" w:space="0" w:color="000000"/>
              <w:right w:val="single" w:sz="4" w:space="0" w:color="000000"/>
            </w:tcBorders>
            <w:noWrap/>
            <w:vAlign w:val="center"/>
            <w:hideMark/>
          </w:tcPr>
          <w:p w14:paraId="71AD448A"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1,10</w:t>
            </w:r>
          </w:p>
        </w:tc>
        <w:tc>
          <w:tcPr>
            <w:tcW w:w="567" w:type="dxa"/>
            <w:tcBorders>
              <w:top w:val="nil"/>
              <w:left w:val="nil"/>
              <w:bottom w:val="single" w:sz="4" w:space="0" w:color="000000"/>
              <w:right w:val="single" w:sz="4" w:space="0" w:color="000000"/>
            </w:tcBorders>
            <w:noWrap/>
            <w:vAlign w:val="center"/>
            <w:hideMark/>
          </w:tcPr>
          <w:p w14:paraId="1F2B6004" w14:textId="77777777" w:rsidR="000A634E" w:rsidRPr="000A634E" w:rsidRDefault="000A634E" w:rsidP="00AB6D2F">
            <w:pPr>
              <w:spacing w:after="0" w:line="240" w:lineRule="auto"/>
              <w:jc w:val="center"/>
              <w:rPr>
                <w:rFonts w:ascii="Calibri" w:eastAsia="Times New Roman" w:hAnsi="Calibri" w:cs="Calibri"/>
                <w:b/>
                <w:bCs/>
                <w:color w:val="000000"/>
                <w:kern w:val="0"/>
                <w:sz w:val="16"/>
                <w:szCs w:val="16"/>
                <w:lang w:eastAsia="en-ID"/>
                <w14:ligatures w14:val="none"/>
              </w:rPr>
            </w:pPr>
            <w:r w:rsidRPr="000A634E">
              <w:rPr>
                <w:rFonts w:ascii="Calibri" w:eastAsia="Times New Roman" w:hAnsi="Calibri" w:cs="Calibri"/>
                <w:b/>
                <w:bCs/>
                <w:color w:val="000000"/>
                <w:kern w:val="0"/>
                <w:sz w:val="16"/>
                <w:szCs w:val="16"/>
                <w:lang w:eastAsia="en-ID"/>
                <w14:ligatures w14:val="none"/>
              </w:rPr>
              <w:t>H'</w:t>
            </w:r>
          </w:p>
        </w:tc>
      </w:tr>
    </w:tbl>
    <w:p w14:paraId="59B95FA5" w14:textId="6BFB5F1E" w:rsidR="000A634E" w:rsidRPr="00AB6D2F" w:rsidRDefault="00AB6D2F" w:rsidP="00AB6D2F">
      <w:pPr>
        <w:spacing w:after="0" w:line="276" w:lineRule="auto"/>
        <w:ind w:right="-166"/>
        <w:rPr>
          <w:rFonts w:ascii="Calibri" w:hAnsi="Calibri" w:cs="Calibri"/>
          <w:b/>
          <w:bCs/>
          <w:sz w:val="22"/>
          <w:szCs w:val="22"/>
          <w:lang w:val="nb-NO"/>
        </w:rPr>
      </w:pPr>
      <w:r>
        <w:rPr>
          <w:rFonts w:ascii="Calibri" w:hAnsi="Calibri" w:cs="Calibri"/>
          <w:sz w:val="20"/>
          <w:szCs w:val="20"/>
          <w:lang w:val="nb-NO"/>
        </w:rPr>
        <w:t>*</w:t>
      </w:r>
      <w:r w:rsidRPr="00C7504D">
        <w:rPr>
          <w:rFonts w:ascii="Calibri" w:hAnsi="Calibri" w:cs="Calibri"/>
          <w:sz w:val="20"/>
          <w:szCs w:val="20"/>
          <w:lang w:val="nb-NO"/>
        </w:rPr>
        <w:t>data hingga juni 2026</w:t>
      </w:r>
    </w:p>
    <w:p w14:paraId="2AD83FC9" w14:textId="134EE872" w:rsidR="00AB6D2F" w:rsidRPr="00C7504D" w:rsidRDefault="00F91CAC" w:rsidP="000A634E">
      <w:pPr>
        <w:pStyle w:val="ListParagraph"/>
        <w:spacing w:after="0" w:line="276" w:lineRule="auto"/>
        <w:ind w:left="709" w:right="-166"/>
        <w:rPr>
          <w:rFonts w:ascii="Calibri" w:hAnsi="Calibri" w:cs="Calibri"/>
          <w:b/>
          <w:bCs/>
          <w:sz w:val="22"/>
          <w:szCs w:val="22"/>
          <w:lang w:val="nb-NO"/>
        </w:rPr>
      </w:pPr>
      <w:r>
        <w:rPr>
          <w:noProof/>
        </w:rPr>
        <mc:AlternateContent>
          <mc:Choice Requires="wps">
            <w:drawing>
              <wp:anchor distT="0" distB="0" distL="114300" distR="114300" simplePos="0" relativeHeight="251696128" behindDoc="1" locked="0" layoutInCell="1" allowOverlap="1" wp14:anchorId="10B464D1" wp14:editId="5C326F3E">
                <wp:simplePos x="0" y="0"/>
                <wp:positionH relativeFrom="column">
                  <wp:posOffset>485618</wp:posOffset>
                </wp:positionH>
                <wp:positionV relativeFrom="paragraph">
                  <wp:posOffset>3100557</wp:posOffset>
                </wp:positionV>
                <wp:extent cx="4654550" cy="234950"/>
                <wp:effectExtent l="0" t="0" r="0" b="0"/>
                <wp:wrapNone/>
                <wp:docPr id="1526268132" name="Text Box 1"/>
                <wp:cNvGraphicFramePr/>
                <a:graphic xmlns:a="http://schemas.openxmlformats.org/drawingml/2006/main">
                  <a:graphicData uri="http://schemas.microsoft.com/office/word/2010/wordprocessingShape">
                    <wps:wsp>
                      <wps:cNvSpPr txBox="1"/>
                      <wps:spPr>
                        <a:xfrm>
                          <a:off x="0" y="0"/>
                          <a:ext cx="4654550" cy="234950"/>
                        </a:xfrm>
                        <a:prstGeom prst="rect">
                          <a:avLst/>
                        </a:prstGeom>
                        <a:solidFill>
                          <a:prstClr val="white"/>
                        </a:solidFill>
                        <a:ln>
                          <a:noFill/>
                        </a:ln>
                      </wps:spPr>
                      <wps:txbx>
                        <w:txbxContent>
                          <w:p w14:paraId="4EEFE558" w14:textId="195F7E34" w:rsidR="00AB6D2F" w:rsidRPr="00AB6D2F" w:rsidRDefault="00AB6D2F" w:rsidP="00AB6D2F">
                            <w:pPr>
                              <w:pStyle w:val="Caption"/>
                              <w:rPr>
                                <w:noProof/>
                                <w:lang w:val="pt-BR"/>
                              </w:rPr>
                            </w:pPr>
                            <w:r w:rsidRPr="00AB6D2F">
                              <w:rPr>
                                <w:lang w:val="pt-BR"/>
                              </w:rPr>
                              <w:t xml:space="preserve">Gambar  </w:t>
                            </w:r>
                            <w:r>
                              <w:fldChar w:fldCharType="begin"/>
                            </w:r>
                            <w:r w:rsidRPr="00AB6D2F">
                              <w:rPr>
                                <w:lang w:val="pt-BR"/>
                              </w:rPr>
                              <w:instrText xml:space="preserve"> SEQ Gambar_ \* ARABIC </w:instrText>
                            </w:r>
                            <w:r>
                              <w:fldChar w:fldCharType="separate"/>
                            </w:r>
                            <w:r w:rsidR="00782C51">
                              <w:rPr>
                                <w:noProof/>
                                <w:lang w:val="pt-BR"/>
                              </w:rPr>
                              <w:t>7</w:t>
                            </w:r>
                            <w:r>
                              <w:fldChar w:fldCharType="end"/>
                            </w:r>
                            <w:r w:rsidRPr="00AB6D2F">
                              <w:rPr>
                                <w:lang w:val="pt-BR"/>
                              </w:rPr>
                              <w:t xml:space="preserve">. </w:t>
                            </w:r>
                            <w:r w:rsidRPr="00AB6D2F">
                              <w:rPr>
                                <w:i/>
                                <w:iCs w:val="0"/>
                                <w:lang w:val="pt-BR"/>
                              </w:rPr>
                              <w:t>Trendline</w:t>
                            </w:r>
                            <w:r w:rsidRPr="00AB6D2F">
                              <w:rPr>
                                <w:lang w:val="pt-BR"/>
                              </w:rPr>
                              <w:t xml:space="preserve"> Absolut </w:t>
                            </w:r>
                            <w:r>
                              <w:rPr>
                                <w:lang w:val="pt-BR"/>
                              </w:rPr>
                              <w:t>Fauna</w:t>
                            </w:r>
                            <w:r w:rsidRPr="00AB6D2F">
                              <w:rPr>
                                <w:lang w:val="pt-BR"/>
                              </w:rPr>
                              <w:t xml:space="preserve"> pada Program </w:t>
                            </w:r>
                            <w:r>
                              <w:rPr>
                                <w:lang w:val="pt-BR"/>
                              </w:rPr>
                              <w:t>NUSA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B464D1" id="_x0000_s1035" type="#_x0000_t202" style="position:absolute;left:0;text-align:left;margin-left:38.25pt;margin-top:244.15pt;width:366.5pt;height:18.5pt;z-index:-25162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" stroked="f">
                <v:textbox inset="0,0,0,0">
                  <w:txbxContent>
                    <w:p w14:paraId="4EEFE558" w14:textId="195F7E34" w:rsidR="00AB6D2F" w:rsidRPr="00AB6D2F" w:rsidRDefault="00AB6D2F" w:rsidP="00AB6D2F">
                      <w:pPr>
                        <w:pStyle w:val="Caption"/>
                        <w:rPr>
                          <w:noProof/>
                          <w:lang w:val="pt-BR"/>
                        </w:rPr>
                      </w:pPr>
                      <w:r w:rsidRPr="00AB6D2F">
                        <w:rPr>
                          <w:lang w:val="pt-BR"/>
                        </w:rPr>
                        <w:t xml:space="preserve">Gambar  </w:t>
                      </w:r>
                      <w:r>
                        <w:fldChar w:fldCharType="begin"/>
                      </w:r>
                      <w:r w:rsidRPr="00AB6D2F">
                        <w:rPr>
                          <w:lang w:val="pt-BR"/>
                        </w:rPr>
                        <w:instrText xml:space="preserve"> SEQ Gambar_ \* ARABIC </w:instrText>
                      </w:r>
                      <w:r>
                        <w:fldChar w:fldCharType="separate"/>
                      </w:r>
                      <w:r w:rsidR="00782C51">
                        <w:rPr>
                          <w:noProof/>
                          <w:lang w:val="pt-BR"/>
                        </w:rPr>
                        <w:t>7</w:t>
                      </w:r>
                      <w:r>
                        <w:fldChar w:fldCharType="end"/>
                      </w:r>
                      <w:r w:rsidRPr="00AB6D2F">
                        <w:rPr>
                          <w:lang w:val="pt-BR"/>
                        </w:rPr>
                        <w:t xml:space="preserve">. </w:t>
                      </w:r>
                      <w:r w:rsidRPr="00AB6D2F">
                        <w:rPr>
                          <w:i/>
                          <w:iCs w:val="0"/>
                          <w:lang w:val="pt-BR"/>
                        </w:rPr>
                        <w:t>Trendline</w:t>
                      </w:r>
                      <w:r w:rsidRPr="00AB6D2F">
                        <w:rPr>
                          <w:lang w:val="pt-BR"/>
                        </w:rPr>
                        <w:t xml:space="preserve"> Absolut </w:t>
                      </w:r>
                      <w:r>
                        <w:rPr>
                          <w:lang w:val="pt-BR"/>
                        </w:rPr>
                        <w:t>Fauna</w:t>
                      </w:r>
                      <w:r w:rsidRPr="00AB6D2F">
                        <w:rPr>
                          <w:lang w:val="pt-BR"/>
                        </w:rPr>
                        <w:t xml:space="preserve"> pada Program </w:t>
                      </w:r>
                      <w:r>
                        <w:rPr>
                          <w:lang w:val="pt-BR"/>
                        </w:rPr>
                        <w:t>NUSA</w:t>
                      </w:r>
                    </w:p>
                  </w:txbxContent>
                </v:textbox>
              </v:shape>
            </w:pict>
          </mc:Fallback>
        </mc:AlternateContent>
      </w:r>
      <w:r>
        <w:rPr>
          <w:noProof/>
        </w:rPr>
        <w:drawing>
          <wp:anchor distT="0" distB="0" distL="114300" distR="114300" simplePos="0" relativeHeight="251694080" behindDoc="0" locked="0" layoutInCell="1" allowOverlap="1" wp14:anchorId="3AA61A5E" wp14:editId="65E7942D">
            <wp:simplePos x="0" y="0"/>
            <wp:positionH relativeFrom="column">
              <wp:posOffset>567385</wp:posOffset>
            </wp:positionH>
            <wp:positionV relativeFrom="paragraph">
              <wp:posOffset>617</wp:posOffset>
            </wp:positionV>
            <wp:extent cx="4654550" cy="3116580"/>
            <wp:effectExtent l="0" t="0" r="12700" b="7620"/>
            <wp:wrapTopAndBottom/>
            <wp:docPr id="276797762" name="Chart 1">
              <a:extLst xmlns:a="http://schemas.openxmlformats.org/drawingml/2006/main">
                <a:ext uri="{FF2B5EF4-FFF2-40B4-BE49-F238E27FC236}">
                  <a16:creationId xmlns:a16="http://schemas.microsoft.com/office/drawing/2014/main" id="{E15E37F8-DCB0-43A1-8115-3BC3A1E8D3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3CDEC7B8" w14:textId="77777777" w:rsidR="00C80931" w:rsidRPr="00C7504D" w:rsidRDefault="00C80931" w:rsidP="00C80931">
      <w:pPr>
        <w:pStyle w:val="ListParagraph"/>
        <w:spacing w:after="0" w:line="276" w:lineRule="auto"/>
        <w:ind w:left="426" w:right="-166"/>
        <w:rPr>
          <w:rFonts w:ascii="Calibri" w:hAnsi="Calibri" w:cs="Calibri"/>
          <w:b/>
          <w:bCs/>
          <w:sz w:val="22"/>
          <w:szCs w:val="22"/>
          <w:lang w:val="nb-NO"/>
        </w:rPr>
      </w:pPr>
    </w:p>
    <w:p w14:paraId="42338C22" w14:textId="77777777" w:rsidR="00C80931" w:rsidRPr="00C7504D" w:rsidRDefault="00C80931" w:rsidP="00C80931">
      <w:pPr>
        <w:pStyle w:val="ListParagraph"/>
        <w:numPr>
          <w:ilvl w:val="0"/>
          <w:numId w:val="4"/>
        </w:numPr>
        <w:spacing w:after="0" w:line="276" w:lineRule="auto"/>
        <w:ind w:left="426" w:right="-166" w:hanging="426"/>
        <w:rPr>
          <w:rFonts w:ascii="Calibri" w:hAnsi="Calibri" w:cs="Calibri"/>
          <w:b/>
          <w:bCs/>
          <w:sz w:val="22"/>
          <w:szCs w:val="22"/>
          <w:lang w:val="nb-NO"/>
        </w:rPr>
      </w:pPr>
      <w:r w:rsidRPr="00C7504D">
        <w:rPr>
          <w:rFonts w:ascii="Calibri" w:hAnsi="Calibri" w:cs="Calibri"/>
          <w:b/>
          <w:bCs/>
          <w:sz w:val="22"/>
          <w:szCs w:val="22"/>
          <w:lang w:val="nb-NO"/>
        </w:rPr>
        <w:t>Program 1</w:t>
      </w:r>
    </w:p>
    <w:p w14:paraId="3D6A836D" w14:textId="77777777" w:rsidR="00C80931" w:rsidRPr="00146FCF" w:rsidRDefault="00C80931" w:rsidP="00C80931">
      <w:pPr>
        <w:pStyle w:val="ListParagraph"/>
        <w:numPr>
          <w:ilvl w:val="0"/>
          <w:numId w:val="12"/>
        </w:numPr>
        <w:spacing w:after="0" w:line="276" w:lineRule="auto"/>
        <w:ind w:left="709" w:right="-166" w:hanging="283"/>
        <w:rPr>
          <w:rFonts w:ascii="Calibri" w:hAnsi="Calibri" w:cs="Calibri"/>
          <w:sz w:val="22"/>
          <w:szCs w:val="22"/>
          <w:lang w:val="nb-NO"/>
        </w:rPr>
      </w:pPr>
      <w:r w:rsidRPr="00146FCF">
        <w:rPr>
          <w:rFonts w:ascii="Calibri" w:hAnsi="Calibri" w:cs="Calibri"/>
          <w:sz w:val="22"/>
          <w:szCs w:val="22"/>
          <w:lang w:val="nb-NO"/>
        </w:rPr>
        <w:t>Deskripsi Program</w:t>
      </w:r>
    </w:p>
    <w:p w14:paraId="4BD01509" w14:textId="41D3370A" w:rsidR="00C27F39" w:rsidRDefault="00146FCF" w:rsidP="00C27F39">
      <w:pPr>
        <w:pStyle w:val="ListParagraph"/>
        <w:spacing w:after="0" w:line="276" w:lineRule="auto"/>
        <w:ind w:left="709" w:right="-166"/>
        <w:rPr>
          <w:rFonts w:ascii="Calibri" w:hAnsi="Calibri" w:cs="Calibri"/>
          <w:sz w:val="22"/>
          <w:szCs w:val="22"/>
          <w:lang w:val="nb-NO"/>
        </w:rPr>
      </w:pPr>
      <w:r w:rsidRPr="00146FCF">
        <w:rPr>
          <w:rFonts w:ascii="Calibri" w:hAnsi="Calibri" w:cs="Calibri"/>
          <w:sz w:val="22"/>
          <w:szCs w:val="22"/>
          <w:lang w:val="nb-NO"/>
        </w:rPr>
        <w:t>Program ECO-TURTLE WETLAND merupakan komitmen PT PLN Indonesia Power UBP Singkawang PLTU Bengkayang dalam melestarikan Kura-kura Rawa Hitam (</w:t>
      </w:r>
      <w:r w:rsidRPr="00146FCF">
        <w:rPr>
          <w:rFonts w:ascii="Calibri" w:hAnsi="Calibri" w:cs="Calibri"/>
          <w:i/>
          <w:iCs/>
          <w:sz w:val="22"/>
          <w:szCs w:val="22"/>
          <w:lang w:val="nb-NO"/>
        </w:rPr>
        <w:t>Siebenrockiella</w:t>
      </w:r>
      <w:r w:rsidRPr="00146FCF">
        <w:rPr>
          <w:rFonts w:ascii="Calibri" w:hAnsi="Calibri" w:cs="Calibri"/>
          <w:sz w:val="22"/>
          <w:szCs w:val="22"/>
          <w:lang w:val="nb-NO"/>
        </w:rPr>
        <w:t xml:space="preserve"> </w:t>
      </w:r>
      <w:r w:rsidRPr="00146FCF">
        <w:rPr>
          <w:rFonts w:ascii="Calibri" w:hAnsi="Calibri" w:cs="Calibri"/>
          <w:i/>
          <w:iCs/>
          <w:sz w:val="22"/>
          <w:szCs w:val="22"/>
          <w:lang w:val="nb-NO"/>
        </w:rPr>
        <w:t>crassicollis</w:t>
      </w:r>
      <w:r w:rsidRPr="00146FCF">
        <w:rPr>
          <w:rFonts w:ascii="Calibri" w:hAnsi="Calibri" w:cs="Calibri"/>
          <w:sz w:val="22"/>
          <w:szCs w:val="22"/>
          <w:lang w:val="nb-NO"/>
        </w:rPr>
        <w:t xml:space="preserve">) sebagai spesies berstatus Endangered (IUCN Red List) melalui pengembangan habitat semi-wetland di Area Konservasi </w:t>
      </w:r>
      <w:r>
        <w:rPr>
          <w:rFonts w:ascii="Calibri" w:hAnsi="Calibri" w:cs="Calibri"/>
          <w:sz w:val="22"/>
          <w:szCs w:val="22"/>
          <w:lang w:val="nb-NO"/>
        </w:rPr>
        <w:t>PLTU Bengkayang</w:t>
      </w:r>
      <w:r w:rsidRPr="00146FCF">
        <w:rPr>
          <w:rFonts w:ascii="Calibri" w:hAnsi="Calibri" w:cs="Calibri"/>
          <w:sz w:val="22"/>
          <w:szCs w:val="22"/>
          <w:lang w:val="nb-NO"/>
        </w:rPr>
        <w:t xml:space="preserve">. Program ini mengintegrasikan konservasi </w:t>
      </w:r>
      <w:r w:rsidRPr="00146FCF">
        <w:rPr>
          <w:rFonts w:ascii="Calibri" w:hAnsi="Calibri" w:cs="Calibri"/>
          <w:i/>
          <w:iCs/>
          <w:sz w:val="22"/>
          <w:szCs w:val="22"/>
          <w:lang w:val="nb-NO"/>
        </w:rPr>
        <w:t>ex-situ</w:t>
      </w:r>
      <w:r w:rsidRPr="00146FCF">
        <w:rPr>
          <w:rFonts w:ascii="Calibri" w:hAnsi="Calibri" w:cs="Calibri"/>
          <w:sz w:val="22"/>
          <w:szCs w:val="22"/>
          <w:lang w:val="nb-NO"/>
        </w:rPr>
        <w:t xml:space="preserve"> dengan pendekatan </w:t>
      </w:r>
      <w:r w:rsidRPr="00146FCF">
        <w:rPr>
          <w:rFonts w:ascii="Calibri" w:hAnsi="Calibri" w:cs="Calibri"/>
          <w:i/>
          <w:iCs/>
          <w:sz w:val="22"/>
          <w:szCs w:val="22"/>
          <w:lang w:val="nb-NO"/>
        </w:rPr>
        <w:t>Nature-based Solution</w:t>
      </w:r>
      <w:r w:rsidRPr="00146FCF">
        <w:rPr>
          <w:rFonts w:ascii="Calibri" w:hAnsi="Calibri" w:cs="Calibri"/>
          <w:sz w:val="22"/>
          <w:szCs w:val="22"/>
          <w:lang w:val="nb-NO"/>
        </w:rPr>
        <w:t xml:space="preserve"> melalui pemanfaatan air hujan sebagai sumber air habitat yang menyerupai ekosistem rawa alami. Selain mendukung keberhasilan konservasi spesies prioritas, program ini turut meningkatkan kualitas habitat, efisiensi penggunaan air, dan memperkuat fungsi ekologis kawasan konservasi. Pada tahun 202</w:t>
      </w:r>
      <w:r>
        <w:rPr>
          <w:rFonts w:ascii="Calibri" w:hAnsi="Calibri" w:cs="Calibri"/>
          <w:sz w:val="22"/>
          <w:szCs w:val="22"/>
          <w:lang w:val="nb-NO"/>
        </w:rPr>
        <w:t>6</w:t>
      </w:r>
      <w:r w:rsidRPr="00146FCF">
        <w:rPr>
          <w:rFonts w:ascii="Calibri" w:hAnsi="Calibri" w:cs="Calibri"/>
          <w:sz w:val="22"/>
          <w:szCs w:val="22"/>
          <w:lang w:val="nb-NO"/>
        </w:rPr>
        <w:t>, habitat konservasi ini mendukung pelestarian 3 ekor Kura-kura Rawa Hitam.</w:t>
      </w:r>
    </w:p>
    <w:p w14:paraId="1110ED9F" w14:textId="77777777" w:rsidR="00146FCF" w:rsidRDefault="00146FCF" w:rsidP="00C27F39">
      <w:pPr>
        <w:pStyle w:val="ListParagraph"/>
        <w:spacing w:after="0" w:line="276" w:lineRule="auto"/>
        <w:ind w:left="709" w:right="-166"/>
        <w:rPr>
          <w:rFonts w:ascii="Calibri" w:hAnsi="Calibri" w:cs="Calibri"/>
          <w:sz w:val="22"/>
          <w:szCs w:val="22"/>
          <w:lang w:val="nb-NO"/>
        </w:rPr>
      </w:pPr>
    </w:p>
    <w:p w14:paraId="16A1D059" w14:textId="54D4247D" w:rsidR="00C27F39" w:rsidRPr="00146FCF" w:rsidRDefault="00146FCF" w:rsidP="00C27F39">
      <w:pPr>
        <w:pStyle w:val="ListParagraph"/>
        <w:numPr>
          <w:ilvl w:val="0"/>
          <w:numId w:val="12"/>
        </w:numPr>
        <w:spacing w:after="0" w:line="276" w:lineRule="auto"/>
        <w:ind w:left="709" w:right="-166" w:hanging="283"/>
        <w:rPr>
          <w:rFonts w:ascii="Calibri" w:hAnsi="Calibri" w:cs="Calibri"/>
          <w:sz w:val="22"/>
          <w:szCs w:val="22"/>
          <w:lang w:val="nb-NO"/>
        </w:rPr>
      </w:pPr>
      <w:r>
        <w:rPr>
          <w:noProof/>
        </w:rPr>
        <w:drawing>
          <wp:anchor distT="0" distB="0" distL="114300" distR="114300" simplePos="0" relativeHeight="251702272" behindDoc="0" locked="0" layoutInCell="1" allowOverlap="1" wp14:anchorId="01768E40" wp14:editId="24D3279E">
            <wp:simplePos x="0" y="0"/>
            <wp:positionH relativeFrom="column">
              <wp:posOffset>287020</wp:posOffset>
            </wp:positionH>
            <wp:positionV relativeFrom="paragraph">
              <wp:posOffset>191683</wp:posOffset>
            </wp:positionV>
            <wp:extent cx="5860415" cy="1997710"/>
            <wp:effectExtent l="0" t="0" r="6985" b="2540"/>
            <wp:wrapTopAndBottom/>
            <wp:docPr id="7009563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60415" cy="1997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931" w:rsidRPr="00146FCF">
        <w:rPr>
          <w:rFonts w:ascii="Calibri" w:hAnsi="Calibri" w:cs="Calibri"/>
          <w:sz w:val="22"/>
          <w:szCs w:val="22"/>
          <w:lang w:val="nb-NO"/>
        </w:rPr>
        <w:t>Data-data Pendukung</w:t>
      </w:r>
    </w:p>
    <w:p w14:paraId="62698C1A" w14:textId="3DD5F992" w:rsidR="00C27F39" w:rsidRDefault="00C27F39" w:rsidP="00C27F39">
      <w:pPr>
        <w:spacing w:after="0" w:line="276" w:lineRule="auto"/>
        <w:ind w:right="-166"/>
        <w:rPr>
          <w:rFonts w:ascii="Calibri" w:hAnsi="Calibri" w:cs="Calibri"/>
          <w:b/>
          <w:bCs/>
          <w:sz w:val="22"/>
          <w:szCs w:val="22"/>
          <w:lang w:val="nb-NO"/>
        </w:rPr>
      </w:pPr>
    </w:p>
    <w:p w14:paraId="11C5506B" w14:textId="77777777" w:rsidR="00F91CAC" w:rsidRDefault="00F91CAC" w:rsidP="00C27F39">
      <w:pPr>
        <w:spacing w:after="0" w:line="276" w:lineRule="auto"/>
        <w:ind w:right="-166"/>
        <w:rPr>
          <w:rFonts w:ascii="Calibri" w:hAnsi="Calibri" w:cs="Calibri"/>
          <w:b/>
          <w:bCs/>
          <w:sz w:val="22"/>
          <w:szCs w:val="22"/>
          <w:lang w:val="nb-NO"/>
        </w:rPr>
      </w:pPr>
    </w:p>
    <w:p w14:paraId="091ABC3F" w14:textId="77777777" w:rsidR="00F91CAC" w:rsidRPr="00C27F39" w:rsidRDefault="00F91CAC" w:rsidP="00C27F39">
      <w:pPr>
        <w:spacing w:after="0" w:line="276" w:lineRule="auto"/>
        <w:ind w:right="-166"/>
        <w:rPr>
          <w:rFonts w:ascii="Calibri" w:hAnsi="Calibri" w:cs="Calibri"/>
          <w:b/>
          <w:bCs/>
          <w:sz w:val="22"/>
          <w:szCs w:val="22"/>
          <w:lang w:val="nb-NO"/>
        </w:rPr>
      </w:pPr>
    </w:p>
    <w:p w14:paraId="62A1E181" w14:textId="77777777" w:rsidR="00C80931" w:rsidRPr="00146FCF" w:rsidRDefault="00C80931" w:rsidP="00C80931">
      <w:pPr>
        <w:pStyle w:val="ListParagraph"/>
        <w:numPr>
          <w:ilvl w:val="0"/>
          <w:numId w:val="12"/>
        </w:numPr>
        <w:spacing w:after="0" w:line="276" w:lineRule="auto"/>
        <w:ind w:left="709" w:right="-166" w:hanging="283"/>
        <w:rPr>
          <w:rFonts w:ascii="Calibri" w:hAnsi="Calibri" w:cs="Calibri"/>
          <w:sz w:val="22"/>
          <w:szCs w:val="22"/>
          <w:lang w:val="nb-NO"/>
        </w:rPr>
      </w:pPr>
      <w:r w:rsidRPr="00146FCF">
        <w:rPr>
          <w:rFonts w:ascii="Calibri" w:hAnsi="Calibri" w:cs="Calibri"/>
          <w:sz w:val="22"/>
          <w:szCs w:val="22"/>
          <w:lang w:val="nb-NO"/>
        </w:rPr>
        <w:t xml:space="preserve">Bukti Perhitungan </w:t>
      </w:r>
    </w:p>
    <w:p w14:paraId="0EB7CA6F" w14:textId="77777777" w:rsidR="00C27F39" w:rsidRPr="00146FCF" w:rsidRDefault="00C27F39" w:rsidP="00C27F39">
      <w:pPr>
        <w:pStyle w:val="ListParagraph"/>
        <w:spacing w:after="0" w:line="276" w:lineRule="auto"/>
        <w:ind w:right="-166"/>
        <w:rPr>
          <w:rFonts w:ascii="Calibri" w:hAnsi="Calibri" w:cs="Calibri"/>
          <w:sz w:val="22"/>
          <w:szCs w:val="22"/>
        </w:rPr>
      </w:pPr>
      <w:r w:rsidRPr="00146FCF">
        <w:rPr>
          <w:rFonts w:ascii="Calibri" w:hAnsi="Calibri" w:cs="Calibri"/>
          <w:sz w:val="22"/>
          <w:szCs w:val="22"/>
        </w:rPr>
        <w:t xml:space="preserve">Pehitungan absolut 2025 = (Jumlah flora 2024 + Jumlah flora 2025) + (Jumlah fauna 2024 + </w:t>
      </w:r>
    </w:p>
    <w:p w14:paraId="0D6BAB65" w14:textId="3E7418EE" w:rsidR="00C27F39" w:rsidRPr="00146FCF" w:rsidRDefault="00C27F39" w:rsidP="00C27F39">
      <w:pPr>
        <w:pStyle w:val="ListParagraph"/>
        <w:spacing w:after="0" w:line="276" w:lineRule="auto"/>
        <w:ind w:left="2160" w:right="-166" w:firstLine="720"/>
        <w:rPr>
          <w:rFonts w:ascii="Calibri" w:hAnsi="Calibri" w:cs="Calibri"/>
          <w:sz w:val="22"/>
          <w:szCs w:val="22"/>
          <w:lang w:val="nb-NO"/>
        </w:rPr>
      </w:pPr>
      <w:r w:rsidRPr="00146FCF">
        <w:rPr>
          <w:rFonts w:ascii="Calibri" w:hAnsi="Calibri" w:cs="Calibri"/>
          <w:sz w:val="22"/>
          <w:szCs w:val="22"/>
        </w:rPr>
        <w:t xml:space="preserve">       </w:t>
      </w:r>
      <w:r w:rsidRPr="00146FCF">
        <w:rPr>
          <w:rFonts w:ascii="Calibri" w:hAnsi="Calibri" w:cs="Calibri"/>
          <w:sz w:val="22"/>
          <w:szCs w:val="22"/>
          <w:lang w:val="nb-NO"/>
        </w:rPr>
        <w:t>Jumlah fauna 2025)</w:t>
      </w:r>
    </w:p>
    <w:p w14:paraId="769AEE92" w14:textId="6577AE52" w:rsidR="00C27F39" w:rsidRPr="00757CFD" w:rsidRDefault="00C27F39" w:rsidP="00C27F39">
      <w:pPr>
        <w:pStyle w:val="ListParagraph"/>
        <w:spacing w:after="0" w:line="276" w:lineRule="auto"/>
        <w:ind w:right="-166"/>
        <w:rPr>
          <w:rFonts w:ascii="Calibri" w:hAnsi="Calibri" w:cs="Calibri"/>
          <w:sz w:val="22"/>
          <w:szCs w:val="22"/>
          <w:lang w:val="nb-NO"/>
        </w:rPr>
      </w:pPr>
      <w:r w:rsidRPr="00146FCF">
        <w:rPr>
          <w:rFonts w:ascii="Calibri" w:hAnsi="Calibri" w:cs="Calibri"/>
          <w:sz w:val="22"/>
          <w:szCs w:val="22"/>
          <w:lang w:val="nb-NO"/>
        </w:rPr>
        <w:tab/>
      </w:r>
      <w:r w:rsidRPr="00146FCF">
        <w:rPr>
          <w:rFonts w:ascii="Calibri" w:hAnsi="Calibri" w:cs="Calibri"/>
          <w:sz w:val="22"/>
          <w:szCs w:val="22"/>
          <w:lang w:val="nb-NO"/>
        </w:rPr>
        <w:tab/>
      </w:r>
      <w:r w:rsidRPr="00757CFD">
        <w:rPr>
          <w:rFonts w:ascii="Calibri" w:hAnsi="Calibri" w:cs="Calibri"/>
          <w:sz w:val="22"/>
          <w:szCs w:val="22"/>
          <w:lang w:val="nb-NO"/>
        </w:rPr>
        <w:tab/>
        <w:t xml:space="preserve">  = (15 + </w:t>
      </w:r>
      <w:r w:rsidR="00387C00" w:rsidRPr="00757CFD">
        <w:rPr>
          <w:rFonts w:ascii="Calibri" w:hAnsi="Calibri" w:cs="Calibri"/>
          <w:sz w:val="22"/>
          <w:szCs w:val="22"/>
          <w:lang w:val="nb-NO"/>
        </w:rPr>
        <w:t>11)</w:t>
      </w:r>
      <w:r w:rsidRPr="00757CFD">
        <w:rPr>
          <w:rFonts w:ascii="Calibri" w:hAnsi="Calibri" w:cs="Calibri"/>
          <w:sz w:val="22"/>
          <w:szCs w:val="22"/>
          <w:lang w:val="nb-NO"/>
        </w:rPr>
        <w:t xml:space="preserve"> batang + </w:t>
      </w:r>
      <w:r w:rsidR="00387C00" w:rsidRPr="00757CFD">
        <w:rPr>
          <w:rFonts w:ascii="Calibri" w:hAnsi="Calibri" w:cs="Calibri"/>
          <w:sz w:val="22"/>
          <w:szCs w:val="22"/>
          <w:lang w:val="nb-NO"/>
        </w:rPr>
        <w:t>(5 + 44) ekor</w:t>
      </w:r>
    </w:p>
    <w:p w14:paraId="60EB44A0" w14:textId="0D659555" w:rsidR="00387C00" w:rsidRPr="00757CFD" w:rsidRDefault="00C27F39" w:rsidP="00387C00">
      <w:pPr>
        <w:pStyle w:val="ListParagraph"/>
        <w:spacing w:after="0" w:line="276" w:lineRule="auto"/>
        <w:ind w:right="-166"/>
        <w:rPr>
          <w:rFonts w:ascii="Calibri" w:hAnsi="Calibri" w:cs="Calibri"/>
          <w:sz w:val="22"/>
          <w:szCs w:val="22"/>
          <w:lang w:val="nb-NO"/>
        </w:rPr>
      </w:pPr>
      <w:r w:rsidRPr="00757CFD">
        <w:rPr>
          <w:rFonts w:ascii="Calibri" w:hAnsi="Calibri" w:cs="Calibri"/>
          <w:sz w:val="22"/>
          <w:szCs w:val="22"/>
          <w:lang w:val="nb-NO"/>
        </w:rPr>
        <w:tab/>
      </w:r>
      <w:r w:rsidRPr="00757CFD">
        <w:rPr>
          <w:rFonts w:ascii="Calibri" w:hAnsi="Calibri" w:cs="Calibri"/>
          <w:sz w:val="22"/>
          <w:szCs w:val="22"/>
          <w:lang w:val="nb-NO"/>
        </w:rPr>
        <w:tab/>
      </w:r>
      <w:r w:rsidRPr="00757CFD">
        <w:rPr>
          <w:rFonts w:ascii="Calibri" w:hAnsi="Calibri" w:cs="Calibri"/>
          <w:sz w:val="22"/>
          <w:szCs w:val="22"/>
          <w:lang w:val="nb-NO"/>
        </w:rPr>
        <w:tab/>
        <w:t xml:space="preserve">  = </w:t>
      </w:r>
      <w:r w:rsidR="00387C00" w:rsidRPr="00757CFD">
        <w:rPr>
          <w:rFonts w:ascii="Calibri" w:hAnsi="Calibri" w:cs="Calibri"/>
          <w:sz w:val="22"/>
          <w:szCs w:val="22"/>
          <w:lang w:val="nb-NO"/>
        </w:rPr>
        <w:t xml:space="preserve">26 batang + 49 ekor </w:t>
      </w:r>
    </w:p>
    <w:p w14:paraId="36606468" w14:textId="693F4C99" w:rsidR="00C27F39" w:rsidRPr="00757CFD" w:rsidRDefault="00C27F39" w:rsidP="00387C00">
      <w:pPr>
        <w:pStyle w:val="ListParagraph"/>
        <w:spacing w:after="0" w:line="276" w:lineRule="auto"/>
        <w:ind w:right="-591"/>
        <w:rPr>
          <w:rFonts w:ascii="Calibri" w:hAnsi="Calibri" w:cs="Calibri"/>
          <w:sz w:val="22"/>
          <w:szCs w:val="22"/>
          <w:lang w:val="nb-NO"/>
        </w:rPr>
      </w:pPr>
      <w:r w:rsidRPr="00757CFD">
        <w:rPr>
          <w:rFonts w:ascii="Calibri" w:hAnsi="Calibri" w:cs="Calibri"/>
          <w:sz w:val="22"/>
          <w:szCs w:val="22"/>
          <w:lang w:val="nb-NO"/>
        </w:rPr>
        <w:t xml:space="preserve">Jadi untuk jumlah </w:t>
      </w:r>
      <w:r w:rsidR="00387C00" w:rsidRPr="00757CFD">
        <w:rPr>
          <w:rFonts w:ascii="Calibri" w:hAnsi="Calibri" w:cs="Calibri"/>
          <w:sz w:val="22"/>
          <w:szCs w:val="22"/>
          <w:lang w:val="nb-NO"/>
        </w:rPr>
        <w:t>flora dan fauna dalam ekosistem ECO-TURTLE WETLAND</w:t>
      </w:r>
      <w:r w:rsidRPr="00757CFD">
        <w:rPr>
          <w:rFonts w:ascii="Calibri" w:hAnsi="Calibri" w:cs="Calibri"/>
          <w:sz w:val="22"/>
          <w:szCs w:val="22"/>
          <w:lang w:val="nb-NO"/>
        </w:rPr>
        <w:t xml:space="preserve"> PLTU Bengkayang </w:t>
      </w:r>
      <w:r w:rsidR="00387C00" w:rsidRPr="00757CFD">
        <w:rPr>
          <w:rFonts w:ascii="Calibri" w:hAnsi="Calibri" w:cs="Calibri"/>
          <w:sz w:val="22"/>
          <w:szCs w:val="22"/>
          <w:lang w:val="nb-NO"/>
        </w:rPr>
        <w:t xml:space="preserve">tahun </w:t>
      </w:r>
      <w:r w:rsidRPr="00757CFD">
        <w:rPr>
          <w:rFonts w:ascii="Calibri" w:hAnsi="Calibri" w:cs="Calibri"/>
          <w:sz w:val="22"/>
          <w:szCs w:val="22"/>
          <w:lang w:val="nb-NO"/>
        </w:rPr>
        <w:t xml:space="preserve">2025 adalah </w:t>
      </w:r>
      <w:r w:rsidR="00387C00" w:rsidRPr="00757CFD">
        <w:rPr>
          <w:rFonts w:ascii="Calibri" w:hAnsi="Calibri" w:cs="Calibri"/>
          <w:sz w:val="22"/>
          <w:szCs w:val="22"/>
          <w:lang w:val="nb-NO"/>
        </w:rPr>
        <w:t>26 batang dan 49 ekor</w:t>
      </w:r>
      <w:r w:rsidRPr="00757CFD">
        <w:rPr>
          <w:rFonts w:ascii="Calibri" w:hAnsi="Calibri" w:cs="Calibri"/>
          <w:sz w:val="22"/>
          <w:szCs w:val="22"/>
          <w:lang w:val="nb-NO"/>
        </w:rPr>
        <w:t>.</w:t>
      </w:r>
    </w:p>
    <w:p w14:paraId="2AF8CB57" w14:textId="77777777" w:rsidR="00C27F39" w:rsidRPr="00757CFD" w:rsidRDefault="00C27F39" w:rsidP="00C27F39">
      <w:pPr>
        <w:pStyle w:val="ListParagraph"/>
        <w:spacing w:after="0" w:line="276" w:lineRule="auto"/>
        <w:ind w:right="-166"/>
        <w:rPr>
          <w:rFonts w:ascii="Calibri" w:hAnsi="Calibri" w:cs="Calibri"/>
          <w:sz w:val="10"/>
          <w:szCs w:val="10"/>
          <w:lang w:val="nb-NO"/>
        </w:rPr>
      </w:pPr>
    </w:p>
    <w:p w14:paraId="259D8F1D" w14:textId="77777777" w:rsidR="00C27F39" w:rsidRPr="00C7504D" w:rsidRDefault="00C27F39" w:rsidP="00C27F39">
      <w:pPr>
        <w:pStyle w:val="ListParagraph"/>
        <w:spacing w:after="0" w:line="276" w:lineRule="auto"/>
        <w:ind w:right="-166"/>
        <w:rPr>
          <w:rFonts w:ascii="Calibri" w:hAnsi="Calibri" w:cs="Calibri"/>
          <w:sz w:val="22"/>
          <w:szCs w:val="22"/>
          <w:lang w:val="nb-NO"/>
        </w:rPr>
      </w:pPr>
      <w:r w:rsidRPr="00C7504D">
        <w:rPr>
          <w:rFonts w:ascii="Calibri" w:hAnsi="Calibri" w:cs="Calibri"/>
          <w:sz w:val="22"/>
          <w:szCs w:val="22"/>
          <w:lang w:val="nb-NO"/>
        </w:rPr>
        <w:t>Perhitungan indeks (H’) Tahun 2025:</w:t>
      </w:r>
    </w:p>
    <w:p w14:paraId="28882274" w14:textId="7A9EC705" w:rsidR="00C27F39" w:rsidRPr="00C7504D" w:rsidRDefault="00C27F39" w:rsidP="00C27F39">
      <w:pPr>
        <w:pStyle w:val="ListParagraph"/>
        <w:spacing w:after="0" w:line="276" w:lineRule="auto"/>
        <w:ind w:right="-166"/>
        <w:rPr>
          <w:rFonts w:ascii="Calibri" w:hAnsi="Calibri" w:cs="Calibri"/>
          <w:sz w:val="22"/>
          <w:szCs w:val="22"/>
          <w:lang w:val="nb-NO"/>
        </w:rPr>
      </w:pPr>
      <w:r w:rsidRPr="00C7504D">
        <w:rPr>
          <w:rFonts w:ascii="Calibri" w:hAnsi="Calibri" w:cs="Calibri"/>
          <w:sz w:val="22"/>
          <w:szCs w:val="22"/>
          <w:lang w:val="nb-NO"/>
        </w:rPr>
        <w:tab/>
        <w:t>ni (jumlah spesies</w:t>
      </w:r>
      <w:r w:rsidR="00387C00">
        <w:rPr>
          <w:rFonts w:ascii="Calibri" w:hAnsi="Calibri" w:cs="Calibri"/>
          <w:sz w:val="22"/>
          <w:szCs w:val="22"/>
          <w:lang w:val="nb-NO"/>
        </w:rPr>
        <w:t xml:space="preserve"> </w:t>
      </w:r>
      <w:r w:rsidR="00387C00" w:rsidRPr="00387C00">
        <w:rPr>
          <w:rFonts w:ascii="Calibri" w:hAnsi="Calibri" w:cs="Calibri"/>
          <w:sz w:val="22"/>
          <w:szCs w:val="22"/>
          <w:lang w:val="nb-NO"/>
        </w:rPr>
        <w:t>Kura-kura Rawa Hitam</w:t>
      </w:r>
      <w:r w:rsidRPr="00C7504D">
        <w:rPr>
          <w:rFonts w:ascii="Calibri" w:hAnsi="Calibri" w:cs="Calibri"/>
          <w:sz w:val="22"/>
          <w:szCs w:val="22"/>
          <w:lang w:val="nb-NO"/>
        </w:rPr>
        <w:t>)</w:t>
      </w:r>
      <w:r w:rsidRPr="00C7504D">
        <w:rPr>
          <w:rFonts w:ascii="Calibri" w:hAnsi="Calibri" w:cs="Calibri"/>
          <w:sz w:val="22"/>
          <w:szCs w:val="22"/>
          <w:lang w:val="nb-NO"/>
        </w:rPr>
        <w:tab/>
        <w:t xml:space="preserve">= </w:t>
      </w:r>
      <w:r w:rsidR="00387C00">
        <w:rPr>
          <w:rFonts w:ascii="Calibri" w:hAnsi="Calibri" w:cs="Calibri"/>
          <w:sz w:val="22"/>
          <w:szCs w:val="22"/>
          <w:lang w:val="nb-NO"/>
        </w:rPr>
        <w:t>2</w:t>
      </w:r>
      <w:r w:rsidRPr="00C7504D">
        <w:rPr>
          <w:rFonts w:ascii="Calibri" w:hAnsi="Calibri" w:cs="Calibri"/>
          <w:sz w:val="22"/>
          <w:szCs w:val="22"/>
          <w:lang w:val="nb-NO"/>
        </w:rPr>
        <w:t xml:space="preserve"> </w:t>
      </w:r>
      <w:r w:rsidR="00387C00">
        <w:rPr>
          <w:rFonts w:ascii="Calibri" w:hAnsi="Calibri" w:cs="Calibri"/>
          <w:sz w:val="22"/>
          <w:szCs w:val="22"/>
          <w:lang w:val="nb-NO"/>
        </w:rPr>
        <w:t>ekor</w:t>
      </w:r>
    </w:p>
    <w:p w14:paraId="099E8A98" w14:textId="6B8AD5EA" w:rsidR="00C27F39" w:rsidRPr="00387C00" w:rsidRDefault="00C27F39" w:rsidP="00C27F39">
      <w:pPr>
        <w:pStyle w:val="ListParagraph"/>
        <w:spacing w:after="0" w:line="276" w:lineRule="auto"/>
        <w:ind w:right="-166"/>
        <w:rPr>
          <w:rFonts w:ascii="Calibri" w:hAnsi="Calibri" w:cs="Calibri"/>
          <w:sz w:val="22"/>
          <w:szCs w:val="22"/>
        </w:rPr>
      </w:pPr>
      <w:r w:rsidRPr="00C7504D">
        <w:rPr>
          <w:rFonts w:ascii="Calibri" w:hAnsi="Calibri" w:cs="Calibri"/>
          <w:sz w:val="22"/>
          <w:szCs w:val="22"/>
          <w:lang w:val="nb-NO"/>
        </w:rPr>
        <w:tab/>
      </w:r>
      <w:r w:rsidRPr="00387C00">
        <w:rPr>
          <w:rFonts w:ascii="Calibri" w:hAnsi="Calibri" w:cs="Calibri"/>
          <w:sz w:val="22"/>
          <w:szCs w:val="22"/>
        </w:rPr>
        <w:t>N (jumlah total indivi</w:t>
      </w:r>
      <w:r w:rsidR="00387C00" w:rsidRPr="00387C00">
        <w:rPr>
          <w:rFonts w:ascii="Calibri" w:hAnsi="Calibri" w:cs="Calibri"/>
          <w:sz w:val="22"/>
          <w:szCs w:val="22"/>
        </w:rPr>
        <w:t>d</w:t>
      </w:r>
      <w:r w:rsidRPr="00387C00">
        <w:rPr>
          <w:rFonts w:ascii="Calibri" w:hAnsi="Calibri" w:cs="Calibri"/>
          <w:sz w:val="22"/>
          <w:szCs w:val="22"/>
        </w:rPr>
        <w:t xml:space="preserve">u) </w:t>
      </w:r>
      <w:r w:rsidRPr="00387C00">
        <w:rPr>
          <w:rFonts w:ascii="Calibri" w:hAnsi="Calibri" w:cs="Calibri"/>
          <w:sz w:val="22"/>
          <w:szCs w:val="22"/>
        </w:rPr>
        <w:tab/>
        <w:t xml:space="preserve">= </w:t>
      </w:r>
      <w:r w:rsidR="00387C00" w:rsidRPr="00387C00">
        <w:rPr>
          <w:rFonts w:ascii="Calibri" w:hAnsi="Calibri" w:cs="Calibri"/>
          <w:sz w:val="22"/>
          <w:szCs w:val="22"/>
        </w:rPr>
        <w:t>75 spesies</w:t>
      </w:r>
    </w:p>
    <w:p w14:paraId="2237A384" w14:textId="30B65B3D" w:rsidR="00C27F39" w:rsidRPr="00387C00" w:rsidRDefault="00C27F39" w:rsidP="00C27F39">
      <w:pPr>
        <w:pStyle w:val="ListParagraph"/>
        <w:spacing w:after="0" w:line="276" w:lineRule="auto"/>
        <w:ind w:left="1287" w:right="-166" w:firstLine="153"/>
        <w:rPr>
          <w:rFonts w:ascii="Calibri" w:eastAsiaTheme="minorEastAsia" w:hAnsi="Calibri" w:cs="Calibri"/>
          <w:sz w:val="22"/>
          <w:szCs w:val="22"/>
        </w:rPr>
      </w:pPr>
      <w:r w:rsidRPr="00387C00">
        <w:rPr>
          <w:rFonts w:ascii="Calibri" w:hAnsi="Calibri" w:cs="Calibri"/>
          <w:sz w:val="22"/>
          <w:szCs w:val="22"/>
        </w:rPr>
        <w:t xml:space="preserve">pi = </w:t>
      </w:r>
      <m:oMath>
        <m:f>
          <m:fPr>
            <m:ctrlPr>
              <w:rPr>
                <w:rFonts w:ascii="Cambria Math" w:hAnsi="Cambria Math" w:cs="Calibri"/>
                <w:i/>
                <w:sz w:val="22"/>
                <w:szCs w:val="22"/>
                <w:lang w:val="pt-BR"/>
              </w:rPr>
            </m:ctrlPr>
          </m:fPr>
          <m:num>
            <m:sSub>
              <m:sSubPr>
                <m:ctrlPr>
                  <w:rPr>
                    <w:rFonts w:ascii="Cambria Math" w:hAnsi="Cambria Math" w:cs="Calibri"/>
                    <w:i/>
                    <w:sz w:val="22"/>
                    <w:szCs w:val="22"/>
                    <w:lang w:val="pt-BR"/>
                  </w:rPr>
                </m:ctrlPr>
              </m:sSubPr>
              <m:e>
                <m:r>
                  <w:rPr>
                    <w:rFonts w:ascii="Cambria Math" w:hAnsi="Cambria Math" w:cs="Calibri"/>
                    <w:sz w:val="22"/>
                    <w:szCs w:val="22"/>
                    <w:lang w:val="pt-BR"/>
                  </w:rPr>
                  <m:t>n</m:t>
                </m:r>
              </m:e>
              <m:sub>
                <m:r>
                  <w:rPr>
                    <w:rFonts w:ascii="Cambria Math" w:hAnsi="Cambria Math" w:cs="Calibri"/>
                    <w:sz w:val="22"/>
                    <w:szCs w:val="22"/>
                    <w:lang w:val="pt-BR"/>
                  </w:rPr>
                  <m:t>i</m:t>
                </m:r>
              </m:sub>
            </m:sSub>
          </m:num>
          <m:den>
            <m:r>
              <w:rPr>
                <w:rFonts w:ascii="Cambria Math" w:hAnsi="Cambria Math" w:cs="Calibri"/>
                <w:sz w:val="22"/>
                <w:szCs w:val="22"/>
                <w:lang w:val="pt-BR"/>
              </w:rPr>
              <m:t>N</m:t>
            </m:r>
          </m:den>
        </m:f>
      </m:oMath>
      <w:r w:rsidRPr="00387C00">
        <w:rPr>
          <w:rFonts w:ascii="Calibri" w:eastAsiaTheme="minorEastAsia" w:hAnsi="Calibri" w:cs="Calibri"/>
          <w:sz w:val="22"/>
          <w:szCs w:val="22"/>
        </w:rPr>
        <w:tab/>
      </w:r>
      <w:r w:rsidRPr="00387C00">
        <w:rPr>
          <w:rFonts w:ascii="Calibri" w:eastAsiaTheme="minorEastAsia" w:hAnsi="Calibri" w:cs="Calibri"/>
          <w:sz w:val="22"/>
          <w:szCs w:val="22"/>
        </w:rPr>
        <w:tab/>
      </w:r>
      <w:r w:rsidRPr="00387C00">
        <w:rPr>
          <w:rFonts w:ascii="Calibri" w:eastAsiaTheme="minorEastAsia" w:hAnsi="Calibri" w:cs="Calibri"/>
          <w:sz w:val="22"/>
          <w:szCs w:val="22"/>
        </w:rPr>
        <w:tab/>
      </w:r>
      <w:r w:rsidRPr="00387C00">
        <w:rPr>
          <w:rFonts w:ascii="Calibri" w:eastAsiaTheme="minorEastAsia" w:hAnsi="Calibri" w:cs="Calibri"/>
          <w:sz w:val="22"/>
          <w:szCs w:val="22"/>
        </w:rPr>
        <w:tab/>
        <w:t xml:space="preserve">= </w:t>
      </w:r>
      <w:r w:rsidR="00387C00" w:rsidRPr="00387C00">
        <w:rPr>
          <w:rFonts w:ascii="Calibri" w:eastAsiaTheme="minorEastAsia" w:hAnsi="Calibri" w:cs="Calibri"/>
          <w:sz w:val="22"/>
          <w:szCs w:val="22"/>
        </w:rPr>
        <w:t>2</w:t>
      </w:r>
      <w:r w:rsidRPr="00387C00">
        <w:rPr>
          <w:rFonts w:ascii="Calibri" w:eastAsiaTheme="minorEastAsia" w:hAnsi="Calibri" w:cs="Calibri"/>
          <w:sz w:val="22"/>
          <w:szCs w:val="22"/>
        </w:rPr>
        <w:t xml:space="preserve"> / </w:t>
      </w:r>
      <w:r w:rsidR="00387C00" w:rsidRPr="00387C00">
        <w:rPr>
          <w:rFonts w:ascii="Calibri" w:hAnsi="Calibri" w:cs="Calibri"/>
          <w:sz w:val="22"/>
          <w:szCs w:val="22"/>
        </w:rPr>
        <w:t>75</w:t>
      </w:r>
    </w:p>
    <w:p w14:paraId="5803A2AE" w14:textId="7A822C5D" w:rsidR="00C27F39" w:rsidRPr="00387C00" w:rsidRDefault="00C27F39" w:rsidP="00387C00">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0,</w:t>
      </w:r>
      <w:r w:rsidR="00387C00">
        <w:rPr>
          <w:rFonts w:ascii="Calibri" w:eastAsiaTheme="minorEastAsia" w:hAnsi="Calibri" w:cs="Calibri"/>
          <w:sz w:val="22"/>
          <w:szCs w:val="22"/>
        </w:rPr>
        <w:t>027</w:t>
      </w:r>
    </w:p>
    <w:p w14:paraId="1E84DD88" w14:textId="77777777" w:rsidR="00C27F39" w:rsidRPr="00C7504D" w:rsidRDefault="00C27F39" w:rsidP="00C27F39">
      <w:pPr>
        <w:pStyle w:val="ListParagraph"/>
        <w:spacing w:after="0" w:line="276" w:lineRule="auto"/>
        <w:ind w:left="4167" w:right="-166" w:firstLine="153"/>
        <w:rPr>
          <w:rFonts w:ascii="Calibri" w:eastAsiaTheme="minorEastAsia" w:hAnsi="Calibri" w:cs="Calibri"/>
          <w:sz w:val="10"/>
          <w:szCs w:val="10"/>
        </w:rPr>
      </w:pPr>
    </w:p>
    <w:p w14:paraId="6A336898" w14:textId="08990F6F" w:rsidR="00C27F39" w:rsidRPr="00C7504D" w:rsidRDefault="00C27F39" w:rsidP="00C27F39">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Ln pi </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Ln (0,</w:t>
      </w:r>
      <w:r w:rsidR="00387C00">
        <w:rPr>
          <w:rFonts w:ascii="Calibri" w:eastAsiaTheme="minorEastAsia" w:hAnsi="Calibri" w:cs="Calibri"/>
          <w:sz w:val="22"/>
          <w:szCs w:val="22"/>
        </w:rPr>
        <w:t>027</w:t>
      </w:r>
      <w:r w:rsidRPr="00C7504D">
        <w:rPr>
          <w:rFonts w:ascii="Calibri" w:eastAsiaTheme="minorEastAsia" w:hAnsi="Calibri" w:cs="Calibri"/>
          <w:sz w:val="22"/>
          <w:szCs w:val="22"/>
        </w:rPr>
        <w:t>)</w:t>
      </w:r>
    </w:p>
    <w:p w14:paraId="51408647" w14:textId="62B8C880" w:rsidR="00C27F39" w:rsidRPr="00C7504D" w:rsidRDefault="00C27F39" w:rsidP="00C27F39">
      <w:pPr>
        <w:pStyle w:val="ListParagraph"/>
        <w:spacing w:after="0" w:line="276" w:lineRule="auto"/>
        <w:ind w:left="4167" w:right="-166" w:firstLine="153"/>
        <w:rPr>
          <w:rFonts w:ascii="Calibri" w:eastAsiaTheme="minorEastAsia" w:hAnsi="Calibri" w:cs="Calibri"/>
          <w:sz w:val="22"/>
          <w:szCs w:val="22"/>
        </w:rPr>
      </w:pPr>
      <w:r w:rsidRPr="00C7504D">
        <w:rPr>
          <w:rFonts w:ascii="Calibri" w:eastAsiaTheme="minorEastAsia" w:hAnsi="Calibri" w:cs="Calibri"/>
          <w:sz w:val="22"/>
          <w:szCs w:val="22"/>
        </w:rPr>
        <w:t xml:space="preserve">= </w:t>
      </w:r>
      <w:r w:rsidR="00387C00" w:rsidRPr="00387C00">
        <w:rPr>
          <w:rFonts w:ascii="Calibri" w:eastAsiaTheme="minorEastAsia" w:hAnsi="Calibri" w:cs="Calibri"/>
          <w:sz w:val="22"/>
          <w:szCs w:val="22"/>
        </w:rPr>
        <w:t>-3,624</w:t>
      </w:r>
    </w:p>
    <w:p w14:paraId="336C43AF" w14:textId="77777777" w:rsidR="00C27F39" w:rsidRPr="00C7504D" w:rsidRDefault="00C27F39" w:rsidP="00C27F39">
      <w:pPr>
        <w:pStyle w:val="ListParagraph"/>
        <w:spacing w:after="0" w:line="276" w:lineRule="auto"/>
        <w:ind w:left="4167" w:right="-166" w:firstLine="153"/>
        <w:rPr>
          <w:rFonts w:ascii="Calibri" w:eastAsiaTheme="minorEastAsia" w:hAnsi="Calibri" w:cs="Calibri"/>
          <w:sz w:val="12"/>
          <w:szCs w:val="12"/>
        </w:rPr>
      </w:pPr>
    </w:p>
    <w:p w14:paraId="5B6D6E02" w14:textId="77777777" w:rsidR="00C27F39" w:rsidRPr="00C7504D" w:rsidRDefault="00C27F39" w:rsidP="00C27F39">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H’</w:t>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(pi Ln pi)</w:t>
      </w:r>
    </w:p>
    <w:p w14:paraId="10222FFA" w14:textId="744D78AB" w:rsidR="00C27F39" w:rsidRPr="00C7504D" w:rsidRDefault="00C27F39" w:rsidP="00C27F39">
      <w:pPr>
        <w:pStyle w:val="ListParagraph"/>
        <w:spacing w:after="0" w:line="276" w:lineRule="auto"/>
        <w:ind w:left="1287" w:right="-166" w:firstLine="153"/>
        <w:rPr>
          <w:rFonts w:ascii="Calibri" w:eastAsiaTheme="minorEastAsia"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 (0,</w:t>
      </w:r>
      <w:r w:rsidR="00387C00">
        <w:rPr>
          <w:rFonts w:ascii="Calibri" w:eastAsiaTheme="minorEastAsia" w:hAnsi="Calibri" w:cs="Calibri"/>
          <w:sz w:val="22"/>
          <w:szCs w:val="22"/>
        </w:rPr>
        <w:t>027</w:t>
      </w:r>
      <w:r w:rsidRPr="00C7504D">
        <w:rPr>
          <w:rFonts w:ascii="Calibri" w:eastAsiaTheme="minorEastAsia" w:hAnsi="Calibri" w:cs="Calibri"/>
          <w:sz w:val="22"/>
          <w:szCs w:val="22"/>
        </w:rPr>
        <w:t>) x (</w:t>
      </w:r>
      <w:r w:rsidR="00387C00" w:rsidRPr="00387C00">
        <w:rPr>
          <w:rFonts w:ascii="Calibri" w:eastAsiaTheme="minorEastAsia" w:hAnsi="Calibri" w:cs="Calibri"/>
          <w:sz w:val="22"/>
          <w:szCs w:val="22"/>
        </w:rPr>
        <w:t>-3,624</w:t>
      </w:r>
      <w:r w:rsidRPr="00C7504D">
        <w:rPr>
          <w:rFonts w:ascii="Calibri" w:eastAsiaTheme="minorEastAsia" w:hAnsi="Calibri" w:cs="Calibri"/>
          <w:sz w:val="22"/>
          <w:szCs w:val="22"/>
        </w:rPr>
        <w:t>)</w:t>
      </w:r>
    </w:p>
    <w:p w14:paraId="0A9736DB" w14:textId="4AD8CC25" w:rsidR="00C27F39" w:rsidRPr="00C7504D" w:rsidRDefault="00C27F39" w:rsidP="00C27F39">
      <w:pPr>
        <w:pStyle w:val="ListParagraph"/>
        <w:spacing w:after="0" w:line="276" w:lineRule="auto"/>
        <w:ind w:left="1287" w:right="-166" w:firstLine="153"/>
        <w:rPr>
          <w:rFonts w:ascii="Calibri" w:hAnsi="Calibri" w:cs="Calibri"/>
          <w:sz w:val="22"/>
          <w:szCs w:val="22"/>
        </w:rPr>
      </w:pP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r>
      <w:r w:rsidRPr="00C7504D">
        <w:rPr>
          <w:rFonts w:ascii="Calibri" w:eastAsiaTheme="minorEastAsia" w:hAnsi="Calibri" w:cs="Calibri"/>
          <w:sz w:val="22"/>
          <w:szCs w:val="22"/>
        </w:rPr>
        <w:tab/>
        <w:t xml:space="preserve">= </w:t>
      </w:r>
      <w:r w:rsidR="00387C00" w:rsidRPr="00387C00">
        <w:rPr>
          <w:rFonts w:ascii="Calibri" w:eastAsiaTheme="minorEastAsia" w:hAnsi="Calibri" w:cs="Calibri"/>
          <w:sz w:val="22"/>
          <w:szCs w:val="22"/>
        </w:rPr>
        <w:t>0,097</w:t>
      </w:r>
    </w:p>
    <w:p w14:paraId="66202967" w14:textId="77777777" w:rsidR="00C27F39" w:rsidRPr="00C7504D" w:rsidRDefault="00C27F39" w:rsidP="00C27F39">
      <w:pPr>
        <w:pStyle w:val="ListParagraph"/>
        <w:spacing w:after="0" w:line="276" w:lineRule="auto"/>
        <w:ind w:left="567" w:right="-166" w:firstLine="142"/>
        <w:rPr>
          <w:rFonts w:ascii="Calibri" w:hAnsi="Calibri" w:cs="Calibri"/>
          <w:sz w:val="22"/>
          <w:szCs w:val="22"/>
        </w:rPr>
      </w:pPr>
      <w:r w:rsidRPr="00C7504D">
        <w:rPr>
          <w:rFonts w:ascii="Calibri" w:hAnsi="Calibri" w:cs="Calibri"/>
          <w:sz w:val="22"/>
          <w:szCs w:val="22"/>
        </w:rPr>
        <w:t>Nilai H’ untuk seluruh spesies dihitung sehingga diperoleh H’ untuk keanekaragaman hayati.</w:t>
      </w:r>
    </w:p>
    <w:p w14:paraId="72D9179C" w14:textId="77777777" w:rsidR="00C27F39" w:rsidRPr="00F91CAC" w:rsidRDefault="00C27F39" w:rsidP="00C27F39">
      <w:pPr>
        <w:spacing w:after="0" w:line="276" w:lineRule="auto"/>
        <w:ind w:left="426" w:right="-166"/>
        <w:rPr>
          <w:rFonts w:ascii="Calibri" w:hAnsi="Calibri" w:cs="Calibri"/>
          <w:b/>
          <w:bCs/>
          <w:sz w:val="12"/>
          <w:szCs w:val="12"/>
        </w:rPr>
      </w:pPr>
    </w:p>
    <w:p w14:paraId="7754F703" w14:textId="77777777" w:rsidR="00C80931" w:rsidRPr="00146FCF" w:rsidRDefault="00C80931" w:rsidP="00C80931">
      <w:pPr>
        <w:pStyle w:val="ListParagraph"/>
        <w:numPr>
          <w:ilvl w:val="0"/>
          <w:numId w:val="12"/>
        </w:numPr>
        <w:spacing w:after="0" w:line="276" w:lineRule="auto"/>
        <w:ind w:left="709" w:right="-166" w:hanging="283"/>
        <w:rPr>
          <w:rFonts w:ascii="Calibri" w:hAnsi="Calibri" w:cs="Calibri"/>
          <w:sz w:val="22"/>
          <w:szCs w:val="22"/>
          <w:lang w:val="nb-NO"/>
        </w:rPr>
      </w:pPr>
      <w:r w:rsidRPr="00146FCF">
        <w:rPr>
          <w:rFonts w:ascii="Calibri" w:hAnsi="Calibri" w:cs="Calibri"/>
          <w:sz w:val="22"/>
          <w:szCs w:val="22"/>
          <w:lang w:val="nb-NO"/>
        </w:rPr>
        <w:t>Tabel Rekap Absolut Program</w:t>
      </w:r>
    </w:p>
    <w:p w14:paraId="117E02DF" w14:textId="3838A36D" w:rsidR="00C27F39" w:rsidRDefault="00C27F39" w:rsidP="00C27F39">
      <w:pPr>
        <w:pStyle w:val="Caption"/>
        <w:keepNext/>
      </w:pPr>
      <w:r w:rsidRPr="00C27F39">
        <w:rPr>
          <w:b/>
          <w:bCs/>
        </w:rPr>
        <w:t xml:space="preserve">Tabel </w:t>
      </w:r>
      <w:r w:rsidRPr="00C27F39">
        <w:rPr>
          <w:b/>
          <w:bCs/>
        </w:rPr>
        <w:fldChar w:fldCharType="begin"/>
      </w:r>
      <w:r w:rsidRPr="00C27F39">
        <w:rPr>
          <w:b/>
          <w:bCs/>
        </w:rPr>
        <w:instrText xml:space="preserve"> SEQ Tabel_ \* ARABIC </w:instrText>
      </w:r>
      <w:r w:rsidRPr="00C27F39">
        <w:rPr>
          <w:b/>
          <w:bCs/>
        </w:rPr>
        <w:fldChar w:fldCharType="separate"/>
      </w:r>
      <w:r w:rsidR="00782C51">
        <w:rPr>
          <w:b/>
          <w:bCs/>
          <w:noProof/>
        </w:rPr>
        <w:t>9</w:t>
      </w:r>
      <w:r w:rsidRPr="00C27F39">
        <w:rPr>
          <w:b/>
          <w:bCs/>
        </w:rPr>
        <w:fldChar w:fldCharType="end"/>
      </w:r>
      <w:r w:rsidRPr="00C27F39">
        <w:rPr>
          <w:b/>
          <w:bCs/>
        </w:rPr>
        <w:t>.</w:t>
      </w:r>
      <w:r>
        <w:t xml:space="preserve"> </w:t>
      </w:r>
      <w:r w:rsidRPr="00F754FA">
        <w:t xml:space="preserve">Data Rekap Perhitungan Absolut Program </w:t>
      </w:r>
      <w:r w:rsidRPr="00C27F39">
        <w:t>ECO-TURTLE WETLAND</w:t>
      </w:r>
    </w:p>
    <w:tbl>
      <w:tblPr>
        <w:tblW w:w="9940" w:type="dxa"/>
        <w:tblInd w:w="-431" w:type="dxa"/>
        <w:tblLayout w:type="fixed"/>
        <w:tblLook w:val="04A0" w:firstRow="1" w:lastRow="0" w:firstColumn="1" w:lastColumn="0" w:noHBand="0" w:noVBand="1"/>
      </w:tblPr>
      <w:tblGrid>
        <w:gridCol w:w="440"/>
        <w:gridCol w:w="1237"/>
        <w:gridCol w:w="1556"/>
        <w:gridCol w:w="590"/>
        <w:gridCol w:w="708"/>
        <w:gridCol w:w="567"/>
        <w:gridCol w:w="709"/>
        <w:gridCol w:w="448"/>
        <w:gridCol w:w="686"/>
        <w:gridCol w:w="448"/>
        <w:gridCol w:w="686"/>
        <w:gridCol w:w="448"/>
        <w:gridCol w:w="686"/>
        <w:gridCol w:w="731"/>
      </w:tblGrid>
      <w:tr w:rsidR="000A6728" w:rsidRPr="000A6728" w14:paraId="361D0C90" w14:textId="77777777" w:rsidTr="000A6728">
        <w:trPr>
          <w:trHeight w:val="285"/>
        </w:trPr>
        <w:tc>
          <w:tcPr>
            <w:tcW w:w="9940" w:type="dxa"/>
            <w:gridSpan w:val="14"/>
            <w:tcBorders>
              <w:top w:val="single" w:sz="4" w:space="0" w:color="000000"/>
              <w:left w:val="single" w:sz="4" w:space="0" w:color="000000"/>
              <w:bottom w:val="single" w:sz="4" w:space="0" w:color="000000"/>
              <w:right w:val="single" w:sz="4" w:space="0" w:color="000000"/>
            </w:tcBorders>
            <w:shd w:val="clear" w:color="073763" w:fill="073763"/>
            <w:vAlign w:val="bottom"/>
            <w:hideMark/>
          </w:tcPr>
          <w:p w14:paraId="397AC67A"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proofErr w:type="gramStart"/>
            <w:r w:rsidRPr="000A6728">
              <w:rPr>
                <w:rFonts w:ascii="Calibri" w:eastAsia="Times New Roman" w:hAnsi="Calibri" w:cs="Calibri"/>
                <w:b/>
                <w:bCs/>
                <w:color w:val="FFFFFF"/>
                <w:kern w:val="0"/>
                <w:sz w:val="18"/>
                <w:szCs w:val="18"/>
                <w:lang w:eastAsia="en-ID"/>
                <w14:ligatures w14:val="none"/>
              </w:rPr>
              <w:t>Program :</w:t>
            </w:r>
            <w:proofErr w:type="gramEnd"/>
            <w:r w:rsidRPr="000A6728">
              <w:rPr>
                <w:rFonts w:ascii="Calibri" w:eastAsia="Times New Roman" w:hAnsi="Calibri" w:cs="Calibri"/>
                <w:b/>
                <w:bCs/>
                <w:color w:val="FFFFFF"/>
                <w:kern w:val="0"/>
                <w:sz w:val="18"/>
                <w:szCs w:val="18"/>
                <w:lang w:eastAsia="en-ID"/>
                <w14:ligatures w14:val="none"/>
              </w:rPr>
              <w:t xml:space="preserve"> ECO-TURTLE WETLAND - </w:t>
            </w:r>
            <w:r w:rsidRPr="000A6728">
              <w:rPr>
                <w:rFonts w:ascii="Calibri" w:eastAsia="Times New Roman" w:hAnsi="Calibri" w:cs="Calibri"/>
                <w:b/>
                <w:bCs/>
                <w:i/>
                <w:iCs/>
                <w:color w:val="FFFFFF"/>
                <w:kern w:val="0"/>
                <w:sz w:val="18"/>
                <w:szCs w:val="18"/>
                <w:lang w:eastAsia="en-ID"/>
                <w14:ligatures w14:val="none"/>
              </w:rPr>
              <w:t>Mini Cascade</w:t>
            </w:r>
            <w:r w:rsidRPr="000A6728">
              <w:rPr>
                <w:rFonts w:ascii="Calibri" w:eastAsia="Times New Roman" w:hAnsi="Calibri" w:cs="Calibri"/>
                <w:b/>
                <w:bCs/>
                <w:color w:val="FFFFFF"/>
                <w:kern w:val="0"/>
                <w:sz w:val="18"/>
                <w:szCs w:val="18"/>
                <w:lang w:eastAsia="en-ID"/>
                <w14:ligatures w14:val="none"/>
              </w:rPr>
              <w:t xml:space="preserve"> Air Hujan untuk Habitat Semi Wetland Kura-Kura Rawa Hitam</w:t>
            </w:r>
          </w:p>
        </w:tc>
      </w:tr>
      <w:tr w:rsidR="000A6728" w:rsidRPr="000A6728" w14:paraId="0F33E4D7" w14:textId="77777777" w:rsidTr="000A6728">
        <w:trPr>
          <w:trHeight w:val="285"/>
        </w:trPr>
        <w:tc>
          <w:tcPr>
            <w:tcW w:w="440"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1377CCC7"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No</w:t>
            </w:r>
          </w:p>
        </w:tc>
        <w:tc>
          <w:tcPr>
            <w:tcW w:w="1237"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75F7A74F"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Nama Lokal</w:t>
            </w:r>
          </w:p>
        </w:tc>
        <w:tc>
          <w:tcPr>
            <w:tcW w:w="1556" w:type="dxa"/>
            <w:vMerge w:val="restart"/>
            <w:tcBorders>
              <w:top w:val="nil"/>
              <w:left w:val="single" w:sz="4" w:space="0" w:color="000000"/>
              <w:bottom w:val="single" w:sz="4" w:space="0" w:color="000000"/>
              <w:right w:val="single" w:sz="4" w:space="0" w:color="000000"/>
            </w:tcBorders>
            <w:shd w:val="clear" w:color="073763" w:fill="073763"/>
            <w:vAlign w:val="center"/>
            <w:hideMark/>
          </w:tcPr>
          <w:p w14:paraId="38DA8AAB"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Nama Ilmiah (Spesies)</w:t>
            </w:r>
          </w:p>
        </w:tc>
        <w:tc>
          <w:tcPr>
            <w:tcW w:w="6707" w:type="dxa"/>
            <w:gridSpan w:val="11"/>
            <w:tcBorders>
              <w:top w:val="single" w:sz="4" w:space="0" w:color="000000"/>
              <w:left w:val="nil"/>
              <w:bottom w:val="single" w:sz="4" w:space="0" w:color="000000"/>
              <w:right w:val="single" w:sz="4" w:space="0" w:color="000000"/>
            </w:tcBorders>
            <w:shd w:val="clear" w:color="073763" w:fill="073763"/>
            <w:vAlign w:val="center"/>
            <w:hideMark/>
          </w:tcPr>
          <w:p w14:paraId="1FD37B74" w14:textId="6ABACAC6"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Tahun</w:t>
            </w:r>
          </w:p>
        </w:tc>
      </w:tr>
      <w:tr w:rsidR="000A6728" w:rsidRPr="000A6728" w14:paraId="3AB9EA97" w14:textId="77777777" w:rsidTr="000A6728">
        <w:trPr>
          <w:trHeight w:val="285"/>
        </w:trPr>
        <w:tc>
          <w:tcPr>
            <w:tcW w:w="440" w:type="dxa"/>
            <w:vMerge/>
            <w:tcBorders>
              <w:top w:val="nil"/>
              <w:left w:val="single" w:sz="4" w:space="0" w:color="000000"/>
              <w:bottom w:val="single" w:sz="4" w:space="0" w:color="000000"/>
              <w:right w:val="single" w:sz="4" w:space="0" w:color="000000"/>
            </w:tcBorders>
            <w:vAlign w:val="center"/>
            <w:hideMark/>
          </w:tcPr>
          <w:p w14:paraId="54DEBB76" w14:textId="77777777" w:rsidR="000A6728" w:rsidRPr="000A6728" w:rsidRDefault="000A6728" w:rsidP="000A6728">
            <w:pPr>
              <w:spacing w:after="0" w:line="240" w:lineRule="auto"/>
              <w:rPr>
                <w:rFonts w:ascii="Calibri" w:eastAsia="Times New Roman" w:hAnsi="Calibri" w:cs="Calibri"/>
                <w:b/>
                <w:bCs/>
                <w:color w:val="FFFFFF"/>
                <w:kern w:val="0"/>
                <w:sz w:val="18"/>
                <w:szCs w:val="18"/>
                <w:lang w:eastAsia="en-ID"/>
                <w14:ligatures w14:val="none"/>
              </w:rPr>
            </w:pPr>
          </w:p>
        </w:tc>
        <w:tc>
          <w:tcPr>
            <w:tcW w:w="1237" w:type="dxa"/>
            <w:vMerge/>
            <w:tcBorders>
              <w:top w:val="nil"/>
              <w:left w:val="single" w:sz="4" w:space="0" w:color="000000"/>
              <w:bottom w:val="single" w:sz="4" w:space="0" w:color="000000"/>
              <w:right w:val="single" w:sz="4" w:space="0" w:color="000000"/>
            </w:tcBorders>
            <w:vAlign w:val="center"/>
            <w:hideMark/>
          </w:tcPr>
          <w:p w14:paraId="7FCA6FE9" w14:textId="77777777" w:rsidR="000A6728" w:rsidRPr="000A6728" w:rsidRDefault="000A6728" w:rsidP="000A6728">
            <w:pPr>
              <w:spacing w:after="0" w:line="240" w:lineRule="auto"/>
              <w:rPr>
                <w:rFonts w:ascii="Calibri" w:eastAsia="Times New Roman" w:hAnsi="Calibri" w:cs="Calibri"/>
                <w:b/>
                <w:bCs/>
                <w:color w:val="FFFFFF"/>
                <w:kern w:val="0"/>
                <w:sz w:val="18"/>
                <w:szCs w:val="18"/>
                <w:lang w:eastAsia="en-ID"/>
                <w14:ligatures w14:val="none"/>
              </w:rPr>
            </w:pPr>
          </w:p>
        </w:tc>
        <w:tc>
          <w:tcPr>
            <w:tcW w:w="1556" w:type="dxa"/>
            <w:vMerge/>
            <w:tcBorders>
              <w:top w:val="nil"/>
              <w:left w:val="single" w:sz="4" w:space="0" w:color="000000"/>
              <w:bottom w:val="single" w:sz="4" w:space="0" w:color="000000"/>
              <w:right w:val="single" w:sz="4" w:space="0" w:color="000000"/>
            </w:tcBorders>
            <w:vAlign w:val="center"/>
            <w:hideMark/>
          </w:tcPr>
          <w:p w14:paraId="143439E1" w14:textId="77777777" w:rsidR="000A6728" w:rsidRPr="000A6728" w:rsidRDefault="000A6728" w:rsidP="000A6728">
            <w:pPr>
              <w:spacing w:after="0" w:line="240" w:lineRule="auto"/>
              <w:rPr>
                <w:rFonts w:ascii="Calibri" w:eastAsia="Times New Roman" w:hAnsi="Calibri" w:cs="Calibri"/>
                <w:b/>
                <w:bCs/>
                <w:color w:val="FFFFFF"/>
                <w:kern w:val="0"/>
                <w:sz w:val="18"/>
                <w:szCs w:val="18"/>
                <w:lang w:eastAsia="en-ID"/>
                <w14:ligatures w14:val="none"/>
              </w:rPr>
            </w:pPr>
          </w:p>
        </w:tc>
        <w:tc>
          <w:tcPr>
            <w:tcW w:w="1298"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329D2682"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2022</w:t>
            </w:r>
          </w:p>
        </w:tc>
        <w:tc>
          <w:tcPr>
            <w:tcW w:w="1276"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51DB24CA"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2023</w:t>
            </w:r>
          </w:p>
        </w:tc>
        <w:tc>
          <w:tcPr>
            <w:tcW w:w="1134"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5F1F31DF"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2024</w:t>
            </w:r>
          </w:p>
        </w:tc>
        <w:tc>
          <w:tcPr>
            <w:tcW w:w="1134"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4AC925B5"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2025</w:t>
            </w:r>
          </w:p>
        </w:tc>
        <w:tc>
          <w:tcPr>
            <w:tcW w:w="1134" w:type="dxa"/>
            <w:gridSpan w:val="2"/>
            <w:tcBorders>
              <w:top w:val="single" w:sz="4" w:space="0" w:color="000000"/>
              <w:left w:val="nil"/>
              <w:bottom w:val="single" w:sz="4" w:space="0" w:color="000000"/>
              <w:right w:val="single" w:sz="4" w:space="0" w:color="000000"/>
            </w:tcBorders>
            <w:shd w:val="clear" w:color="073763" w:fill="073763"/>
            <w:vAlign w:val="center"/>
            <w:hideMark/>
          </w:tcPr>
          <w:p w14:paraId="21B86799"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2026*</w:t>
            </w:r>
          </w:p>
        </w:tc>
        <w:tc>
          <w:tcPr>
            <w:tcW w:w="731" w:type="dxa"/>
            <w:vMerge w:val="restart"/>
            <w:tcBorders>
              <w:top w:val="nil"/>
              <w:left w:val="single" w:sz="4" w:space="0" w:color="000000"/>
              <w:right w:val="single" w:sz="4" w:space="0" w:color="000000"/>
            </w:tcBorders>
            <w:shd w:val="clear" w:color="auto" w:fill="153D63" w:themeFill="text2" w:themeFillTint="E6"/>
            <w:vAlign w:val="center"/>
            <w:hideMark/>
          </w:tcPr>
          <w:p w14:paraId="3A6B2010" w14:textId="1B2B7A6F" w:rsidR="000A6728" w:rsidRPr="000A6728" w:rsidRDefault="000A6728" w:rsidP="000A6728">
            <w:pPr>
              <w:spacing w:after="0" w:line="240" w:lineRule="auto"/>
              <w:ind w:right="-88"/>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Satuan</w:t>
            </w:r>
          </w:p>
        </w:tc>
      </w:tr>
      <w:tr w:rsidR="000A6728" w:rsidRPr="000A6728" w14:paraId="0BA7A723" w14:textId="77777777" w:rsidTr="00F91CAC">
        <w:trPr>
          <w:trHeight w:val="871"/>
        </w:trPr>
        <w:tc>
          <w:tcPr>
            <w:tcW w:w="440" w:type="dxa"/>
            <w:vMerge/>
            <w:tcBorders>
              <w:top w:val="nil"/>
              <w:left w:val="single" w:sz="4" w:space="0" w:color="000000"/>
              <w:bottom w:val="single" w:sz="4" w:space="0" w:color="000000"/>
              <w:right w:val="single" w:sz="4" w:space="0" w:color="000000"/>
            </w:tcBorders>
            <w:vAlign w:val="center"/>
            <w:hideMark/>
          </w:tcPr>
          <w:p w14:paraId="09698876" w14:textId="77777777" w:rsidR="000A6728" w:rsidRPr="000A6728" w:rsidRDefault="000A6728" w:rsidP="000A6728">
            <w:pPr>
              <w:spacing w:after="0" w:line="240" w:lineRule="auto"/>
              <w:rPr>
                <w:rFonts w:ascii="Calibri" w:eastAsia="Times New Roman" w:hAnsi="Calibri" w:cs="Calibri"/>
                <w:b/>
                <w:bCs/>
                <w:color w:val="FFFFFF"/>
                <w:kern w:val="0"/>
                <w:sz w:val="18"/>
                <w:szCs w:val="18"/>
                <w:lang w:eastAsia="en-ID"/>
                <w14:ligatures w14:val="none"/>
              </w:rPr>
            </w:pPr>
          </w:p>
        </w:tc>
        <w:tc>
          <w:tcPr>
            <w:tcW w:w="1237" w:type="dxa"/>
            <w:vMerge/>
            <w:tcBorders>
              <w:top w:val="nil"/>
              <w:left w:val="single" w:sz="4" w:space="0" w:color="000000"/>
              <w:bottom w:val="single" w:sz="4" w:space="0" w:color="000000"/>
              <w:right w:val="single" w:sz="4" w:space="0" w:color="000000"/>
            </w:tcBorders>
            <w:vAlign w:val="center"/>
            <w:hideMark/>
          </w:tcPr>
          <w:p w14:paraId="30A4D608" w14:textId="77777777" w:rsidR="000A6728" w:rsidRPr="000A6728" w:rsidRDefault="000A6728" w:rsidP="000A6728">
            <w:pPr>
              <w:spacing w:after="0" w:line="240" w:lineRule="auto"/>
              <w:rPr>
                <w:rFonts w:ascii="Calibri" w:eastAsia="Times New Roman" w:hAnsi="Calibri" w:cs="Calibri"/>
                <w:b/>
                <w:bCs/>
                <w:color w:val="FFFFFF"/>
                <w:kern w:val="0"/>
                <w:sz w:val="18"/>
                <w:szCs w:val="18"/>
                <w:lang w:eastAsia="en-ID"/>
                <w14:ligatures w14:val="none"/>
              </w:rPr>
            </w:pPr>
          </w:p>
        </w:tc>
        <w:tc>
          <w:tcPr>
            <w:tcW w:w="1556" w:type="dxa"/>
            <w:vMerge/>
            <w:tcBorders>
              <w:top w:val="nil"/>
              <w:left w:val="single" w:sz="4" w:space="0" w:color="000000"/>
              <w:bottom w:val="single" w:sz="4" w:space="0" w:color="000000"/>
              <w:right w:val="single" w:sz="4" w:space="0" w:color="000000"/>
            </w:tcBorders>
            <w:vAlign w:val="center"/>
            <w:hideMark/>
          </w:tcPr>
          <w:p w14:paraId="3EB3CF77" w14:textId="77777777" w:rsidR="000A6728" w:rsidRPr="000A6728" w:rsidRDefault="000A6728" w:rsidP="000A6728">
            <w:pPr>
              <w:spacing w:after="0" w:line="240" w:lineRule="auto"/>
              <w:rPr>
                <w:rFonts w:ascii="Calibri" w:eastAsia="Times New Roman" w:hAnsi="Calibri" w:cs="Calibri"/>
                <w:b/>
                <w:bCs/>
                <w:color w:val="FFFFFF"/>
                <w:kern w:val="0"/>
                <w:sz w:val="18"/>
                <w:szCs w:val="18"/>
                <w:lang w:eastAsia="en-ID"/>
                <w14:ligatures w14:val="none"/>
              </w:rPr>
            </w:pPr>
          </w:p>
        </w:tc>
        <w:tc>
          <w:tcPr>
            <w:tcW w:w="590" w:type="dxa"/>
            <w:tcBorders>
              <w:top w:val="nil"/>
              <w:left w:val="nil"/>
              <w:bottom w:val="single" w:sz="4" w:space="0" w:color="000000"/>
              <w:right w:val="single" w:sz="4" w:space="0" w:color="000000"/>
            </w:tcBorders>
            <w:shd w:val="clear" w:color="073763" w:fill="073763"/>
            <w:textDirection w:val="btLr"/>
            <w:vAlign w:val="center"/>
            <w:hideMark/>
          </w:tcPr>
          <w:p w14:paraId="132AEAEA"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Absolut</w:t>
            </w:r>
          </w:p>
        </w:tc>
        <w:tc>
          <w:tcPr>
            <w:tcW w:w="708" w:type="dxa"/>
            <w:tcBorders>
              <w:top w:val="nil"/>
              <w:left w:val="nil"/>
              <w:bottom w:val="single" w:sz="4" w:space="0" w:color="000000"/>
              <w:right w:val="single" w:sz="4" w:space="0" w:color="000000"/>
            </w:tcBorders>
            <w:shd w:val="clear" w:color="073763" w:fill="073763"/>
            <w:textDirection w:val="btLr"/>
            <w:vAlign w:val="center"/>
            <w:hideMark/>
          </w:tcPr>
          <w:p w14:paraId="7082CEF3"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Anggaran (Rp)</w:t>
            </w:r>
          </w:p>
        </w:tc>
        <w:tc>
          <w:tcPr>
            <w:tcW w:w="567" w:type="dxa"/>
            <w:tcBorders>
              <w:top w:val="nil"/>
              <w:left w:val="nil"/>
              <w:bottom w:val="single" w:sz="4" w:space="0" w:color="000000"/>
              <w:right w:val="single" w:sz="4" w:space="0" w:color="000000"/>
            </w:tcBorders>
            <w:shd w:val="clear" w:color="073763" w:fill="073763"/>
            <w:textDirection w:val="btLr"/>
            <w:vAlign w:val="center"/>
            <w:hideMark/>
          </w:tcPr>
          <w:p w14:paraId="654A261A"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Absolut</w:t>
            </w:r>
          </w:p>
        </w:tc>
        <w:tc>
          <w:tcPr>
            <w:tcW w:w="709" w:type="dxa"/>
            <w:tcBorders>
              <w:top w:val="nil"/>
              <w:left w:val="nil"/>
              <w:bottom w:val="single" w:sz="4" w:space="0" w:color="000000"/>
              <w:right w:val="single" w:sz="4" w:space="0" w:color="000000"/>
            </w:tcBorders>
            <w:shd w:val="clear" w:color="073763" w:fill="073763"/>
            <w:textDirection w:val="btLr"/>
            <w:vAlign w:val="center"/>
            <w:hideMark/>
          </w:tcPr>
          <w:p w14:paraId="68A4ADF3"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Anggaran (Rp)</w:t>
            </w:r>
          </w:p>
        </w:tc>
        <w:tc>
          <w:tcPr>
            <w:tcW w:w="448" w:type="dxa"/>
            <w:tcBorders>
              <w:top w:val="nil"/>
              <w:left w:val="nil"/>
              <w:bottom w:val="single" w:sz="4" w:space="0" w:color="000000"/>
              <w:right w:val="single" w:sz="4" w:space="0" w:color="000000"/>
            </w:tcBorders>
            <w:shd w:val="clear" w:color="073763" w:fill="073763"/>
            <w:textDirection w:val="btLr"/>
            <w:vAlign w:val="center"/>
            <w:hideMark/>
          </w:tcPr>
          <w:p w14:paraId="10B242CF"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Absolut</w:t>
            </w:r>
          </w:p>
        </w:tc>
        <w:tc>
          <w:tcPr>
            <w:tcW w:w="686" w:type="dxa"/>
            <w:tcBorders>
              <w:top w:val="nil"/>
              <w:left w:val="nil"/>
              <w:bottom w:val="single" w:sz="4" w:space="0" w:color="000000"/>
              <w:right w:val="single" w:sz="4" w:space="0" w:color="000000"/>
            </w:tcBorders>
            <w:shd w:val="clear" w:color="073763" w:fill="073763"/>
            <w:textDirection w:val="btLr"/>
            <w:vAlign w:val="center"/>
            <w:hideMark/>
          </w:tcPr>
          <w:p w14:paraId="21B9B886"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Anggaran (Rp)</w:t>
            </w:r>
          </w:p>
        </w:tc>
        <w:tc>
          <w:tcPr>
            <w:tcW w:w="448" w:type="dxa"/>
            <w:tcBorders>
              <w:top w:val="nil"/>
              <w:left w:val="nil"/>
              <w:bottom w:val="single" w:sz="4" w:space="0" w:color="000000"/>
              <w:right w:val="single" w:sz="4" w:space="0" w:color="000000"/>
            </w:tcBorders>
            <w:shd w:val="clear" w:color="073763" w:fill="073763"/>
            <w:textDirection w:val="btLr"/>
            <w:vAlign w:val="center"/>
            <w:hideMark/>
          </w:tcPr>
          <w:p w14:paraId="6CE89E6E"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Absolut</w:t>
            </w:r>
          </w:p>
        </w:tc>
        <w:tc>
          <w:tcPr>
            <w:tcW w:w="686" w:type="dxa"/>
            <w:tcBorders>
              <w:top w:val="nil"/>
              <w:left w:val="nil"/>
              <w:bottom w:val="single" w:sz="4" w:space="0" w:color="000000"/>
              <w:right w:val="single" w:sz="4" w:space="0" w:color="000000"/>
            </w:tcBorders>
            <w:shd w:val="clear" w:color="073763" w:fill="073763"/>
            <w:textDirection w:val="btLr"/>
            <w:vAlign w:val="center"/>
            <w:hideMark/>
          </w:tcPr>
          <w:p w14:paraId="3312D32E"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Anggaran (Rp)</w:t>
            </w:r>
          </w:p>
        </w:tc>
        <w:tc>
          <w:tcPr>
            <w:tcW w:w="448" w:type="dxa"/>
            <w:tcBorders>
              <w:top w:val="nil"/>
              <w:left w:val="nil"/>
              <w:bottom w:val="single" w:sz="4" w:space="0" w:color="000000"/>
              <w:right w:val="single" w:sz="4" w:space="0" w:color="000000"/>
            </w:tcBorders>
            <w:shd w:val="clear" w:color="073763" w:fill="073763"/>
            <w:textDirection w:val="btLr"/>
            <w:vAlign w:val="center"/>
            <w:hideMark/>
          </w:tcPr>
          <w:p w14:paraId="743C50DE"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Absolut</w:t>
            </w:r>
          </w:p>
        </w:tc>
        <w:tc>
          <w:tcPr>
            <w:tcW w:w="686" w:type="dxa"/>
            <w:tcBorders>
              <w:top w:val="nil"/>
              <w:left w:val="nil"/>
              <w:bottom w:val="single" w:sz="4" w:space="0" w:color="000000"/>
              <w:right w:val="single" w:sz="4" w:space="0" w:color="000000"/>
            </w:tcBorders>
            <w:shd w:val="clear" w:color="073763" w:fill="073763"/>
            <w:textDirection w:val="btLr"/>
            <w:vAlign w:val="center"/>
            <w:hideMark/>
          </w:tcPr>
          <w:p w14:paraId="48F74797" w14:textId="77777777" w:rsidR="000A6728" w:rsidRPr="000A6728" w:rsidRDefault="000A6728" w:rsidP="000A6728">
            <w:pPr>
              <w:spacing w:after="0" w:line="240" w:lineRule="auto"/>
              <w:jc w:val="center"/>
              <w:rPr>
                <w:rFonts w:ascii="Calibri" w:eastAsia="Times New Roman" w:hAnsi="Calibri" w:cs="Calibri"/>
                <w:b/>
                <w:bCs/>
                <w:color w:val="FFFFFF"/>
                <w:kern w:val="0"/>
                <w:sz w:val="18"/>
                <w:szCs w:val="18"/>
                <w:lang w:eastAsia="en-ID"/>
                <w14:ligatures w14:val="none"/>
              </w:rPr>
            </w:pPr>
            <w:r w:rsidRPr="000A6728">
              <w:rPr>
                <w:rFonts w:ascii="Calibri" w:eastAsia="Times New Roman" w:hAnsi="Calibri" w:cs="Calibri"/>
                <w:b/>
                <w:bCs/>
                <w:color w:val="FFFFFF"/>
                <w:kern w:val="0"/>
                <w:sz w:val="18"/>
                <w:szCs w:val="18"/>
                <w:lang w:eastAsia="en-ID"/>
                <w14:ligatures w14:val="none"/>
              </w:rPr>
              <w:t>Anggaran (Rp)</w:t>
            </w:r>
          </w:p>
        </w:tc>
        <w:tc>
          <w:tcPr>
            <w:tcW w:w="731" w:type="dxa"/>
            <w:vMerge/>
            <w:tcBorders>
              <w:left w:val="single" w:sz="4" w:space="0" w:color="000000"/>
              <w:bottom w:val="single" w:sz="4" w:space="0" w:color="000000"/>
              <w:right w:val="single" w:sz="4" w:space="0" w:color="000000"/>
            </w:tcBorders>
            <w:shd w:val="clear" w:color="auto" w:fill="153D63" w:themeFill="text2" w:themeFillTint="E6"/>
            <w:vAlign w:val="center"/>
            <w:hideMark/>
          </w:tcPr>
          <w:p w14:paraId="518237E8" w14:textId="77777777" w:rsidR="000A6728" w:rsidRPr="000A6728" w:rsidRDefault="000A6728" w:rsidP="000A6728">
            <w:pPr>
              <w:spacing w:after="0" w:line="240" w:lineRule="auto"/>
              <w:rPr>
                <w:rFonts w:ascii="Calibri" w:eastAsia="Times New Roman" w:hAnsi="Calibri" w:cs="Calibri"/>
                <w:b/>
                <w:bCs/>
                <w:color w:val="FFFFFF"/>
                <w:kern w:val="0"/>
                <w:sz w:val="18"/>
                <w:szCs w:val="18"/>
                <w:lang w:eastAsia="en-ID"/>
                <w14:ligatures w14:val="none"/>
              </w:rPr>
            </w:pPr>
          </w:p>
        </w:tc>
      </w:tr>
      <w:tr w:rsidR="000A6728" w:rsidRPr="000A6728" w14:paraId="103484D8"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39C393C0"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1</w:t>
            </w:r>
          </w:p>
        </w:tc>
        <w:tc>
          <w:tcPr>
            <w:tcW w:w="1237" w:type="dxa"/>
            <w:tcBorders>
              <w:top w:val="nil"/>
              <w:left w:val="nil"/>
              <w:bottom w:val="single" w:sz="4" w:space="0" w:color="000000"/>
              <w:right w:val="single" w:sz="4" w:space="0" w:color="000000"/>
            </w:tcBorders>
            <w:vAlign w:val="center"/>
            <w:hideMark/>
          </w:tcPr>
          <w:p w14:paraId="1F0802C5"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Umbrella Sedge</w:t>
            </w:r>
          </w:p>
        </w:tc>
        <w:tc>
          <w:tcPr>
            <w:tcW w:w="1556" w:type="dxa"/>
            <w:tcBorders>
              <w:top w:val="nil"/>
              <w:left w:val="nil"/>
              <w:bottom w:val="single" w:sz="4" w:space="0" w:color="000000"/>
              <w:right w:val="single" w:sz="4" w:space="0" w:color="000000"/>
            </w:tcBorders>
            <w:vAlign w:val="center"/>
            <w:hideMark/>
          </w:tcPr>
          <w:p w14:paraId="115F0720"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Cyperus alternifolius</w:t>
            </w:r>
          </w:p>
        </w:tc>
        <w:tc>
          <w:tcPr>
            <w:tcW w:w="590" w:type="dxa"/>
            <w:tcBorders>
              <w:top w:val="nil"/>
              <w:left w:val="nil"/>
              <w:bottom w:val="single" w:sz="4" w:space="0" w:color="000000"/>
              <w:right w:val="single" w:sz="4" w:space="0" w:color="000000"/>
            </w:tcBorders>
            <w:vAlign w:val="center"/>
            <w:hideMark/>
          </w:tcPr>
          <w:p w14:paraId="05A11C03"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val="restart"/>
            <w:tcBorders>
              <w:top w:val="nil"/>
              <w:left w:val="single" w:sz="4" w:space="0" w:color="000000"/>
              <w:bottom w:val="nil"/>
              <w:right w:val="single" w:sz="4" w:space="0" w:color="000000"/>
            </w:tcBorders>
            <w:vAlign w:val="center"/>
            <w:hideMark/>
          </w:tcPr>
          <w:p w14:paraId="10BC5A36" w14:textId="4B6F2416"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 </w:t>
            </w:r>
            <w:r>
              <w:rPr>
                <w:rFonts w:ascii="Calibri" w:eastAsia="Times New Roman" w:hAnsi="Calibri" w:cs="Calibri"/>
                <w:color w:val="000000"/>
                <w:kern w:val="0"/>
                <w:sz w:val="18"/>
                <w:szCs w:val="18"/>
                <w:lang w:eastAsia="en-ID"/>
                <w14:ligatures w14:val="none"/>
              </w:rPr>
              <w:t>-</w:t>
            </w:r>
          </w:p>
        </w:tc>
        <w:tc>
          <w:tcPr>
            <w:tcW w:w="567" w:type="dxa"/>
            <w:tcBorders>
              <w:top w:val="nil"/>
              <w:left w:val="nil"/>
              <w:bottom w:val="single" w:sz="4" w:space="0" w:color="000000"/>
              <w:right w:val="single" w:sz="4" w:space="0" w:color="000000"/>
            </w:tcBorders>
            <w:vAlign w:val="bottom"/>
            <w:hideMark/>
          </w:tcPr>
          <w:p w14:paraId="24DD8929"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val="restart"/>
            <w:tcBorders>
              <w:top w:val="nil"/>
              <w:left w:val="single" w:sz="4" w:space="0" w:color="000000"/>
              <w:bottom w:val="nil"/>
              <w:right w:val="single" w:sz="4" w:space="0" w:color="000000"/>
            </w:tcBorders>
            <w:vAlign w:val="center"/>
            <w:hideMark/>
          </w:tcPr>
          <w:p w14:paraId="61E39E91" w14:textId="01C84DEB"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Pr>
                <w:rFonts w:ascii="Calibri" w:eastAsia="Times New Roman" w:hAnsi="Calibri" w:cs="Calibri"/>
                <w:color w:val="000000"/>
                <w:kern w:val="0"/>
                <w:sz w:val="18"/>
                <w:szCs w:val="18"/>
                <w:lang w:eastAsia="en-ID"/>
                <w14:ligatures w14:val="none"/>
              </w:rPr>
              <w:t>-</w:t>
            </w:r>
            <w:r w:rsidRPr="000A6728">
              <w:rPr>
                <w:rFonts w:ascii="Calibri" w:eastAsia="Times New Roman" w:hAnsi="Calibri" w:cs="Calibri"/>
                <w:color w:val="000000"/>
                <w:kern w:val="0"/>
                <w:sz w:val="18"/>
                <w:szCs w:val="18"/>
                <w:lang w:eastAsia="en-ID"/>
                <w14:ligatures w14:val="none"/>
              </w:rPr>
              <w:t> </w:t>
            </w:r>
          </w:p>
        </w:tc>
        <w:tc>
          <w:tcPr>
            <w:tcW w:w="448" w:type="dxa"/>
            <w:tcBorders>
              <w:top w:val="nil"/>
              <w:left w:val="nil"/>
              <w:bottom w:val="single" w:sz="4" w:space="0" w:color="000000"/>
              <w:right w:val="single" w:sz="4" w:space="0" w:color="000000"/>
            </w:tcBorders>
            <w:vAlign w:val="center"/>
            <w:hideMark/>
          </w:tcPr>
          <w:p w14:paraId="7447151D"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5</w:t>
            </w:r>
          </w:p>
        </w:tc>
        <w:tc>
          <w:tcPr>
            <w:tcW w:w="686" w:type="dxa"/>
            <w:vMerge w:val="restart"/>
            <w:tcBorders>
              <w:top w:val="nil"/>
              <w:left w:val="single" w:sz="4" w:space="0" w:color="000000"/>
              <w:bottom w:val="nil"/>
              <w:right w:val="single" w:sz="4" w:space="0" w:color="000000"/>
            </w:tcBorders>
            <w:textDirection w:val="btLr"/>
            <w:vAlign w:val="center"/>
            <w:hideMark/>
          </w:tcPr>
          <w:p w14:paraId="6601DDB6"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32.000.000</w:t>
            </w:r>
          </w:p>
        </w:tc>
        <w:tc>
          <w:tcPr>
            <w:tcW w:w="448" w:type="dxa"/>
            <w:tcBorders>
              <w:top w:val="nil"/>
              <w:left w:val="nil"/>
              <w:bottom w:val="single" w:sz="4" w:space="0" w:color="000000"/>
              <w:right w:val="single" w:sz="4" w:space="0" w:color="000000"/>
            </w:tcBorders>
            <w:vAlign w:val="center"/>
            <w:hideMark/>
          </w:tcPr>
          <w:p w14:paraId="70A389C6"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7</w:t>
            </w:r>
          </w:p>
        </w:tc>
        <w:tc>
          <w:tcPr>
            <w:tcW w:w="686" w:type="dxa"/>
            <w:vMerge w:val="restart"/>
            <w:tcBorders>
              <w:top w:val="nil"/>
              <w:left w:val="single" w:sz="4" w:space="0" w:color="000000"/>
              <w:bottom w:val="nil"/>
              <w:right w:val="single" w:sz="4" w:space="0" w:color="000000"/>
            </w:tcBorders>
            <w:textDirection w:val="btLr"/>
            <w:vAlign w:val="center"/>
            <w:hideMark/>
          </w:tcPr>
          <w:p w14:paraId="4CE95808"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10.500.000</w:t>
            </w:r>
          </w:p>
        </w:tc>
        <w:tc>
          <w:tcPr>
            <w:tcW w:w="448" w:type="dxa"/>
            <w:tcBorders>
              <w:top w:val="nil"/>
              <w:left w:val="nil"/>
              <w:bottom w:val="single" w:sz="4" w:space="0" w:color="000000"/>
              <w:right w:val="single" w:sz="4" w:space="0" w:color="000000"/>
            </w:tcBorders>
            <w:vAlign w:val="center"/>
            <w:hideMark/>
          </w:tcPr>
          <w:p w14:paraId="2EE30259"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7</w:t>
            </w:r>
          </w:p>
        </w:tc>
        <w:tc>
          <w:tcPr>
            <w:tcW w:w="686" w:type="dxa"/>
            <w:vMerge w:val="restart"/>
            <w:tcBorders>
              <w:top w:val="nil"/>
              <w:left w:val="single" w:sz="4" w:space="0" w:color="000000"/>
              <w:bottom w:val="nil"/>
              <w:right w:val="single" w:sz="4" w:space="0" w:color="000000"/>
            </w:tcBorders>
            <w:textDirection w:val="btLr"/>
            <w:vAlign w:val="center"/>
            <w:hideMark/>
          </w:tcPr>
          <w:p w14:paraId="55DDE932"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5.613.000</w:t>
            </w:r>
          </w:p>
        </w:tc>
        <w:tc>
          <w:tcPr>
            <w:tcW w:w="731" w:type="dxa"/>
            <w:tcBorders>
              <w:top w:val="nil"/>
              <w:left w:val="nil"/>
              <w:bottom w:val="single" w:sz="4" w:space="0" w:color="000000"/>
              <w:right w:val="single" w:sz="4" w:space="0" w:color="000000"/>
            </w:tcBorders>
            <w:vAlign w:val="center"/>
            <w:hideMark/>
          </w:tcPr>
          <w:p w14:paraId="3D480D57"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Batang</w:t>
            </w:r>
          </w:p>
        </w:tc>
      </w:tr>
      <w:tr w:rsidR="000A6728" w:rsidRPr="000A6728" w14:paraId="4491C348"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49D91BD3"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2</w:t>
            </w:r>
          </w:p>
        </w:tc>
        <w:tc>
          <w:tcPr>
            <w:tcW w:w="1237" w:type="dxa"/>
            <w:tcBorders>
              <w:top w:val="nil"/>
              <w:left w:val="nil"/>
              <w:bottom w:val="single" w:sz="4" w:space="0" w:color="000000"/>
              <w:right w:val="single" w:sz="4" w:space="0" w:color="000000"/>
            </w:tcBorders>
            <w:vAlign w:val="center"/>
            <w:hideMark/>
          </w:tcPr>
          <w:p w14:paraId="290D40D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Melati Air</w:t>
            </w:r>
          </w:p>
        </w:tc>
        <w:tc>
          <w:tcPr>
            <w:tcW w:w="1556" w:type="dxa"/>
            <w:tcBorders>
              <w:top w:val="nil"/>
              <w:left w:val="nil"/>
              <w:bottom w:val="single" w:sz="4" w:space="0" w:color="000000"/>
              <w:right w:val="single" w:sz="4" w:space="0" w:color="000000"/>
            </w:tcBorders>
            <w:vAlign w:val="center"/>
            <w:hideMark/>
          </w:tcPr>
          <w:p w14:paraId="7C7CA9F4"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Echinodorus sp.</w:t>
            </w:r>
          </w:p>
        </w:tc>
        <w:tc>
          <w:tcPr>
            <w:tcW w:w="590" w:type="dxa"/>
            <w:tcBorders>
              <w:top w:val="nil"/>
              <w:left w:val="nil"/>
              <w:bottom w:val="single" w:sz="4" w:space="0" w:color="000000"/>
              <w:right w:val="single" w:sz="4" w:space="0" w:color="000000"/>
            </w:tcBorders>
            <w:vAlign w:val="center"/>
            <w:hideMark/>
          </w:tcPr>
          <w:p w14:paraId="5590E489"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329C2F04"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2CC47EBA"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093E69FC"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3A7495CE"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3</w:t>
            </w:r>
          </w:p>
        </w:tc>
        <w:tc>
          <w:tcPr>
            <w:tcW w:w="686" w:type="dxa"/>
            <w:vMerge/>
            <w:tcBorders>
              <w:top w:val="nil"/>
              <w:left w:val="single" w:sz="4" w:space="0" w:color="000000"/>
              <w:bottom w:val="nil"/>
              <w:right w:val="single" w:sz="4" w:space="0" w:color="000000"/>
            </w:tcBorders>
            <w:vAlign w:val="center"/>
            <w:hideMark/>
          </w:tcPr>
          <w:p w14:paraId="25A3CE96"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183926AA"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3</w:t>
            </w:r>
          </w:p>
        </w:tc>
        <w:tc>
          <w:tcPr>
            <w:tcW w:w="686" w:type="dxa"/>
            <w:vMerge/>
            <w:tcBorders>
              <w:top w:val="nil"/>
              <w:left w:val="single" w:sz="4" w:space="0" w:color="000000"/>
              <w:bottom w:val="nil"/>
              <w:right w:val="single" w:sz="4" w:space="0" w:color="000000"/>
            </w:tcBorders>
            <w:vAlign w:val="center"/>
            <w:hideMark/>
          </w:tcPr>
          <w:p w14:paraId="638CF6E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31E845F9"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4</w:t>
            </w:r>
          </w:p>
        </w:tc>
        <w:tc>
          <w:tcPr>
            <w:tcW w:w="686" w:type="dxa"/>
            <w:vMerge/>
            <w:tcBorders>
              <w:top w:val="nil"/>
              <w:left w:val="single" w:sz="4" w:space="0" w:color="000000"/>
              <w:bottom w:val="nil"/>
              <w:right w:val="single" w:sz="4" w:space="0" w:color="000000"/>
            </w:tcBorders>
            <w:vAlign w:val="center"/>
            <w:hideMark/>
          </w:tcPr>
          <w:p w14:paraId="36D11D5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0F5ED804"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Batang</w:t>
            </w:r>
          </w:p>
        </w:tc>
      </w:tr>
      <w:tr w:rsidR="000A6728" w:rsidRPr="000A6728" w14:paraId="58875FD8"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26FD72FB"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3</w:t>
            </w:r>
          </w:p>
        </w:tc>
        <w:tc>
          <w:tcPr>
            <w:tcW w:w="1237" w:type="dxa"/>
            <w:tcBorders>
              <w:top w:val="nil"/>
              <w:left w:val="nil"/>
              <w:bottom w:val="single" w:sz="4" w:space="0" w:color="000000"/>
              <w:right w:val="single" w:sz="4" w:space="0" w:color="000000"/>
            </w:tcBorders>
            <w:vAlign w:val="center"/>
            <w:hideMark/>
          </w:tcPr>
          <w:p w14:paraId="6430C825"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Pakis Boston</w:t>
            </w:r>
          </w:p>
        </w:tc>
        <w:tc>
          <w:tcPr>
            <w:tcW w:w="1556" w:type="dxa"/>
            <w:tcBorders>
              <w:top w:val="nil"/>
              <w:left w:val="nil"/>
              <w:bottom w:val="single" w:sz="4" w:space="0" w:color="000000"/>
              <w:right w:val="single" w:sz="4" w:space="0" w:color="000000"/>
            </w:tcBorders>
            <w:vAlign w:val="center"/>
            <w:hideMark/>
          </w:tcPr>
          <w:p w14:paraId="3E7B1FCA"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Nephrolepis exaltata</w:t>
            </w:r>
          </w:p>
        </w:tc>
        <w:tc>
          <w:tcPr>
            <w:tcW w:w="590" w:type="dxa"/>
            <w:tcBorders>
              <w:top w:val="nil"/>
              <w:left w:val="nil"/>
              <w:bottom w:val="single" w:sz="4" w:space="0" w:color="000000"/>
              <w:right w:val="single" w:sz="4" w:space="0" w:color="000000"/>
            </w:tcBorders>
            <w:vAlign w:val="center"/>
            <w:hideMark/>
          </w:tcPr>
          <w:p w14:paraId="147F54E3"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73E84D65"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31EE2017"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1751EAB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3CA58E6C"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2</w:t>
            </w:r>
          </w:p>
        </w:tc>
        <w:tc>
          <w:tcPr>
            <w:tcW w:w="686" w:type="dxa"/>
            <w:vMerge/>
            <w:tcBorders>
              <w:top w:val="nil"/>
              <w:left w:val="single" w:sz="4" w:space="0" w:color="000000"/>
              <w:bottom w:val="nil"/>
              <w:right w:val="single" w:sz="4" w:space="0" w:color="000000"/>
            </w:tcBorders>
            <w:vAlign w:val="center"/>
            <w:hideMark/>
          </w:tcPr>
          <w:p w14:paraId="3655A452"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0E8DA486"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2</w:t>
            </w:r>
          </w:p>
        </w:tc>
        <w:tc>
          <w:tcPr>
            <w:tcW w:w="686" w:type="dxa"/>
            <w:vMerge/>
            <w:tcBorders>
              <w:top w:val="nil"/>
              <w:left w:val="single" w:sz="4" w:space="0" w:color="000000"/>
              <w:bottom w:val="nil"/>
              <w:right w:val="single" w:sz="4" w:space="0" w:color="000000"/>
            </w:tcBorders>
            <w:vAlign w:val="center"/>
            <w:hideMark/>
          </w:tcPr>
          <w:p w14:paraId="6AED6E2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31A71D2B"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5</w:t>
            </w:r>
          </w:p>
        </w:tc>
        <w:tc>
          <w:tcPr>
            <w:tcW w:w="686" w:type="dxa"/>
            <w:vMerge/>
            <w:tcBorders>
              <w:top w:val="nil"/>
              <w:left w:val="single" w:sz="4" w:space="0" w:color="000000"/>
              <w:bottom w:val="nil"/>
              <w:right w:val="single" w:sz="4" w:space="0" w:color="000000"/>
            </w:tcBorders>
            <w:vAlign w:val="center"/>
            <w:hideMark/>
          </w:tcPr>
          <w:p w14:paraId="7316B630"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495838C9"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Batang</w:t>
            </w:r>
          </w:p>
        </w:tc>
      </w:tr>
      <w:tr w:rsidR="000A6728" w:rsidRPr="000A6728" w14:paraId="0BE31D9C"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5C74BFBA"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4</w:t>
            </w:r>
          </w:p>
        </w:tc>
        <w:tc>
          <w:tcPr>
            <w:tcW w:w="1237" w:type="dxa"/>
            <w:tcBorders>
              <w:top w:val="nil"/>
              <w:left w:val="nil"/>
              <w:bottom w:val="single" w:sz="4" w:space="0" w:color="000000"/>
              <w:right w:val="single" w:sz="4" w:space="0" w:color="000000"/>
            </w:tcBorders>
            <w:vAlign w:val="center"/>
            <w:hideMark/>
          </w:tcPr>
          <w:p w14:paraId="05EC2FBF"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Philodendron</w:t>
            </w:r>
          </w:p>
        </w:tc>
        <w:tc>
          <w:tcPr>
            <w:tcW w:w="1556" w:type="dxa"/>
            <w:tcBorders>
              <w:top w:val="nil"/>
              <w:left w:val="nil"/>
              <w:bottom w:val="single" w:sz="4" w:space="0" w:color="000000"/>
              <w:right w:val="single" w:sz="4" w:space="0" w:color="000000"/>
            </w:tcBorders>
            <w:vAlign w:val="center"/>
            <w:hideMark/>
          </w:tcPr>
          <w:p w14:paraId="50F0587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Thaumatophyllum xanadu</w:t>
            </w:r>
          </w:p>
        </w:tc>
        <w:tc>
          <w:tcPr>
            <w:tcW w:w="590" w:type="dxa"/>
            <w:tcBorders>
              <w:top w:val="nil"/>
              <w:left w:val="nil"/>
              <w:bottom w:val="single" w:sz="4" w:space="0" w:color="000000"/>
              <w:right w:val="single" w:sz="4" w:space="0" w:color="000000"/>
            </w:tcBorders>
            <w:vAlign w:val="center"/>
            <w:hideMark/>
          </w:tcPr>
          <w:p w14:paraId="2F7E181C"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136FA5F8"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3D3ECC9F"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2D3CCC1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106DC65A"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5</w:t>
            </w:r>
          </w:p>
        </w:tc>
        <w:tc>
          <w:tcPr>
            <w:tcW w:w="686" w:type="dxa"/>
            <w:vMerge/>
            <w:tcBorders>
              <w:top w:val="nil"/>
              <w:left w:val="single" w:sz="4" w:space="0" w:color="000000"/>
              <w:bottom w:val="nil"/>
              <w:right w:val="single" w:sz="4" w:space="0" w:color="000000"/>
            </w:tcBorders>
            <w:vAlign w:val="center"/>
            <w:hideMark/>
          </w:tcPr>
          <w:p w14:paraId="5E5F2F2E"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04A1D24E"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8</w:t>
            </w:r>
          </w:p>
        </w:tc>
        <w:tc>
          <w:tcPr>
            <w:tcW w:w="686" w:type="dxa"/>
            <w:vMerge/>
            <w:tcBorders>
              <w:top w:val="nil"/>
              <w:left w:val="single" w:sz="4" w:space="0" w:color="000000"/>
              <w:bottom w:val="nil"/>
              <w:right w:val="single" w:sz="4" w:space="0" w:color="000000"/>
            </w:tcBorders>
            <w:vAlign w:val="center"/>
            <w:hideMark/>
          </w:tcPr>
          <w:p w14:paraId="4F0D9E9A"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588A507C"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10</w:t>
            </w:r>
          </w:p>
        </w:tc>
        <w:tc>
          <w:tcPr>
            <w:tcW w:w="686" w:type="dxa"/>
            <w:vMerge/>
            <w:tcBorders>
              <w:top w:val="nil"/>
              <w:left w:val="single" w:sz="4" w:space="0" w:color="000000"/>
              <w:bottom w:val="nil"/>
              <w:right w:val="single" w:sz="4" w:space="0" w:color="000000"/>
            </w:tcBorders>
            <w:vAlign w:val="center"/>
            <w:hideMark/>
          </w:tcPr>
          <w:p w14:paraId="4D3E9D62"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76288780"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Batang</w:t>
            </w:r>
          </w:p>
        </w:tc>
      </w:tr>
      <w:tr w:rsidR="000A6728" w:rsidRPr="000A6728" w14:paraId="129BE1B6"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22F39090"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5</w:t>
            </w:r>
          </w:p>
        </w:tc>
        <w:tc>
          <w:tcPr>
            <w:tcW w:w="1237" w:type="dxa"/>
            <w:tcBorders>
              <w:top w:val="nil"/>
              <w:left w:val="nil"/>
              <w:bottom w:val="single" w:sz="4" w:space="0" w:color="000000"/>
              <w:right w:val="single" w:sz="4" w:space="0" w:color="000000"/>
            </w:tcBorders>
            <w:vAlign w:val="center"/>
            <w:hideMark/>
          </w:tcPr>
          <w:p w14:paraId="74FDA23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Dracaena</w:t>
            </w:r>
          </w:p>
        </w:tc>
        <w:tc>
          <w:tcPr>
            <w:tcW w:w="1556" w:type="dxa"/>
            <w:tcBorders>
              <w:top w:val="nil"/>
              <w:left w:val="nil"/>
              <w:bottom w:val="single" w:sz="4" w:space="0" w:color="000000"/>
              <w:right w:val="single" w:sz="4" w:space="0" w:color="000000"/>
            </w:tcBorders>
            <w:vAlign w:val="center"/>
            <w:hideMark/>
          </w:tcPr>
          <w:p w14:paraId="41448014"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Dracaena reflexa</w:t>
            </w:r>
          </w:p>
        </w:tc>
        <w:tc>
          <w:tcPr>
            <w:tcW w:w="590" w:type="dxa"/>
            <w:tcBorders>
              <w:top w:val="nil"/>
              <w:left w:val="nil"/>
              <w:bottom w:val="single" w:sz="4" w:space="0" w:color="000000"/>
              <w:right w:val="single" w:sz="4" w:space="0" w:color="000000"/>
            </w:tcBorders>
            <w:vAlign w:val="center"/>
            <w:hideMark/>
          </w:tcPr>
          <w:p w14:paraId="7BF25B59"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1BA76E9A"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014ADACC"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2FB87736"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52C227D0"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686" w:type="dxa"/>
            <w:vMerge/>
            <w:tcBorders>
              <w:top w:val="nil"/>
              <w:left w:val="single" w:sz="4" w:space="0" w:color="000000"/>
              <w:bottom w:val="nil"/>
              <w:right w:val="single" w:sz="4" w:space="0" w:color="000000"/>
            </w:tcBorders>
            <w:vAlign w:val="center"/>
            <w:hideMark/>
          </w:tcPr>
          <w:p w14:paraId="7D7E29B1"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6C126CA0"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4</w:t>
            </w:r>
          </w:p>
        </w:tc>
        <w:tc>
          <w:tcPr>
            <w:tcW w:w="686" w:type="dxa"/>
            <w:vMerge/>
            <w:tcBorders>
              <w:top w:val="nil"/>
              <w:left w:val="single" w:sz="4" w:space="0" w:color="000000"/>
              <w:bottom w:val="nil"/>
              <w:right w:val="single" w:sz="4" w:space="0" w:color="000000"/>
            </w:tcBorders>
            <w:vAlign w:val="center"/>
            <w:hideMark/>
          </w:tcPr>
          <w:p w14:paraId="19DE23BF"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7A0E2655"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7</w:t>
            </w:r>
          </w:p>
        </w:tc>
        <w:tc>
          <w:tcPr>
            <w:tcW w:w="686" w:type="dxa"/>
            <w:vMerge/>
            <w:tcBorders>
              <w:top w:val="nil"/>
              <w:left w:val="single" w:sz="4" w:space="0" w:color="000000"/>
              <w:bottom w:val="nil"/>
              <w:right w:val="single" w:sz="4" w:space="0" w:color="000000"/>
            </w:tcBorders>
            <w:vAlign w:val="center"/>
            <w:hideMark/>
          </w:tcPr>
          <w:p w14:paraId="0BE183D1"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658AA2FE"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Batang</w:t>
            </w:r>
          </w:p>
        </w:tc>
      </w:tr>
      <w:tr w:rsidR="000A6728" w:rsidRPr="000A6728" w14:paraId="2BCB10A9"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012ECB21"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6</w:t>
            </w:r>
          </w:p>
        </w:tc>
        <w:tc>
          <w:tcPr>
            <w:tcW w:w="1237" w:type="dxa"/>
            <w:tcBorders>
              <w:top w:val="nil"/>
              <w:left w:val="nil"/>
              <w:bottom w:val="single" w:sz="4" w:space="0" w:color="000000"/>
              <w:right w:val="single" w:sz="4" w:space="0" w:color="000000"/>
            </w:tcBorders>
            <w:vAlign w:val="center"/>
            <w:hideMark/>
          </w:tcPr>
          <w:p w14:paraId="7B335374"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Cyperus</w:t>
            </w:r>
          </w:p>
        </w:tc>
        <w:tc>
          <w:tcPr>
            <w:tcW w:w="1556" w:type="dxa"/>
            <w:tcBorders>
              <w:top w:val="nil"/>
              <w:left w:val="nil"/>
              <w:bottom w:val="single" w:sz="4" w:space="0" w:color="000000"/>
              <w:right w:val="single" w:sz="4" w:space="0" w:color="000000"/>
            </w:tcBorders>
            <w:vAlign w:val="center"/>
            <w:hideMark/>
          </w:tcPr>
          <w:p w14:paraId="7B157842"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Cyperus rotundus</w:t>
            </w:r>
          </w:p>
        </w:tc>
        <w:tc>
          <w:tcPr>
            <w:tcW w:w="590" w:type="dxa"/>
            <w:tcBorders>
              <w:top w:val="nil"/>
              <w:left w:val="nil"/>
              <w:bottom w:val="single" w:sz="4" w:space="0" w:color="000000"/>
              <w:right w:val="single" w:sz="4" w:space="0" w:color="000000"/>
            </w:tcBorders>
            <w:vAlign w:val="center"/>
            <w:hideMark/>
          </w:tcPr>
          <w:p w14:paraId="01B36FBF"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5BD297ED"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391B3904"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646717BB"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6206537F"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686" w:type="dxa"/>
            <w:vMerge/>
            <w:tcBorders>
              <w:top w:val="nil"/>
              <w:left w:val="single" w:sz="4" w:space="0" w:color="000000"/>
              <w:bottom w:val="nil"/>
              <w:right w:val="single" w:sz="4" w:space="0" w:color="000000"/>
            </w:tcBorders>
            <w:vAlign w:val="center"/>
            <w:hideMark/>
          </w:tcPr>
          <w:p w14:paraId="27BE24ED"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449B6041"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2</w:t>
            </w:r>
          </w:p>
        </w:tc>
        <w:tc>
          <w:tcPr>
            <w:tcW w:w="686" w:type="dxa"/>
            <w:vMerge/>
            <w:tcBorders>
              <w:top w:val="nil"/>
              <w:left w:val="single" w:sz="4" w:space="0" w:color="000000"/>
              <w:bottom w:val="nil"/>
              <w:right w:val="single" w:sz="4" w:space="0" w:color="000000"/>
            </w:tcBorders>
            <w:vAlign w:val="center"/>
            <w:hideMark/>
          </w:tcPr>
          <w:p w14:paraId="17C87462"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0025941E"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3</w:t>
            </w:r>
          </w:p>
        </w:tc>
        <w:tc>
          <w:tcPr>
            <w:tcW w:w="686" w:type="dxa"/>
            <w:vMerge/>
            <w:tcBorders>
              <w:top w:val="nil"/>
              <w:left w:val="single" w:sz="4" w:space="0" w:color="000000"/>
              <w:bottom w:val="nil"/>
              <w:right w:val="single" w:sz="4" w:space="0" w:color="000000"/>
            </w:tcBorders>
            <w:vAlign w:val="center"/>
            <w:hideMark/>
          </w:tcPr>
          <w:p w14:paraId="3CB0056F"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47CD588E"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Batang</w:t>
            </w:r>
          </w:p>
        </w:tc>
      </w:tr>
      <w:tr w:rsidR="000A6728" w:rsidRPr="000A6728" w14:paraId="47DF4AF1"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284AEB67"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7</w:t>
            </w:r>
          </w:p>
        </w:tc>
        <w:tc>
          <w:tcPr>
            <w:tcW w:w="1237" w:type="dxa"/>
            <w:tcBorders>
              <w:top w:val="nil"/>
              <w:left w:val="nil"/>
              <w:bottom w:val="single" w:sz="4" w:space="0" w:color="000000"/>
              <w:right w:val="single" w:sz="4" w:space="0" w:color="000000"/>
            </w:tcBorders>
            <w:vAlign w:val="center"/>
            <w:hideMark/>
          </w:tcPr>
          <w:p w14:paraId="5D35973F"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Kura-kura Rawa Hitam</w:t>
            </w:r>
          </w:p>
        </w:tc>
        <w:tc>
          <w:tcPr>
            <w:tcW w:w="1556" w:type="dxa"/>
            <w:tcBorders>
              <w:top w:val="nil"/>
              <w:left w:val="nil"/>
              <w:bottom w:val="single" w:sz="4" w:space="0" w:color="000000"/>
              <w:right w:val="single" w:sz="4" w:space="0" w:color="000000"/>
            </w:tcBorders>
            <w:vAlign w:val="center"/>
            <w:hideMark/>
          </w:tcPr>
          <w:p w14:paraId="6BF83B01"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Siebenrockiella crassicollis</w:t>
            </w:r>
          </w:p>
        </w:tc>
        <w:tc>
          <w:tcPr>
            <w:tcW w:w="590" w:type="dxa"/>
            <w:tcBorders>
              <w:top w:val="nil"/>
              <w:left w:val="nil"/>
              <w:bottom w:val="single" w:sz="4" w:space="0" w:color="000000"/>
              <w:right w:val="single" w:sz="4" w:space="0" w:color="000000"/>
            </w:tcBorders>
            <w:vAlign w:val="center"/>
            <w:hideMark/>
          </w:tcPr>
          <w:p w14:paraId="2CFC7D84"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6D67F702"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487C018F"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5854B246"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444813C7"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686" w:type="dxa"/>
            <w:vMerge/>
            <w:tcBorders>
              <w:top w:val="nil"/>
              <w:left w:val="single" w:sz="4" w:space="0" w:color="000000"/>
              <w:bottom w:val="nil"/>
              <w:right w:val="single" w:sz="4" w:space="0" w:color="000000"/>
            </w:tcBorders>
            <w:vAlign w:val="center"/>
            <w:hideMark/>
          </w:tcPr>
          <w:p w14:paraId="1C2B85CC"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4CB8A80B"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2</w:t>
            </w:r>
          </w:p>
        </w:tc>
        <w:tc>
          <w:tcPr>
            <w:tcW w:w="686" w:type="dxa"/>
            <w:vMerge/>
            <w:tcBorders>
              <w:top w:val="nil"/>
              <w:left w:val="single" w:sz="4" w:space="0" w:color="000000"/>
              <w:bottom w:val="nil"/>
              <w:right w:val="single" w:sz="4" w:space="0" w:color="000000"/>
            </w:tcBorders>
            <w:vAlign w:val="center"/>
            <w:hideMark/>
          </w:tcPr>
          <w:p w14:paraId="63138C07"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7FEFE72B"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3</w:t>
            </w:r>
          </w:p>
        </w:tc>
        <w:tc>
          <w:tcPr>
            <w:tcW w:w="686" w:type="dxa"/>
            <w:vMerge/>
            <w:tcBorders>
              <w:top w:val="nil"/>
              <w:left w:val="single" w:sz="4" w:space="0" w:color="000000"/>
              <w:bottom w:val="nil"/>
              <w:right w:val="single" w:sz="4" w:space="0" w:color="000000"/>
            </w:tcBorders>
            <w:vAlign w:val="center"/>
            <w:hideMark/>
          </w:tcPr>
          <w:p w14:paraId="31845BC7"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3DC19E36"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Ekor</w:t>
            </w:r>
          </w:p>
        </w:tc>
      </w:tr>
      <w:tr w:rsidR="000A6728" w:rsidRPr="000A6728" w14:paraId="6B50BD85"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5C4AEAC6"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8</w:t>
            </w:r>
          </w:p>
        </w:tc>
        <w:tc>
          <w:tcPr>
            <w:tcW w:w="1237" w:type="dxa"/>
            <w:tcBorders>
              <w:top w:val="nil"/>
              <w:left w:val="nil"/>
              <w:bottom w:val="single" w:sz="4" w:space="0" w:color="000000"/>
              <w:right w:val="single" w:sz="4" w:space="0" w:color="000000"/>
            </w:tcBorders>
            <w:vAlign w:val="center"/>
            <w:hideMark/>
          </w:tcPr>
          <w:p w14:paraId="411D84FF"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Ikan Koi</w:t>
            </w:r>
          </w:p>
        </w:tc>
        <w:tc>
          <w:tcPr>
            <w:tcW w:w="1556" w:type="dxa"/>
            <w:tcBorders>
              <w:top w:val="nil"/>
              <w:left w:val="nil"/>
              <w:bottom w:val="single" w:sz="4" w:space="0" w:color="000000"/>
              <w:right w:val="single" w:sz="4" w:space="0" w:color="000000"/>
            </w:tcBorders>
            <w:vAlign w:val="center"/>
            <w:hideMark/>
          </w:tcPr>
          <w:p w14:paraId="24840706"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Cyprinus rubrofuscus</w:t>
            </w:r>
          </w:p>
        </w:tc>
        <w:tc>
          <w:tcPr>
            <w:tcW w:w="590" w:type="dxa"/>
            <w:tcBorders>
              <w:top w:val="nil"/>
              <w:left w:val="nil"/>
              <w:bottom w:val="single" w:sz="4" w:space="0" w:color="000000"/>
              <w:right w:val="single" w:sz="4" w:space="0" w:color="000000"/>
            </w:tcBorders>
            <w:vAlign w:val="center"/>
            <w:hideMark/>
          </w:tcPr>
          <w:p w14:paraId="780E4998"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572A32F2"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08F148F5"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2B8886B8"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2FA4FEA9"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5</w:t>
            </w:r>
          </w:p>
        </w:tc>
        <w:tc>
          <w:tcPr>
            <w:tcW w:w="686" w:type="dxa"/>
            <w:vMerge/>
            <w:tcBorders>
              <w:top w:val="nil"/>
              <w:left w:val="single" w:sz="4" w:space="0" w:color="000000"/>
              <w:bottom w:val="nil"/>
              <w:right w:val="single" w:sz="4" w:space="0" w:color="000000"/>
            </w:tcBorders>
            <w:vAlign w:val="center"/>
            <w:hideMark/>
          </w:tcPr>
          <w:p w14:paraId="67CA6D9D"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5BDC002B"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9</w:t>
            </w:r>
          </w:p>
        </w:tc>
        <w:tc>
          <w:tcPr>
            <w:tcW w:w="686" w:type="dxa"/>
            <w:vMerge/>
            <w:tcBorders>
              <w:top w:val="nil"/>
              <w:left w:val="single" w:sz="4" w:space="0" w:color="000000"/>
              <w:bottom w:val="nil"/>
              <w:right w:val="single" w:sz="4" w:space="0" w:color="000000"/>
            </w:tcBorders>
            <w:vAlign w:val="center"/>
            <w:hideMark/>
          </w:tcPr>
          <w:p w14:paraId="21FF4D30"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5A40DC90"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15</w:t>
            </w:r>
          </w:p>
        </w:tc>
        <w:tc>
          <w:tcPr>
            <w:tcW w:w="686" w:type="dxa"/>
            <w:vMerge/>
            <w:tcBorders>
              <w:top w:val="nil"/>
              <w:left w:val="single" w:sz="4" w:space="0" w:color="000000"/>
              <w:bottom w:val="nil"/>
              <w:right w:val="single" w:sz="4" w:space="0" w:color="000000"/>
            </w:tcBorders>
            <w:vAlign w:val="center"/>
            <w:hideMark/>
          </w:tcPr>
          <w:p w14:paraId="055A6E03"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793B1991"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Ekor</w:t>
            </w:r>
          </w:p>
        </w:tc>
      </w:tr>
      <w:tr w:rsidR="000A6728" w:rsidRPr="000A6728" w14:paraId="6494EDC2" w14:textId="77777777" w:rsidTr="000A6728">
        <w:trPr>
          <w:trHeight w:val="480"/>
        </w:trPr>
        <w:tc>
          <w:tcPr>
            <w:tcW w:w="440" w:type="dxa"/>
            <w:tcBorders>
              <w:top w:val="nil"/>
              <w:left w:val="single" w:sz="4" w:space="0" w:color="000000"/>
              <w:bottom w:val="single" w:sz="4" w:space="0" w:color="000000"/>
              <w:right w:val="single" w:sz="4" w:space="0" w:color="000000"/>
            </w:tcBorders>
            <w:vAlign w:val="center"/>
            <w:hideMark/>
          </w:tcPr>
          <w:p w14:paraId="13837C3F"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9</w:t>
            </w:r>
          </w:p>
        </w:tc>
        <w:tc>
          <w:tcPr>
            <w:tcW w:w="1237" w:type="dxa"/>
            <w:tcBorders>
              <w:top w:val="nil"/>
              <w:left w:val="nil"/>
              <w:bottom w:val="single" w:sz="4" w:space="0" w:color="000000"/>
              <w:right w:val="single" w:sz="4" w:space="0" w:color="000000"/>
            </w:tcBorders>
            <w:vAlign w:val="center"/>
            <w:hideMark/>
          </w:tcPr>
          <w:p w14:paraId="36424A24"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Ikan Guppy</w:t>
            </w:r>
          </w:p>
        </w:tc>
        <w:tc>
          <w:tcPr>
            <w:tcW w:w="1556" w:type="dxa"/>
            <w:tcBorders>
              <w:top w:val="nil"/>
              <w:left w:val="nil"/>
              <w:bottom w:val="single" w:sz="4" w:space="0" w:color="000000"/>
              <w:right w:val="single" w:sz="4" w:space="0" w:color="000000"/>
            </w:tcBorders>
            <w:vAlign w:val="center"/>
            <w:hideMark/>
          </w:tcPr>
          <w:p w14:paraId="282304F8"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Poecilia reticulata</w:t>
            </w:r>
          </w:p>
        </w:tc>
        <w:tc>
          <w:tcPr>
            <w:tcW w:w="590" w:type="dxa"/>
            <w:tcBorders>
              <w:top w:val="nil"/>
              <w:left w:val="nil"/>
              <w:bottom w:val="single" w:sz="4" w:space="0" w:color="000000"/>
              <w:right w:val="single" w:sz="4" w:space="0" w:color="000000"/>
            </w:tcBorders>
            <w:vAlign w:val="center"/>
            <w:hideMark/>
          </w:tcPr>
          <w:p w14:paraId="62827948"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42739B2B"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68149C8E"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79C6EEEA"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5FC88676"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686" w:type="dxa"/>
            <w:vMerge/>
            <w:tcBorders>
              <w:top w:val="nil"/>
              <w:left w:val="single" w:sz="4" w:space="0" w:color="000000"/>
              <w:bottom w:val="nil"/>
              <w:right w:val="single" w:sz="4" w:space="0" w:color="000000"/>
            </w:tcBorders>
            <w:vAlign w:val="center"/>
            <w:hideMark/>
          </w:tcPr>
          <w:p w14:paraId="2ADB35A9"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36A6513D"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18</w:t>
            </w:r>
          </w:p>
        </w:tc>
        <w:tc>
          <w:tcPr>
            <w:tcW w:w="686" w:type="dxa"/>
            <w:vMerge/>
            <w:tcBorders>
              <w:top w:val="nil"/>
              <w:left w:val="single" w:sz="4" w:space="0" w:color="000000"/>
              <w:bottom w:val="nil"/>
              <w:right w:val="single" w:sz="4" w:space="0" w:color="000000"/>
            </w:tcBorders>
            <w:vAlign w:val="center"/>
            <w:hideMark/>
          </w:tcPr>
          <w:p w14:paraId="25875785"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5435524C"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25</w:t>
            </w:r>
          </w:p>
        </w:tc>
        <w:tc>
          <w:tcPr>
            <w:tcW w:w="686" w:type="dxa"/>
            <w:vMerge/>
            <w:tcBorders>
              <w:top w:val="nil"/>
              <w:left w:val="single" w:sz="4" w:space="0" w:color="000000"/>
              <w:bottom w:val="nil"/>
              <w:right w:val="single" w:sz="4" w:space="0" w:color="000000"/>
            </w:tcBorders>
            <w:vAlign w:val="center"/>
            <w:hideMark/>
          </w:tcPr>
          <w:p w14:paraId="1CA3044E"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34E8DDE2"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Ekor</w:t>
            </w:r>
          </w:p>
        </w:tc>
      </w:tr>
      <w:tr w:rsidR="000A6728" w:rsidRPr="000A6728" w14:paraId="292AE43C" w14:textId="77777777" w:rsidTr="000A6728">
        <w:trPr>
          <w:trHeight w:val="285"/>
        </w:trPr>
        <w:tc>
          <w:tcPr>
            <w:tcW w:w="440" w:type="dxa"/>
            <w:tcBorders>
              <w:top w:val="nil"/>
              <w:left w:val="single" w:sz="4" w:space="0" w:color="000000"/>
              <w:bottom w:val="single" w:sz="4" w:space="0" w:color="000000"/>
              <w:right w:val="single" w:sz="4" w:space="0" w:color="000000"/>
            </w:tcBorders>
            <w:vAlign w:val="center"/>
            <w:hideMark/>
          </w:tcPr>
          <w:p w14:paraId="40721055"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10</w:t>
            </w:r>
          </w:p>
        </w:tc>
        <w:tc>
          <w:tcPr>
            <w:tcW w:w="1237" w:type="dxa"/>
            <w:tcBorders>
              <w:top w:val="nil"/>
              <w:left w:val="nil"/>
              <w:bottom w:val="single" w:sz="4" w:space="0" w:color="000000"/>
              <w:right w:val="single" w:sz="4" w:space="0" w:color="000000"/>
            </w:tcBorders>
            <w:vAlign w:val="center"/>
            <w:hideMark/>
          </w:tcPr>
          <w:p w14:paraId="72E95315"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Molly</w:t>
            </w:r>
          </w:p>
        </w:tc>
        <w:tc>
          <w:tcPr>
            <w:tcW w:w="1556" w:type="dxa"/>
            <w:tcBorders>
              <w:top w:val="nil"/>
              <w:left w:val="nil"/>
              <w:bottom w:val="single" w:sz="4" w:space="0" w:color="000000"/>
              <w:right w:val="single" w:sz="4" w:space="0" w:color="000000"/>
            </w:tcBorders>
            <w:vAlign w:val="center"/>
            <w:hideMark/>
          </w:tcPr>
          <w:p w14:paraId="7C255465"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Poecilia sphenops</w:t>
            </w:r>
          </w:p>
        </w:tc>
        <w:tc>
          <w:tcPr>
            <w:tcW w:w="590" w:type="dxa"/>
            <w:tcBorders>
              <w:top w:val="nil"/>
              <w:left w:val="nil"/>
              <w:bottom w:val="single" w:sz="4" w:space="0" w:color="000000"/>
              <w:right w:val="single" w:sz="4" w:space="0" w:color="000000"/>
            </w:tcBorders>
            <w:vAlign w:val="center"/>
            <w:hideMark/>
          </w:tcPr>
          <w:p w14:paraId="3F23ABFD"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8" w:type="dxa"/>
            <w:vMerge/>
            <w:tcBorders>
              <w:top w:val="nil"/>
              <w:left w:val="single" w:sz="4" w:space="0" w:color="000000"/>
              <w:bottom w:val="nil"/>
              <w:right w:val="single" w:sz="4" w:space="0" w:color="000000"/>
            </w:tcBorders>
            <w:vAlign w:val="center"/>
            <w:hideMark/>
          </w:tcPr>
          <w:p w14:paraId="5689E825"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567" w:type="dxa"/>
            <w:tcBorders>
              <w:top w:val="nil"/>
              <w:left w:val="nil"/>
              <w:bottom w:val="single" w:sz="4" w:space="0" w:color="000000"/>
              <w:right w:val="single" w:sz="4" w:space="0" w:color="000000"/>
            </w:tcBorders>
            <w:vAlign w:val="bottom"/>
            <w:hideMark/>
          </w:tcPr>
          <w:p w14:paraId="039BA81D"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709" w:type="dxa"/>
            <w:vMerge/>
            <w:tcBorders>
              <w:top w:val="nil"/>
              <w:left w:val="single" w:sz="4" w:space="0" w:color="000000"/>
              <w:bottom w:val="nil"/>
              <w:right w:val="single" w:sz="4" w:space="0" w:color="000000"/>
            </w:tcBorders>
            <w:vAlign w:val="center"/>
            <w:hideMark/>
          </w:tcPr>
          <w:p w14:paraId="058D1DC1"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11BB37F4"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0</w:t>
            </w:r>
          </w:p>
        </w:tc>
        <w:tc>
          <w:tcPr>
            <w:tcW w:w="686" w:type="dxa"/>
            <w:vMerge/>
            <w:tcBorders>
              <w:top w:val="nil"/>
              <w:left w:val="single" w:sz="4" w:space="0" w:color="000000"/>
              <w:bottom w:val="nil"/>
              <w:right w:val="single" w:sz="4" w:space="0" w:color="000000"/>
            </w:tcBorders>
            <w:vAlign w:val="center"/>
            <w:hideMark/>
          </w:tcPr>
          <w:p w14:paraId="565E4004"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78CAB204"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20</w:t>
            </w:r>
          </w:p>
        </w:tc>
        <w:tc>
          <w:tcPr>
            <w:tcW w:w="686" w:type="dxa"/>
            <w:vMerge/>
            <w:tcBorders>
              <w:top w:val="nil"/>
              <w:left w:val="single" w:sz="4" w:space="0" w:color="000000"/>
              <w:bottom w:val="nil"/>
              <w:right w:val="single" w:sz="4" w:space="0" w:color="000000"/>
            </w:tcBorders>
            <w:vAlign w:val="center"/>
            <w:hideMark/>
          </w:tcPr>
          <w:p w14:paraId="131C381F"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448" w:type="dxa"/>
            <w:tcBorders>
              <w:top w:val="nil"/>
              <w:left w:val="nil"/>
              <w:bottom w:val="single" w:sz="4" w:space="0" w:color="000000"/>
              <w:right w:val="single" w:sz="4" w:space="0" w:color="000000"/>
            </w:tcBorders>
            <w:vAlign w:val="center"/>
            <w:hideMark/>
          </w:tcPr>
          <w:p w14:paraId="3CA1A9B2"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35</w:t>
            </w:r>
          </w:p>
        </w:tc>
        <w:tc>
          <w:tcPr>
            <w:tcW w:w="686" w:type="dxa"/>
            <w:vMerge/>
            <w:tcBorders>
              <w:top w:val="nil"/>
              <w:left w:val="single" w:sz="4" w:space="0" w:color="000000"/>
              <w:bottom w:val="nil"/>
              <w:right w:val="single" w:sz="4" w:space="0" w:color="000000"/>
            </w:tcBorders>
            <w:vAlign w:val="center"/>
            <w:hideMark/>
          </w:tcPr>
          <w:p w14:paraId="20F7E07E" w14:textId="77777777" w:rsidR="000A6728" w:rsidRPr="000A6728" w:rsidRDefault="000A6728" w:rsidP="000A6728">
            <w:pPr>
              <w:spacing w:after="0" w:line="240" w:lineRule="auto"/>
              <w:rPr>
                <w:rFonts w:ascii="Calibri" w:eastAsia="Times New Roman" w:hAnsi="Calibri" w:cs="Calibri"/>
                <w:color w:val="000000"/>
                <w:kern w:val="0"/>
                <w:sz w:val="18"/>
                <w:szCs w:val="18"/>
                <w:lang w:eastAsia="en-ID"/>
                <w14:ligatures w14:val="none"/>
              </w:rPr>
            </w:pPr>
          </w:p>
        </w:tc>
        <w:tc>
          <w:tcPr>
            <w:tcW w:w="731" w:type="dxa"/>
            <w:tcBorders>
              <w:top w:val="nil"/>
              <w:left w:val="nil"/>
              <w:bottom w:val="single" w:sz="4" w:space="0" w:color="000000"/>
              <w:right w:val="single" w:sz="4" w:space="0" w:color="000000"/>
            </w:tcBorders>
            <w:vAlign w:val="center"/>
            <w:hideMark/>
          </w:tcPr>
          <w:p w14:paraId="606BF88B"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Ekor</w:t>
            </w:r>
          </w:p>
        </w:tc>
      </w:tr>
      <w:tr w:rsidR="000A6728" w:rsidRPr="000A6728" w14:paraId="3FFA39D8" w14:textId="77777777" w:rsidTr="000A6728">
        <w:trPr>
          <w:trHeight w:val="285"/>
        </w:trPr>
        <w:tc>
          <w:tcPr>
            <w:tcW w:w="3233" w:type="dxa"/>
            <w:gridSpan w:val="3"/>
            <w:tcBorders>
              <w:top w:val="single" w:sz="4" w:space="0" w:color="000000"/>
              <w:left w:val="single" w:sz="4" w:space="0" w:color="000000"/>
              <w:bottom w:val="single" w:sz="4" w:space="0" w:color="000000"/>
              <w:right w:val="single" w:sz="4" w:space="0" w:color="000000"/>
            </w:tcBorders>
            <w:vAlign w:val="bottom"/>
            <w:hideMark/>
          </w:tcPr>
          <w:p w14:paraId="6D828F50"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Total Flora</w:t>
            </w:r>
          </w:p>
        </w:tc>
        <w:tc>
          <w:tcPr>
            <w:tcW w:w="1298" w:type="dxa"/>
            <w:gridSpan w:val="2"/>
            <w:tcBorders>
              <w:top w:val="single" w:sz="4" w:space="0" w:color="000000"/>
              <w:left w:val="nil"/>
              <w:bottom w:val="single" w:sz="4" w:space="0" w:color="000000"/>
              <w:right w:val="single" w:sz="4" w:space="0" w:color="000000"/>
            </w:tcBorders>
            <w:vAlign w:val="center"/>
            <w:hideMark/>
          </w:tcPr>
          <w:p w14:paraId="44C0CEC6"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0</w:t>
            </w:r>
          </w:p>
        </w:tc>
        <w:tc>
          <w:tcPr>
            <w:tcW w:w="1276" w:type="dxa"/>
            <w:gridSpan w:val="2"/>
            <w:tcBorders>
              <w:top w:val="single" w:sz="4" w:space="0" w:color="000000"/>
              <w:left w:val="nil"/>
              <w:bottom w:val="single" w:sz="4" w:space="0" w:color="000000"/>
              <w:right w:val="single" w:sz="4" w:space="0" w:color="000000"/>
            </w:tcBorders>
            <w:vAlign w:val="center"/>
            <w:hideMark/>
          </w:tcPr>
          <w:p w14:paraId="33C94C2F"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0</w:t>
            </w:r>
          </w:p>
        </w:tc>
        <w:tc>
          <w:tcPr>
            <w:tcW w:w="1134" w:type="dxa"/>
            <w:gridSpan w:val="2"/>
            <w:tcBorders>
              <w:top w:val="single" w:sz="4" w:space="0" w:color="000000"/>
              <w:left w:val="nil"/>
              <w:bottom w:val="single" w:sz="4" w:space="0" w:color="000000"/>
              <w:right w:val="single" w:sz="4" w:space="0" w:color="000000"/>
            </w:tcBorders>
            <w:vAlign w:val="center"/>
            <w:hideMark/>
          </w:tcPr>
          <w:p w14:paraId="4C7C8123"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15</w:t>
            </w:r>
          </w:p>
        </w:tc>
        <w:tc>
          <w:tcPr>
            <w:tcW w:w="1134" w:type="dxa"/>
            <w:gridSpan w:val="2"/>
            <w:tcBorders>
              <w:top w:val="single" w:sz="4" w:space="0" w:color="000000"/>
              <w:left w:val="nil"/>
              <w:bottom w:val="single" w:sz="4" w:space="0" w:color="000000"/>
              <w:right w:val="single" w:sz="4" w:space="0" w:color="000000"/>
            </w:tcBorders>
            <w:vAlign w:val="center"/>
            <w:hideMark/>
          </w:tcPr>
          <w:p w14:paraId="5F73024A"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26</w:t>
            </w:r>
          </w:p>
        </w:tc>
        <w:tc>
          <w:tcPr>
            <w:tcW w:w="1134" w:type="dxa"/>
            <w:gridSpan w:val="2"/>
            <w:tcBorders>
              <w:top w:val="single" w:sz="4" w:space="0" w:color="000000"/>
              <w:left w:val="nil"/>
              <w:bottom w:val="single" w:sz="4" w:space="0" w:color="000000"/>
              <w:right w:val="single" w:sz="4" w:space="0" w:color="000000"/>
            </w:tcBorders>
            <w:vAlign w:val="center"/>
            <w:hideMark/>
          </w:tcPr>
          <w:p w14:paraId="5A2BC445"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36</w:t>
            </w:r>
          </w:p>
        </w:tc>
        <w:tc>
          <w:tcPr>
            <w:tcW w:w="731" w:type="dxa"/>
            <w:tcBorders>
              <w:top w:val="nil"/>
              <w:left w:val="nil"/>
              <w:bottom w:val="single" w:sz="4" w:space="0" w:color="000000"/>
              <w:right w:val="single" w:sz="4" w:space="0" w:color="000000"/>
            </w:tcBorders>
            <w:vAlign w:val="center"/>
            <w:hideMark/>
          </w:tcPr>
          <w:p w14:paraId="5C1580C7" w14:textId="77777777" w:rsidR="000A6728" w:rsidRPr="000A6728" w:rsidRDefault="000A6728" w:rsidP="000A6728">
            <w:pPr>
              <w:spacing w:after="0" w:line="240" w:lineRule="auto"/>
              <w:jc w:val="center"/>
              <w:rPr>
                <w:rFonts w:ascii="Calibri" w:eastAsia="Times New Roman" w:hAnsi="Calibri" w:cs="Calibri"/>
                <w:color w:val="000000"/>
                <w:kern w:val="0"/>
                <w:sz w:val="18"/>
                <w:szCs w:val="18"/>
                <w:lang w:eastAsia="en-ID"/>
                <w14:ligatures w14:val="none"/>
              </w:rPr>
            </w:pPr>
            <w:r w:rsidRPr="000A6728">
              <w:rPr>
                <w:rFonts w:ascii="Calibri" w:eastAsia="Times New Roman" w:hAnsi="Calibri" w:cs="Calibri"/>
                <w:color w:val="000000"/>
                <w:kern w:val="0"/>
                <w:sz w:val="18"/>
                <w:szCs w:val="18"/>
                <w:lang w:eastAsia="en-ID"/>
                <w14:ligatures w14:val="none"/>
              </w:rPr>
              <w:t>Batang</w:t>
            </w:r>
          </w:p>
        </w:tc>
      </w:tr>
      <w:tr w:rsidR="000A6728" w:rsidRPr="000A6728" w14:paraId="1FD77AD0" w14:textId="77777777" w:rsidTr="000A6728">
        <w:trPr>
          <w:trHeight w:val="285"/>
        </w:trPr>
        <w:tc>
          <w:tcPr>
            <w:tcW w:w="3233" w:type="dxa"/>
            <w:gridSpan w:val="3"/>
            <w:tcBorders>
              <w:top w:val="single" w:sz="4" w:space="0" w:color="000000"/>
              <w:left w:val="single" w:sz="4" w:space="0" w:color="000000"/>
              <w:bottom w:val="single" w:sz="4" w:space="0" w:color="000000"/>
              <w:right w:val="single" w:sz="4" w:space="0" w:color="000000"/>
            </w:tcBorders>
            <w:vAlign w:val="bottom"/>
            <w:hideMark/>
          </w:tcPr>
          <w:p w14:paraId="7D89EE5A"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Total Fauna</w:t>
            </w:r>
          </w:p>
        </w:tc>
        <w:tc>
          <w:tcPr>
            <w:tcW w:w="1298" w:type="dxa"/>
            <w:gridSpan w:val="2"/>
            <w:tcBorders>
              <w:top w:val="single" w:sz="4" w:space="0" w:color="000000"/>
              <w:left w:val="nil"/>
              <w:bottom w:val="single" w:sz="4" w:space="0" w:color="000000"/>
              <w:right w:val="single" w:sz="4" w:space="0" w:color="000000"/>
            </w:tcBorders>
            <w:vAlign w:val="center"/>
            <w:hideMark/>
          </w:tcPr>
          <w:p w14:paraId="2F89FF90"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0</w:t>
            </w:r>
          </w:p>
        </w:tc>
        <w:tc>
          <w:tcPr>
            <w:tcW w:w="1276" w:type="dxa"/>
            <w:gridSpan w:val="2"/>
            <w:tcBorders>
              <w:top w:val="single" w:sz="4" w:space="0" w:color="000000"/>
              <w:left w:val="nil"/>
              <w:bottom w:val="single" w:sz="4" w:space="0" w:color="000000"/>
              <w:right w:val="single" w:sz="4" w:space="0" w:color="000000"/>
            </w:tcBorders>
            <w:vAlign w:val="center"/>
            <w:hideMark/>
          </w:tcPr>
          <w:p w14:paraId="5C1DFD5E"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0</w:t>
            </w:r>
          </w:p>
        </w:tc>
        <w:tc>
          <w:tcPr>
            <w:tcW w:w="1134" w:type="dxa"/>
            <w:gridSpan w:val="2"/>
            <w:tcBorders>
              <w:top w:val="single" w:sz="4" w:space="0" w:color="000000"/>
              <w:left w:val="nil"/>
              <w:bottom w:val="single" w:sz="4" w:space="0" w:color="000000"/>
              <w:right w:val="single" w:sz="4" w:space="0" w:color="000000"/>
            </w:tcBorders>
            <w:vAlign w:val="center"/>
            <w:hideMark/>
          </w:tcPr>
          <w:p w14:paraId="058DF8FC"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5</w:t>
            </w:r>
          </w:p>
        </w:tc>
        <w:tc>
          <w:tcPr>
            <w:tcW w:w="1134" w:type="dxa"/>
            <w:gridSpan w:val="2"/>
            <w:tcBorders>
              <w:top w:val="single" w:sz="4" w:space="0" w:color="000000"/>
              <w:left w:val="nil"/>
              <w:bottom w:val="single" w:sz="4" w:space="0" w:color="000000"/>
              <w:right w:val="single" w:sz="4" w:space="0" w:color="000000"/>
            </w:tcBorders>
            <w:vAlign w:val="center"/>
            <w:hideMark/>
          </w:tcPr>
          <w:p w14:paraId="32959C5C"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49</w:t>
            </w:r>
          </w:p>
        </w:tc>
        <w:tc>
          <w:tcPr>
            <w:tcW w:w="1134" w:type="dxa"/>
            <w:gridSpan w:val="2"/>
            <w:tcBorders>
              <w:top w:val="single" w:sz="4" w:space="0" w:color="000000"/>
              <w:left w:val="nil"/>
              <w:bottom w:val="single" w:sz="4" w:space="0" w:color="000000"/>
              <w:right w:val="single" w:sz="4" w:space="0" w:color="000000"/>
            </w:tcBorders>
            <w:vAlign w:val="center"/>
            <w:hideMark/>
          </w:tcPr>
          <w:p w14:paraId="309C53D5"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78</w:t>
            </w:r>
          </w:p>
        </w:tc>
        <w:tc>
          <w:tcPr>
            <w:tcW w:w="731" w:type="dxa"/>
            <w:tcBorders>
              <w:top w:val="nil"/>
              <w:left w:val="nil"/>
              <w:bottom w:val="single" w:sz="4" w:space="0" w:color="000000"/>
              <w:right w:val="single" w:sz="4" w:space="0" w:color="000000"/>
            </w:tcBorders>
            <w:vAlign w:val="center"/>
            <w:hideMark/>
          </w:tcPr>
          <w:p w14:paraId="7848E71F"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Ekor</w:t>
            </w:r>
          </w:p>
        </w:tc>
      </w:tr>
      <w:tr w:rsidR="000A6728" w:rsidRPr="000A6728" w14:paraId="0E1FF59E" w14:textId="77777777" w:rsidTr="000A6728">
        <w:trPr>
          <w:trHeight w:val="285"/>
        </w:trPr>
        <w:tc>
          <w:tcPr>
            <w:tcW w:w="3233" w:type="dxa"/>
            <w:gridSpan w:val="3"/>
            <w:tcBorders>
              <w:top w:val="single" w:sz="4" w:space="0" w:color="000000"/>
              <w:left w:val="single" w:sz="4" w:space="0" w:color="000000"/>
              <w:bottom w:val="single" w:sz="4" w:space="0" w:color="000000"/>
              <w:right w:val="single" w:sz="4" w:space="0" w:color="000000"/>
            </w:tcBorders>
            <w:vAlign w:val="bottom"/>
            <w:hideMark/>
          </w:tcPr>
          <w:p w14:paraId="288F3C6E"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Indeks Kehati</w:t>
            </w:r>
          </w:p>
        </w:tc>
        <w:tc>
          <w:tcPr>
            <w:tcW w:w="1298" w:type="dxa"/>
            <w:gridSpan w:val="2"/>
            <w:tcBorders>
              <w:top w:val="single" w:sz="4" w:space="0" w:color="000000"/>
              <w:left w:val="nil"/>
              <w:bottom w:val="single" w:sz="4" w:space="0" w:color="000000"/>
              <w:right w:val="single" w:sz="4" w:space="0" w:color="000000"/>
            </w:tcBorders>
            <w:vAlign w:val="center"/>
            <w:hideMark/>
          </w:tcPr>
          <w:p w14:paraId="1A0E0AA6"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w:t>
            </w:r>
          </w:p>
        </w:tc>
        <w:tc>
          <w:tcPr>
            <w:tcW w:w="1276" w:type="dxa"/>
            <w:gridSpan w:val="2"/>
            <w:tcBorders>
              <w:top w:val="single" w:sz="4" w:space="0" w:color="000000"/>
              <w:left w:val="nil"/>
              <w:bottom w:val="single" w:sz="4" w:space="0" w:color="000000"/>
              <w:right w:val="single" w:sz="4" w:space="0" w:color="000000"/>
            </w:tcBorders>
            <w:vAlign w:val="center"/>
            <w:hideMark/>
          </w:tcPr>
          <w:p w14:paraId="27BB4F1C"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w:t>
            </w:r>
          </w:p>
        </w:tc>
        <w:tc>
          <w:tcPr>
            <w:tcW w:w="1134" w:type="dxa"/>
            <w:gridSpan w:val="2"/>
            <w:tcBorders>
              <w:top w:val="single" w:sz="4" w:space="0" w:color="000000"/>
              <w:left w:val="nil"/>
              <w:bottom w:val="single" w:sz="4" w:space="0" w:color="000000"/>
              <w:right w:val="single" w:sz="4" w:space="0" w:color="000000"/>
            </w:tcBorders>
            <w:vAlign w:val="center"/>
            <w:hideMark/>
          </w:tcPr>
          <w:p w14:paraId="57D69F9D"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1,55</w:t>
            </w:r>
          </w:p>
        </w:tc>
        <w:tc>
          <w:tcPr>
            <w:tcW w:w="1134" w:type="dxa"/>
            <w:gridSpan w:val="2"/>
            <w:tcBorders>
              <w:top w:val="single" w:sz="4" w:space="0" w:color="000000"/>
              <w:left w:val="nil"/>
              <w:bottom w:val="single" w:sz="4" w:space="0" w:color="000000"/>
              <w:right w:val="single" w:sz="4" w:space="0" w:color="000000"/>
            </w:tcBorders>
            <w:vAlign w:val="center"/>
            <w:hideMark/>
          </w:tcPr>
          <w:p w14:paraId="5FB63DF3"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1,86</w:t>
            </w:r>
          </w:p>
        </w:tc>
        <w:tc>
          <w:tcPr>
            <w:tcW w:w="1134" w:type="dxa"/>
            <w:gridSpan w:val="2"/>
            <w:tcBorders>
              <w:top w:val="single" w:sz="4" w:space="0" w:color="000000"/>
              <w:left w:val="nil"/>
              <w:bottom w:val="single" w:sz="4" w:space="0" w:color="000000"/>
              <w:right w:val="single" w:sz="4" w:space="0" w:color="000000"/>
            </w:tcBorders>
            <w:vAlign w:val="center"/>
            <w:hideMark/>
          </w:tcPr>
          <w:p w14:paraId="6D736D0A"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1,96</w:t>
            </w:r>
          </w:p>
        </w:tc>
        <w:tc>
          <w:tcPr>
            <w:tcW w:w="731" w:type="dxa"/>
            <w:tcBorders>
              <w:top w:val="nil"/>
              <w:left w:val="nil"/>
              <w:bottom w:val="single" w:sz="4" w:space="0" w:color="000000"/>
              <w:right w:val="single" w:sz="4" w:space="0" w:color="000000"/>
            </w:tcBorders>
            <w:vAlign w:val="center"/>
            <w:hideMark/>
          </w:tcPr>
          <w:p w14:paraId="002B09B4" w14:textId="77777777" w:rsidR="000A6728" w:rsidRPr="000A6728" w:rsidRDefault="000A6728" w:rsidP="000A6728">
            <w:pPr>
              <w:spacing w:after="0" w:line="240" w:lineRule="auto"/>
              <w:jc w:val="center"/>
              <w:rPr>
                <w:rFonts w:ascii="Calibri" w:eastAsia="Times New Roman" w:hAnsi="Calibri" w:cs="Calibri"/>
                <w:b/>
                <w:bCs/>
                <w:color w:val="000000"/>
                <w:kern w:val="0"/>
                <w:sz w:val="18"/>
                <w:szCs w:val="18"/>
                <w:lang w:eastAsia="en-ID"/>
                <w14:ligatures w14:val="none"/>
              </w:rPr>
            </w:pPr>
            <w:r w:rsidRPr="000A6728">
              <w:rPr>
                <w:rFonts w:ascii="Calibri" w:eastAsia="Times New Roman" w:hAnsi="Calibri" w:cs="Calibri"/>
                <w:b/>
                <w:bCs/>
                <w:color w:val="000000"/>
                <w:kern w:val="0"/>
                <w:sz w:val="18"/>
                <w:szCs w:val="18"/>
                <w:lang w:eastAsia="en-ID"/>
                <w14:ligatures w14:val="none"/>
              </w:rPr>
              <w:t>H'</w:t>
            </w:r>
          </w:p>
        </w:tc>
      </w:tr>
    </w:tbl>
    <w:p w14:paraId="5B0618AC" w14:textId="0B4D5162" w:rsidR="000A6728" w:rsidRDefault="00146FCF" w:rsidP="000A6728">
      <w:pPr>
        <w:spacing w:after="0" w:line="276" w:lineRule="auto"/>
        <w:ind w:right="-166"/>
        <w:rPr>
          <w:rFonts w:ascii="Calibri" w:hAnsi="Calibri" w:cs="Calibri"/>
          <w:sz w:val="20"/>
          <w:szCs w:val="20"/>
          <w:lang w:val="nb-NO"/>
        </w:rPr>
      </w:pPr>
      <w:r>
        <w:rPr>
          <w:noProof/>
        </w:rPr>
        <mc:AlternateContent>
          <mc:Choice Requires="wps">
            <w:drawing>
              <wp:anchor distT="0" distB="0" distL="114300" distR="114300" simplePos="0" relativeHeight="251701248" behindDoc="1" locked="0" layoutInCell="1" allowOverlap="1" wp14:anchorId="6F73A088" wp14:editId="66AF7286">
                <wp:simplePos x="0" y="0"/>
                <wp:positionH relativeFrom="column">
                  <wp:posOffset>236220</wp:posOffset>
                </wp:positionH>
                <wp:positionV relativeFrom="paragraph">
                  <wp:posOffset>3279928</wp:posOffset>
                </wp:positionV>
                <wp:extent cx="5286375" cy="253365"/>
                <wp:effectExtent l="0" t="0" r="9525" b="0"/>
                <wp:wrapNone/>
                <wp:docPr id="215547021" name="Text Box 1"/>
                <wp:cNvGraphicFramePr/>
                <a:graphic xmlns:a="http://schemas.openxmlformats.org/drawingml/2006/main">
                  <a:graphicData uri="http://schemas.microsoft.com/office/word/2010/wordprocessingShape">
                    <wps:wsp>
                      <wps:cNvSpPr txBox="1"/>
                      <wps:spPr>
                        <a:xfrm>
                          <a:off x="0" y="0"/>
                          <a:ext cx="5286375" cy="253365"/>
                        </a:xfrm>
                        <a:prstGeom prst="rect">
                          <a:avLst/>
                        </a:prstGeom>
                        <a:solidFill>
                          <a:prstClr val="white"/>
                        </a:solidFill>
                        <a:ln>
                          <a:noFill/>
                        </a:ln>
                      </wps:spPr>
                      <wps:txbx>
                        <w:txbxContent>
                          <w:p w14:paraId="5489F2C3" w14:textId="39C4CED2" w:rsidR="00C27F39" w:rsidRPr="004A16E9" w:rsidRDefault="00C27F39" w:rsidP="00C27F39">
                            <w:pPr>
                              <w:pStyle w:val="Caption"/>
                              <w:rPr>
                                <w:noProof/>
                              </w:rPr>
                            </w:pPr>
                            <w:r>
                              <w:t xml:space="preserve">Gambar  </w:t>
                            </w:r>
                            <w:fldSimple w:instr=" SEQ Gambar_ \* ARABIC ">
                              <w:r w:rsidR="00782C51">
                                <w:rPr>
                                  <w:noProof/>
                                </w:rPr>
                                <w:t>8</w:t>
                              </w:r>
                            </w:fldSimple>
                            <w:r>
                              <w:t xml:space="preserve">. </w:t>
                            </w:r>
                            <w:r w:rsidRPr="00C27F39">
                              <w:rPr>
                                <w:i/>
                                <w:iCs w:val="0"/>
                              </w:rPr>
                              <w:t>Trendline</w:t>
                            </w:r>
                            <w:r w:rsidRPr="0069369E">
                              <w:t xml:space="preserve"> Absolut </w:t>
                            </w:r>
                            <w:r>
                              <w:t xml:space="preserve">Flora dan </w:t>
                            </w:r>
                            <w:r w:rsidRPr="0069369E">
                              <w:t>Fauna pada Program</w:t>
                            </w:r>
                            <w:r>
                              <w:t xml:space="preserve"> </w:t>
                            </w:r>
                            <w:r w:rsidRPr="00C27F39">
                              <w:t>ECO-TURTLE WETLAND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73A088" id="_x0000_s1036" type="#_x0000_t202" style="position:absolute;margin-left:18.6pt;margin-top:258.25pt;width:416.25pt;height:19.95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" stroked="f">
                <v:textbox inset="0,0,0,0">
                  <w:txbxContent>
                    <w:p w14:paraId="5489F2C3" w14:textId="39C4CED2" w:rsidR="00C27F39" w:rsidRPr="004A16E9" w:rsidRDefault="00C27F39" w:rsidP="00C27F39">
                      <w:pPr>
                        <w:pStyle w:val="Caption"/>
                        <w:rPr>
                          <w:noProof/>
                        </w:rPr>
                      </w:pPr>
                      <w:r>
                        <w:t xml:space="preserve">Gambar  </w:t>
                      </w:r>
                      <w:fldSimple w:instr=" SEQ Gambar_ \* ARABIC ">
                        <w:r w:rsidR="00782C51">
                          <w:rPr>
                            <w:noProof/>
                          </w:rPr>
                          <w:t>8</w:t>
                        </w:r>
                      </w:fldSimple>
                      <w:r>
                        <w:t xml:space="preserve">. </w:t>
                      </w:r>
                      <w:r w:rsidRPr="00C27F39">
                        <w:rPr>
                          <w:i/>
                          <w:iCs w:val="0"/>
                        </w:rPr>
                        <w:t>Trendline</w:t>
                      </w:r>
                      <w:r w:rsidRPr="0069369E">
                        <w:t xml:space="preserve"> Absolut </w:t>
                      </w:r>
                      <w:r>
                        <w:t xml:space="preserve">Flora dan </w:t>
                      </w:r>
                      <w:r w:rsidRPr="0069369E">
                        <w:t>Fauna pada Program</w:t>
                      </w:r>
                      <w:r>
                        <w:t xml:space="preserve"> </w:t>
                      </w:r>
                      <w:r w:rsidRPr="00C27F39">
                        <w:t>ECO-TURTLE WETLAND</w:t>
                      </w:r>
                    </w:p>
                  </w:txbxContent>
                </v:textbox>
              </v:shape>
            </w:pict>
          </mc:Fallback>
        </mc:AlternateContent>
      </w:r>
      <w:r>
        <w:rPr>
          <w:noProof/>
        </w:rPr>
        <w:drawing>
          <wp:anchor distT="0" distB="0" distL="114300" distR="114300" simplePos="0" relativeHeight="251699200" behindDoc="0" locked="0" layoutInCell="1" allowOverlap="1" wp14:anchorId="365B157B" wp14:editId="079E1402">
            <wp:simplePos x="0" y="0"/>
            <wp:positionH relativeFrom="column">
              <wp:posOffset>322930</wp:posOffset>
            </wp:positionH>
            <wp:positionV relativeFrom="paragraph">
              <wp:posOffset>206572</wp:posOffset>
            </wp:positionV>
            <wp:extent cx="4965700" cy="3097530"/>
            <wp:effectExtent l="0" t="0" r="6350" b="7620"/>
            <wp:wrapTight wrapText="bothSides">
              <wp:wrapPolygon edited="0">
                <wp:start x="0" y="0"/>
                <wp:lineTo x="0" y="21520"/>
                <wp:lineTo x="21545" y="21520"/>
                <wp:lineTo x="21545" y="0"/>
                <wp:lineTo x="0" y="0"/>
              </wp:wrapPolygon>
            </wp:wrapTight>
            <wp:docPr id="717957284" name="Chart 1">
              <a:extLst xmlns:a="http://schemas.openxmlformats.org/drawingml/2006/main">
                <a:ext uri="{FF2B5EF4-FFF2-40B4-BE49-F238E27FC236}">
                  <a16:creationId xmlns:a16="http://schemas.microsoft.com/office/drawing/2014/main" id="{EC920028-B5AF-4B30-906B-0236049C1C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00C27F39" w:rsidRPr="00C27F39">
        <w:rPr>
          <w:rFonts w:ascii="Calibri" w:hAnsi="Calibri" w:cs="Calibri"/>
          <w:b/>
          <w:bCs/>
          <w:sz w:val="20"/>
          <w:szCs w:val="20"/>
          <w:lang w:val="nb-NO"/>
        </w:rPr>
        <w:t xml:space="preserve">* </w:t>
      </w:r>
      <w:r w:rsidR="00C27F39" w:rsidRPr="00C27F39">
        <w:rPr>
          <w:rFonts w:ascii="Calibri" w:hAnsi="Calibri" w:cs="Calibri"/>
          <w:sz w:val="20"/>
          <w:szCs w:val="20"/>
          <w:lang w:val="nb-NO"/>
        </w:rPr>
        <w:t>dat</w:t>
      </w:r>
      <w:r w:rsidR="00C27F39" w:rsidRPr="00C7504D">
        <w:rPr>
          <w:rFonts w:ascii="Calibri" w:hAnsi="Calibri" w:cs="Calibri"/>
          <w:sz w:val="20"/>
          <w:szCs w:val="20"/>
          <w:lang w:val="nb-NO"/>
        </w:rPr>
        <w:t>a hingga juni 2026</w:t>
      </w:r>
    </w:p>
    <w:p w14:paraId="2C09FC75" w14:textId="2DC21FDE" w:rsidR="00F91CAC" w:rsidRPr="000A6728" w:rsidRDefault="00F91CAC" w:rsidP="000A6728">
      <w:pPr>
        <w:spacing w:after="0" w:line="276" w:lineRule="auto"/>
        <w:ind w:right="-166"/>
        <w:rPr>
          <w:rFonts w:ascii="Calibri" w:hAnsi="Calibri" w:cs="Calibri"/>
          <w:b/>
          <w:bCs/>
          <w:sz w:val="22"/>
          <w:szCs w:val="22"/>
          <w:lang w:val="nb-NO"/>
        </w:rPr>
      </w:pPr>
    </w:p>
    <w:p w14:paraId="2E6A41C9" w14:textId="7BA4083F" w:rsidR="00C80931" w:rsidRPr="00C27F39" w:rsidRDefault="00C80931" w:rsidP="00C27F39">
      <w:pPr>
        <w:spacing w:after="0" w:line="276" w:lineRule="auto"/>
        <w:ind w:right="-166"/>
        <w:rPr>
          <w:rFonts w:ascii="Calibri" w:hAnsi="Calibri" w:cs="Calibri"/>
          <w:b/>
          <w:bCs/>
          <w:sz w:val="22"/>
          <w:szCs w:val="22"/>
          <w:lang w:val="nb-NO"/>
        </w:rPr>
      </w:pPr>
    </w:p>
    <w:sectPr w:rsidR="00C80931" w:rsidRPr="00C27F39" w:rsidSect="00757CFD">
      <w:headerReference w:type="default" r:id="rId30"/>
      <w:pgSz w:w="11906" w:h="16838"/>
      <w:pgMar w:top="1440" w:right="1440" w:bottom="1440"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BFBDE" w14:textId="77777777" w:rsidR="003F3A45" w:rsidRDefault="003F3A45" w:rsidP="00C80931">
      <w:pPr>
        <w:spacing w:after="0" w:line="240" w:lineRule="auto"/>
      </w:pPr>
      <w:r>
        <w:separator/>
      </w:r>
    </w:p>
  </w:endnote>
  <w:endnote w:type="continuationSeparator" w:id="0">
    <w:p w14:paraId="685B03B3" w14:textId="77777777" w:rsidR="003F3A45" w:rsidRDefault="003F3A45" w:rsidP="00C80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831912"/>
      <w:docPartObj>
        <w:docPartGallery w:val="Page Numbers (Bottom of Page)"/>
        <w:docPartUnique/>
      </w:docPartObj>
    </w:sdtPr>
    <w:sdtEndPr>
      <w:rPr>
        <w:rFonts w:ascii="Times New Roman" w:hAnsi="Times New Roman" w:cs="Times New Roman"/>
        <w:b/>
        <w:bCs/>
        <w:sz w:val="20"/>
        <w:szCs w:val="20"/>
      </w:rPr>
    </w:sdtEndPr>
    <w:sdtContent>
      <w:p w14:paraId="26DEB790" w14:textId="7FBC008C" w:rsidR="00757CFD" w:rsidRPr="00757CFD" w:rsidRDefault="00757CFD">
        <w:pPr>
          <w:pStyle w:val="Footer"/>
          <w:jc w:val="right"/>
          <w:rPr>
            <w:rFonts w:ascii="Times New Roman" w:hAnsi="Times New Roman" w:cs="Times New Roman"/>
            <w:b/>
            <w:bCs/>
            <w:sz w:val="20"/>
            <w:szCs w:val="20"/>
          </w:rPr>
        </w:pPr>
        <w:r w:rsidRPr="00757CFD">
          <w:rPr>
            <w:rFonts w:ascii="Times New Roman" w:hAnsi="Times New Roman" w:cs="Times New Roman"/>
            <w:sz w:val="20"/>
            <w:szCs w:val="20"/>
          </w:rPr>
          <w:t xml:space="preserve">Page | </w:t>
        </w:r>
        <w:r w:rsidRPr="00757CFD">
          <w:rPr>
            <w:rFonts w:ascii="Times New Roman" w:hAnsi="Times New Roman" w:cs="Times New Roman"/>
            <w:b/>
            <w:bCs/>
            <w:sz w:val="20"/>
            <w:szCs w:val="20"/>
          </w:rPr>
          <w:fldChar w:fldCharType="begin"/>
        </w:r>
        <w:r w:rsidRPr="00757CFD">
          <w:rPr>
            <w:rFonts w:ascii="Times New Roman" w:hAnsi="Times New Roman" w:cs="Times New Roman"/>
            <w:b/>
            <w:bCs/>
            <w:sz w:val="20"/>
            <w:szCs w:val="20"/>
          </w:rPr>
          <w:instrText xml:space="preserve"> PAGE   \* MERGEFORMAT </w:instrText>
        </w:r>
        <w:r w:rsidRPr="00757CFD">
          <w:rPr>
            <w:rFonts w:ascii="Times New Roman" w:hAnsi="Times New Roman" w:cs="Times New Roman"/>
            <w:b/>
            <w:bCs/>
            <w:sz w:val="20"/>
            <w:szCs w:val="20"/>
          </w:rPr>
          <w:fldChar w:fldCharType="separate"/>
        </w:r>
        <w:r w:rsidRPr="00757CFD">
          <w:rPr>
            <w:rFonts w:ascii="Times New Roman" w:hAnsi="Times New Roman" w:cs="Times New Roman"/>
            <w:b/>
            <w:bCs/>
            <w:noProof/>
            <w:sz w:val="20"/>
            <w:szCs w:val="20"/>
          </w:rPr>
          <w:t>2</w:t>
        </w:r>
        <w:r w:rsidRPr="00757CFD">
          <w:rPr>
            <w:rFonts w:ascii="Times New Roman" w:hAnsi="Times New Roman" w:cs="Times New Roman"/>
            <w:b/>
            <w:bCs/>
            <w:noProof/>
            <w:sz w:val="20"/>
            <w:szCs w:val="20"/>
          </w:rPr>
          <w:fldChar w:fldCharType="end"/>
        </w:r>
        <w:r w:rsidRPr="00757CFD">
          <w:rPr>
            <w:rFonts w:ascii="Times New Roman" w:hAnsi="Times New Roman" w:cs="Times New Roman"/>
            <w:b/>
            <w:bCs/>
            <w:sz w:val="20"/>
            <w:szCs w:val="20"/>
          </w:rPr>
          <w:t xml:space="preserve"> </w:t>
        </w:r>
      </w:p>
    </w:sdtContent>
  </w:sdt>
  <w:p w14:paraId="7DBCA875" w14:textId="77777777" w:rsidR="00757CFD" w:rsidRDefault="00757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8ADE9" w14:textId="77777777" w:rsidR="003F3A45" w:rsidRDefault="003F3A45" w:rsidP="00C80931">
      <w:pPr>
        <w:spacing w:after="0" w:line="240" w:lineRule="auto"/>
      </w:pPr>
      <w:r>
        <w:separator/>
      </w:r>
    </w:p>
  </w:footnote>
  <w:footnote w:type="continuationSeparator" w:id="0">
    <w:p w14:paraId="54BCCEF5" w14:textId="77777777" w:rsidR="003F3A45" w:rsidRDefault="003F3A45" w:rsidP="00C80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F279" w14:textId="3FC9D5D3" w:rsidR="00C80931" w:rsidRDefault="00C80931">
    <w:pPr>
      <w:pStyle w:val="Header"/>
    </w:pPr>
    <w:r>
      <w:rPr>
        <w:noProof/>
      </w:rPr>
      <mc:AlternateContent>
        <mc:Choice Requires="wps">
          <w:drawing>
            <wp:anchor distT="0" distB="0" distL="114300" distR="114300" simplePos="0" relativeHeight="251661312" behindDoc="1" locked="0" layoutInCell="1" hidden="0" allowOverlap="1" wp14:anchorId="37F1B8F1" wp14:editId="01243159">
              <wp:simplePos x="0" y="0"/>
              <wp:positionH relativeFrom="column">
                <wp:posOffset>4065905</wp:posOffset>
              </wp:positionH>
              <wp:positionV relativeFrom="paragraph">
                <wp:posOffset>173990</wp:posOffset>
              </wp:positionV>
              <wp:extent cx="1717675" cy="272415"/>
              <wp:effectExtent l="0" t="0" r="0" b="0"/>
              <wp:wrapNone/>
              <wp:docPr id="3" name="Rectangle 3"/>
              <wp:cNvGraphicFramePr/>
              <a:graphic xmlns:a="http://schemas.openxmlformats.org/drawingml/2006/main">
                <a:graphicData uri="http://schemas.microsoft.com/office/word/2010/wordprocessingShape">
                  <wps:wsp>
                    <wps:cNvSpPr/>
                    <wps:spPr>
                      <a:xfrm>
                        <a:off x="0" y="0"/>
                        <a:ext cx="1717675" cy="272415"/>
                      </a:xfrm>
                      <a:prstGeom prst="rect">
                        <a:avLst/>
                      </a:prstGeom>
                      <a:solidFill>
                        <a:srgbClr val="FFFFFF"/>
                      </a:solidFill>
                      <a:ln>
                        <a:noFill/>
                      </a:ln>
                    </wps:spPr>
                    <wps:txbx>
                      <w:txbxContent>
                        <w:p w14:paraId="3B9D7FE7" w14:textId="77777777" w:rsidR="00C80931" w:rsidRPr="00C80931" w:rsidRDefault="00C80931" w:rsidP="00C80931">
                          <w:pPr>
                            <w:spacing w:line="275" w:lineRule="auto"/>
                            <w:jc w:val="right"/>
                            <w:textDirection w:val="btLr"/>
                            <w:rPr>
                              <w:sz w:val="20"/>
                              <w:szCs w:val="20"/>
                            </w:rPr>
                          </w:pPr>
                          <w:r w:rsidRPr="00C80931">
                            <w:rPr>
                              <w:rFonts w:ascii="Open Sans" w:eastAsia="Open Sans" w:hAnsi="Open Sans" w:cs="Open Sans"/>
                              <w:b/>
                              <w:color w:val="000000"/>
                              <w:sz w:val="20"/>
                              <w:szCs w:val="20"/>
                            </w:rPr>
                            <w:t>UBP SINGKAWANG</w:t>
                          </w:r>
                        </w:p>
                      </w:txbxContent>
                    </wps:txbx>
                    <wps:bodyPr spcFirstLastPara="1" wrap="square" lIns="91425" tIns="45700" rIns="91425" bIns="45700" anchor="t" anchorCtr="0">
                      <a:noAutofit/>
                    </wps:bodyPr>
                  </wps:wsp>
                </a:graphicData>
              </a:graphic>
            </wp:anchor>
          </w:drawing>
        </mc:Choice>
        <mc:Fallback>
          <w:pict>
            <v:rect w14:anchorId="37F1B8F1" id="Rectangle 3" o:spid="_x0000_s1037" style="position:absolute;margin-left:320.15pt;margin-top:13.7pt;width:135.25pt;height:21.4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" stroked="f">
              <v:textbox inset="2.53958mm,1.2694mm,2.53958mm,1.2694mm">
                <w:txbxContent>
                  <w:p w14:paraId="3B9D7FE7" w14:textId="77777777" w:rsidR="00C80931" w:rsidRPr="00C80931" w:rsidRDefault="00C80931" w:rsidP="00C80931">
                    <w:pPr>
                      <w:spacing w:line="275" w:lineRule="auto"/>
                      <w:jc w:val="right"/>
                      <w:textDirection w:val="btLr"/>
                      <w:rPr>
                        <w:sz w:val="20"/>
                        <w:szCs w:val="20"/>
                      </w:rPr>
                    </w:pPr>
                    <w:r w:rsidRPr="00C80931">
                      <w:rPr>
                        <w:rFonts w:ascii="Open Sans" w:eastAsia="Open Sans" w:hAnsi="Open Sans" w:cs="Open Sans"/>
                        <w:b/>
                        <w:color w:val="000000"/>
                        <w:sz w:val="20"/>
                        <w:szCs w:val="20"/>
                      </w:rPr>
                      <w:t>UBP SINGKAWANG</w:t>
                    </w:r>
                  </w:p>
                </w:txbxContent>
              </v:textbox>
            </v:rect>
          </w:pict>
        </mc:Fallback>
      </mc:AlternateContent>
    </w:r>
    <w:r>
      <w:rPr>
        <w:noProof/>
      </w:rPr>
      <w:drawing>
        <wp:anchor distT="0" distB="0" distL="114300" distR="114300" simplePos="0" relativeHeight="251659264" behindDoc="0" locked="0" layoutInCell="1" hidden="0" allowOverlap="1" wp14:anchorId="0FC4AE09" wp14:editId="75239EF9">
          <wp:simplePos x="0" y="0"/>
          <wp:positionH relativeFrom="column">
            <wp:posOffset>4131945</wp:posOffset>
          </wp:positionH>
          <wp:positionV relativeFrom="paragraph">
            <wp:posOffset>-215265</wp:posOffset>
          </wp:positionV>
          <wp:extent cx="1600200" cy="374650"/>
          <wp:effectExtent l="0" t="0" r="0" b="6350"/>
          <wp:wrapNone/>
          <wp:docPr id="1369786856" name="image2.png" descr="Logo, 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 icon&#10;&#10;Description automatically generated"/>
                  <pic:cNvPicPr preferRelativeResize="0"/>
                </pic:nvPicPr>
                <pic:blipFill>
                  <a:blip r:embed="rId1"/>
                  <a:srcRect/>
                  <a:stretch>
                    <a:fillRect/>
                  </a:stretch>
                </pic:blipFill>
                <pic:spPr>
                  <a:xfrm>
                    <a:off x="0" y="0"/>
                    <a:ext cx="1600200" cy="374650"/>
                  </a:xfrm>
                  <a:prstGeom prst="rect">
                    <a:avLst/>
                  </a:prstGeom>
                  <a:ln/>
                </pic:spPr>
              </pic:pic>
            </a:graphicData>
          </a:graphic>
          <wp14:sizeRelH relativeFrom="margin">
            <wp14:pctWidth>0</wp14:pctWidth>
          </wp14:sizeRelH>
        </wp:anchor>
      </w:drawing>
    </w:r>
  </w:p>
  <w:p w14:paraId="1B12C03D" w14:textId="7C6B69E1" w:rsidR="00C80931" w:rsidRDefault="00C80931">
    <w:pPr>
      <w:pStyle w:val="Header"/>
    </w:pPr>
  </w:p>
  <w:p w14:paraId="2FED2A12" w14:textId="4C5069B7" w:rsidR="00C80931" w:rsidRDefault="00C80931">
    <w:pPr>
      <w:pStyle w:val="Header"/>
    </w:pPr>
  </w:p>
  <w:p w14:paraId="7B2DC59F" w14:textId="77777777" w:rsidR="00C80931" w:rsidRPr="00C80931" w:rsidRDefault="00C80931">
    <w:pPr>
      <w:pStyle w:val="Header"/>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BEC2" w14:textId="77777777" w:rsidR="00757CFD" w:rsidRDefault="00757CFD">
    <w:pPr>
      <w:pStyle w:val="Header"/>
    </w:pPr>
    <w:r>
      <w:rPr>
        <w:noProof/>
      </w:rPr>
      <mc:AlternateContent>
        <mc:Choice Requires="wps">
          <w:drawing>
            <wp:anchor distT="0" distB="0" distL="114300" distR="114300" simplePos="0" relativeHeight="251664384" behindDoc="1" locked="0" layoutInCell="1" hidden="0" allowOverlap="1" wp14:anchorId="15BA77FF" wp14:editId="2D9A3573">
              <wp:simplePos x="0" y="0"/>
              <wp:positionH relativeFrom="column">
                <wp:posOffset>4065905</wp:posOffset>
              </wp:positionH>
              <wp:positionV relativeFrom="paragraph">
                <wp:posOffset>173990</wp:posOffset>
              </wp:positionV>
              <wp:extent cx="1717675" cy="272415"/>
              <wp:effectExtent l="0" t="0" r="0" b="0"/>
              <wp:wrapNone/>
              <wp:docPr id="972681375" name="Rectangle 972681375"/>
              <wp:cNvGraphicFramePr/>
              <a:graphic xmlns:a="http://schemas.openxmlformats.org/drawingml/2006/main">
                <a:graphicData uri="http://schemas.microsoft.com/office/word/2010/wordprocessingShape">
                  <wps:wsp>
                    <wps:cNvSpPr/>
                    <wps:spPr>
                      <a:xfrm>
                        <a:off x="0" y="0"/>
                        <a:ext cx="1717675" cy="272415"/>
                      </a:xfrm>
                      <a:prstGeom prst="rect">
                        <a:avLst/>
                      </a:prstGeom>
                      <a:solidFill>
                        <a:srgbClr val="FFFFFF"/>
                      </a:solidFill>
                      <a:ln>
                        <a:noFill/>
                      </a:ln>
                    </wps:spPr>
                    <wps:txbx>
                      <w:txbxContent>
                        <w:p w14:paraId="4E619AB4" w14:textId="77777777" w:rsidR="00757CFD" w:rsidRPr="00C80931" w:rsidRDefault="00757CFD" w:rsidP="00C80931">
                          <w:pPr>
                            <w:spacing w:line="275" w:lineRule="auto"/>
                            <w:jc w:val="right"/>
                            <w:textDirection w:val="btLr"/>
                            <w:rPr>
                              <w:sz w:val="20"/>
                              <w:szCs w:val="20"/>
                            </w:rPr>
                          </w:pPr>
                          <w:r w:rsidRPr="00C80931">
                            <w:rPr>
                              <w:rFonts w:ascii="Open Sans" w:eastAsia="Open Sans" w:hAnsi="Open Sans" w:cs="Open Sans"/>
                              <w:b/>
                              <w:color w:val="000000"/>
                              <w:sz w:val="20"/>
                              <w:szCs w:val="20"/>
                            </w:rPr>
                            <w:t>UBP SINGKAWANG</w:t>
                          </w:r>
                        </w:p>
                      </w:txbxContent>
                    </wps:txbx>
                    <wps:bodyPr spcFirstLastPara="1" wrap="square" lIns="91425" tIns="45700" rIns="91425" bIns="45700" anchor="t" anchorCtr="0">
                      <a:noAutofit/>
                    </wps:bodyPr>
                  </wps:wsp>
                </a:graphicData>
              </a:graphic>
            </wp:anchor>
          </w:drawing>
        </mc:Choice>
        <mc:Fallback>
          <w:pict>
            <v:rect w14:anchorId="15BA77FF" id="Rectangle 972681375" o:spid="_x0000_s1038" style="position:absolute;margin-left:320.15pt;margin-top:13.7pt;width:135.25pt;height:21.4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" stroked="f">
              <v:textbox inset="2.53958mm,1.2694mm,2.53958mm,1.2694mm">
                <w:txbxContent>
                  <w:p w14:paraId="4E619AB4" w14:textId="77777777" w:rsidR="00757CFD" w:rsidRPr="00C80931" w:rsidRDefault="00757CFD" w:rsidP="00C80931">
                    <w:pPr>
                      <w:spacing w:line="275" w:lineRule="auto"/>
                      <w:jc w:val="right"/>
                      <w:textDirection w:val="btLr"/>
                      <w:rPr>
                        <w:sz w:val="20"/>
                        <w:szCs w:val="20"/>
                      </w:rPr>
                    </w:pPr>
                    <w:r w:rsidRPr="00C80931">
                      <w:rPr>
                        <w:rFonts w:ascii="Open Sans" w:eastAsia="Open Sans" w:hAnsi="Open Sans" w:cs="Open Sans"/>
                        <w:b/>
                        <w:color w:val="000000"/>
                        <w:sz w:val="20"/>
                        <w:szCs w:val="20"/>
                      </w:rPr>
                      <w:t>UBP SINGKAWANG</w:t>
                    </w:r>
                  </w:p>
                </w:txbxContent>
              </v:textbox>
            </v:rect>
          </w:pict>
        </mc:Fallback>
      </mc:AlternateContent>
    </w:r>
    <w:r>
      <w:rPr>
        <w:noProof/>
      </w:rPr>
      <w:drawing>
        <wp:anchor distT="0" distB="0" distL="114300" distR="114300" simplePos="0" relativeHeight="251663360" behindDoc="0" locked="0" layoutInCell="1" hidden="0" allowOverlap="1" wp14:anchorId="10013F04" wp14:editId="1ADB45CF">
          <wp:simplePos x="0" y="0"/>
          <wp:positionH relativeFrom="column">
            <wp:posOffset>4131945</wp:posOffset>
          </wp:positionH>
          <wp:positionV relativeFrom="paragraph">
            <wp:posOffset>-215265</wp:posOffset>
          </wp:positionV>
          <wp:extent cx="1600200" cy="374650"/>
          <wp:effectExtent l="0" t="0" r="0" b="6350"/>
          <wp:wrapNone/>
          <wp:docPr id="1239081972" name="image2.png" descr="Logo, 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 icon&#10;&#10;Description automatically generated"/>
                  <pic:cNvPicPr preferRelativeResize="0"/>
                </pic:nvPicPr>
                <pic:blipFill>
                  <a:blip r:embed="rId1"/>
                  <a:srcRect/>
                  <a:stretch>
                    <a:fillRect/>
                  </a:stretch>
                </pic:blipFill>
                <pic:spPr>
                  <a:xfrm>
                    <a:off x="0" y="0"/>
                    <a:ext cx="1600200" cy="374650"/>
                  </a:xfrm>
                  <a:prstGeom prst="rect">
                    <a:avLst/>
                  </a:prstGeom>
                  <a:ln/>
                </pic:spPr>
              </pic:pic>
            </a:graphicData>
          </a:graphic>
          <wp14:sizeRelH relativeFrom="margin">
            <wp14:pctWidth>0</wp14:pctWidth>
          </wp14:sizeRelH>
        </wp:anchor>
      </w:drawing>
    </w:r>
  </w:p>
  <w:p w14:paraId="03621323" w14:textId="77777777" w:rsidR="00757CFD" w:rsidRDefault="00757CFD">
    <w:pPr>
      <w:pStyle w:val="Header"/>
    </w:pPr>
  </w:p>
  <w:p w14:paraId="6484E673" w14:textId="77777777" w:rsidR="00757CFD" w:rsidRDefault="00757CFD">
    <w:pPr>
      <w:pStyle w:val="Header"/>
    </w:pPr>
  </w:p>
  <w:p w14:paraId="5989C795" w14:textId="77777777" w:rsidR="00757CFD" w:rsidRPr="00C80931" w:rsidRDefault="00757CFD">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0D2"/>
    <w:multiLevelType w:val="hybridMultilevel"/>
    <w:tmpl w:val="771A837C"/>
    <w:lvl w:ilvl="0" w:tplc="751E745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7AF7E93"/>
    <w:multiLevelType w:val="hybridMultilevel"/>
    <w:tmpl w:val="D3EA5FEA"/>
    <w:lvl w:ilvl="0" w:tplc="6AB07496">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A727244"/>
    <w:multiLevelType w:val="hybridMultilevel"/>
    <w:tmpl w:val="EDEC3A7E"/>
    <w:lvl w:ilvl="0" w:tplc="751E745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6623B6F"/>
    <w:multiLevelType w:val="hybridMultilevel"/>
    <w:tmpl w:val="0518C8BA"/>
    <w:lvl w:ilvl="0" w:tplc="751E745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A479B0"/>
    <w:multiLevelType w:val="hybridMultilevel"/>
    <w:tmpl w:val="4BFA0340"/>
    <w:lvl w:ilvl="0" w:tplc="751E745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C3B05C2"/>
    <w:multiLevelType w:val="hybridMultilevel"/>
    <w:tmpl w:val="857A311E"/>
    <w:lvl w:ilvl="0" w:tplc="751E7456">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6" w15:restartNumberingAfterBreak="0">
    <w:nsid w:val="382B11E9"/>
    <w:multiLevelType w:val="multilevel"/>
    <w:tmpl w:val="7AE0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290BB9"/>
    <w:multiLevelType w:val="hybridMultilevel"/>
    <w:tmpl w:val="3AB0F5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BCE7505"/>
    <w:multiLevelType w:val="multilevel"/>
    <w:tmpl w:val="1AFC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4578C"/>
    <w:multiLevelType w:val="hybridMultilevel"/>
    <w:tmpl w:val="907668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3BC1AC7"/>
    <w:multiLevelType w:val="hybridMultilevel"/>
    <w:tmpl w:val="243EA230"/>
    <w:lvl w:ilvl="0" w:tplc="751E745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53B7DD1"/>
    <w:multiLevelType w:val="hybridMultilevel"/>
    <w:tmpl w:val="3AB0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CD5F5F"/>
    <w:multiLevelType w:val="multilevel"/>
    <w:tmpl w:val="6730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8665A7"/>
    <w:multiLevelType w:val="hybridMultilevel"/>
    <w:tmpl w:val="130ABFB2"/>
    <w:lvl w:ilvl="0" w:tplc="751E745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6F0B36D9"/>
    <w:multiLevelType w:val="hybridMultilevel"/>
    <w:tmpl w:val="E912E266"/>
    <w:lvl w:ilvl="0" w:tplc="A1FE1AFE">
      <w:start w:val="1"/>
      <w:numFmt w:val="upperRoman"/>
      <w:lvlText w:val="%1."/>
      <w:lvlJc w:val="left"/>
      <w:pPr>
        <w:ind w:left="1146" w:hanging="72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5" w15:restartNumberingAfterBreak="0">
    <w:nsid w:val="7F704274"/>
    <w:multiLevelType w:val="multilevel"/>
    <w:tmpl w:val="6730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2336510">
    <w:abstractNumId w:val="7"/>
  </w:num>
  <w:num w:numId="2" w16cid:durableId="366762604">
    <w:abstractNumId w:val="11"/>
  </w:num>
  <w:num w:numId="3" w16cid:durableId="1710300950">
    <w:abstractNumId w:val="9"/>
  </w:num>
  <w:num w:numId="4" w16cid:durableId="1596354054">
    <w:abstractNumId w:val="1"/>
  </w:num>
  <w:num w:numId="5" w16cid:durableId="241644425">
    <w:abstractNumId w:val="14"/>
  </w:num>
  <w:num w:numId="6" w16cid:durableId="1951887478">
    <w:abstractNumId w:val="5"/>
  </w:num>
  <w:num w:numId="7" w16cid:durableId="318583400">
    <w:abstractNumId w:val="13"/>
  </w:num>
  <w:num w:numId="8" w16cid:durableId="1491628806">
    <w:abstractNumId w:val="3"/>
  </w:num>
  <w:num w:numId="9" w16cid:durableId="77407929">
    <w:abstractNumId w:val="0"/>
  </w:num>
  <w:num w:numId="10" w16cid:durableId="1672295026">
    <w:abstractNumId w:val="2"/>
  </w:num>
  <w:num w:numId="11" w16cid:durableId="45377633">
    <w:abstractNumId w:val="10"/>
  </w:num>
  <w:num w:numId="12" w16cid:durableId="481776742">
    <w:abstractNumId w:val="4"/>
  </w:num>
  <w:num w:numId="13" w16cid:durableId="18364097">
    <w:abstractNumId w:val="8"/>
  </w:num>
  <w:num w:numId="14" w16cid:durableId="1921065298">
    <w:abstractNumId w:val="6"/>
  </w:num>
  <w:num w:numId="15" w16cid:durableId="541869054">
    <w:abstractNumId w:val="15"/>
  </w:num>
  <w:num w:numId="16" w16cid:durableId="14269251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B4A"/>
    <w:rsid w:val="00002F82"/>
    <w:rsid w:val="000A634E"/>
    <w:rsid w:val="000A6728"/>
    <w:rsid w:val="00146FCF"/>
    <w:rsid w:val="001A191C"/>
    <w:rsid w:val="001B1262"/>
    <w:rsid w:val="00230014"/>
    <w:rsid w:val="002568DB"/>
    <w:rsid w:val="00256E4E"/>
    <w:rsid w:val="002B12D3"/>
    <w:rsid w:val="002D5B4A"/>
    <w:rsid w:val="0038646A"/>
    <w:rsid w:val="00387C00"/>
    <w:rsid w:val="003F3A45"/>
    <w:rsid w:val="004621F0"/>
    <w:rsid w:val="004708C5"/>
    <w:rsid w:val="004A4D0D"/>
    <w:rsid w:val="004E3165"/>
    <w:rsid w:val="0051476E"/>
    <w:rsid w:val="00521361"/>
    <w:rsid w:val="00550C8A"/>
    <w:rsid w:val="005729D9"/>
    <w:rsid w:val="006165A6"/>
    <w:rsid w:val="00652431"/>
    <w:rsid w:val="0067451D"/>
    <w:rsid w:val="00757CFD"/>
    <w:rsid w:val="00777F11"/>
    <w:rsid w:val="00782C51"/>
    <w:rsid w:val="007A21FA"/>
    <w:rsid w:val="007D3BF1"/>
    <w:rsid w:val="007F09D9"/>
    <w:rsid w:val="00811A27"/>
    <w:rsid w:val="00823947"/>
    <w:rsid w:val="0091346F"/>
    <w:rsid w:val="009740DA"/>
    <w:rsid w:val="009810A2"/>
    <w:rsid w:val="009F5F1E"/>
    <w:rsid w:val="00AB6D2F"/>
    <w:rsid w:val="00C22AEA"/>
    <w:rsid w:val="00C27F39"/>
    <w:rsid w:val="00C309DA"/>
    <w:rsid w:val="00C7504D"/>
    <w:rsid w:val="00C80931"/>
    <w:rsid w:val="00D43D16"/>
    <w:rsid w:val="00D51E39"/>
    <w:rsid w:val="00D76EB4"/>
    <w:rsid w:val="00D87FDC"/>
    <w:rsid w:val="00E02DB8"/>
    <w:rsid w:val="00E1375F"/>
    <w:rsid w:val="00E26F5D"/>
    <w:rsid w:val="00E5746C"/>
    <w:rsid w:val="00ED2FD6"/>
    <w:rsid w:val="00F77AAA"/>
    <w:rsid w:val="00F91CAC"/>
    <w:rsid w:val="00F94B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5B68D"/>
  <w15:chartTrackingRefBased/>
  <w15:docId w15:val="{E771ED9E-390F-4EED-B696-047F1A83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16"/>
  </w:style>
  <w:style w:type="paragraph" w:styleId="Heading1">
    <w:name w:val="heading 1"/>
    <w:basedOn w:val="Normal"/>
    <w:next w:val="Normal"/>
    <w:link w:val="Heading1Char"/>
    <w:uiPriority w:val="9"/>
    <w:qFormat/>
    <w:rsid w:val="002D5B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B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B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B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B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B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B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B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B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B4A"/>
    <w:rPr>
      <w:rFonts w:eastAsiaTheme="majorEastAsia" w:cstheme="majorBidi"/>
      <w:color w:val="272727" w:themeColor="text1" w:themeTint="D8"/>
    </w:rPr>
  </w:style>
  <w:style w:type="paragraph" w:styleId="Title">
    <w:name w:val="Title"/>
    <w:basedOn w:val="Normal"/>
    <w:next w:val="Normal"/>
    <w:link w:val="TitleChar"/>
    <w:uiPriority w:val="10"/>
    <w:qFormat/>
    <w:rsid w:val="002D5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B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B4A"/>
    <w:pPr>
      <w:spacing w:before="160"/>
      <w:jc w:val="center"/>
    </w:pPr>
    <w:rPr>
      <w:i/>
      <w:iCs/>
      <w:color w:val="404040" w:themeColor="text1" w:themeTint="BF"/>
    </w:rPr>
  </w:style>
  <w:style w:type="character" w:customStyle="1" w:styleId="QuoteChar">
    <w:name w:val="Quote Char"/>
    <w:basedOn w:val="DefaultParagraphFont"/>
    <w:link w:val="Quote"/>
    <w:uiPriority w:val="29"/>
    <w:rsid w:val="002D5B4A"/>
    <w:rPr>
      <w:i/>
      <w:iCs/>
      <w:color w:val="404040" w:themeColor="text1" w:themeTint="BF"/>
    </w:rPr>
  </w:style>
  <w:style w:type="paragraph" w:styleId="ListParagraph">
    <w:name w:val="List Paragraph"/>
    <w:basedOn w:val="Normal"/>
    <w:uiPriority w:val="34"/>
    <w:qFormat/>
    <w:rsid w:val="002D5B4A"/>
    <w:pPr>
      <w:ind w:left="720"/>
      <w:contextualSpacing/>
    </w:pPr>
  </w:style>
  <w:style w:type="character" w:styleId="IntenseEmphasis">
    <w:name w:val="Intense Emphasis"/>
    <w:basedOn w:val="DefaultParagraphFont"/>
    <w:uiPriority w:val="21"/>
    <w:qFormat/>
    <w:rsid w:val="002D5B4A"/>
    <w:rPr>
      <w:i/>
      <w:iCs/>
      <w:color w:val="0F4761" w:themeColor="accent1" w:themeShade="BF"/>
    </w:rPr>
  </w:style>
  <w:style w:type="paragraph" w:styleId="IntenseQuote">
    <w:name w:val="Intense Quote"/>
    <w:basedOn w:val="Normal"/>
    <w:next w:val="Normal"/>
    <w:link w:val="IntenseQuoteChar"/>
    <w:uiPriority w:val="30"/>
    <w:qFormat/>
    <w:rsid w:val="002D5B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B4A"/>
    <w:rPr>
      <w:i/>
      <w:iCs/>
      <w:color w:val="0F4761" w:themeColor="accent1" w:themeShade="BF"/>
    </w:rPr>
  </w:style>
  <w:style w:type="character" w:styleId="IntenseReference">
    <w:name w:val="Intense Reference"/>
    <w:basedOn w:val="DefaultParagraphFont"/>
    <w:uiPriority w:val="32"/>
    <w:qFormat/>
    <w:rsid w:val="002D5B4A"/>
    <w:rPr>
      <w:b/>
      <w:bCs/>
      <w:smallCaps/>
      <w:color w:val="0F4761" w:themeColor="accent1" w:themeShade="BF"/>
      <w:spacing w:val="5"/>
    </w:rPr>
  </w:style>
  <w:style w:type="table" w:styleId="TableGrid">
    <w:name w:val="Table Grid"/>
    <w:basedOn w:val="TableNormal"/>
    <w:uiPriority w:val="39"/>
    <w:rsid w:val="00D43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0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931"/>
  </w:style>
  <w:style w:type="paragraph" w:styleId="Footer">
    <w:name w:val="footer"/>
    <w:basedOn w:val="Normal"/>
    <w:link w:val="FooterChar"/>
    <w:uiPriority w:val="99"/>
    <w:unhideWhenUsed/>
    <w:rsid w:val="00C80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931"/>
  </w:style>
  <w:style w:type="paragraph" w:styleId="Caption">
    <w:name w:val="caption"/>
    <w:basedOn w:val="Normal"/>
    <w:next w:val="Normal"/>
    <w:uiPriority w:val="35"/>
    <w:unhideWhenUsed/>
    <w:qFormat/>
    <w:rsid w:val="001A191C"/>
    <w:pPr>
      <w:spacing w:before="120" w:after="120" w:line="240" w:lineRule="auto"/>
      <w:jc w:val="center"/>
    </w:pPr>
    <w:rPr>
      <w:rFonts w:ascii="Calibri" w:hAnsi="Calibri"/>
      <w:iCs/>
      <w:color w:val="000000" w:themeColor="text1"/>
      <w:sz w:val="20"/>
      <w:szCs w:val="18"/>
    </w:rPr>
  </w:style>
  <w:style w:type="paragraph" w:customStyle="1" w:styleId="pdq2pgselectionanchorcontainer">
    <w:name w:val="pdq2pg_selectionanchorcontainer"/>
    <w:basedOn w:val="Normal"/>
    <w:rsid w:val="00811A27"/>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styleId="Strong">
    <w:name w:val="Strong"/>
    <w:basedOn w:val="DefaultParagraphFont"/>
    <w:uiPriority w:val="22"/>
    <w:qFormat/>
    <w:rsid w:val="00811A27"/>
    <w:rPr>
      <w:b/>
      <w:bCs/>
    </w:rPr>
  </w:style>
  <w:style w:type="paragraph" w:styleId="NormalWeb">
    <w:name w:val="Normal (Web)"/>
    <w:basedOn w:val="Normal"/>
    <w:uiPriority w:val="99"/>
    <w:unhideWhenUsed/>
    <w:rsid w:val="00811A27"/>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paragraph" w:styleId="EndnoteText">
    <w:name w:val="endnote text"/>
    <w:basedOn w:val="Normal"/>
    <w:link w:val="EndnoteTextChar"/>
    <w:uiPriority w:val="99"/>
    <w:semiHidden/>
    <w:unhideWhenUsed/>
    <w:rsid w:val="00757CF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57CFD"/>
    <w:rPr>
      <w:sz w:val="20"/>
      <w:szCs w:val="20"/>
    </w:rPr>
  </w:style>
  <w:style w:type="character" w:styleId="EndnoteReference">
    <w:name w:val="endnote reference"/>
    <w:basedOn w:val="DefaultParagraphFont"/>
    <w:uiPriority w:val="99"/>
    <w:semiHidden/>
    <w:unhideWhenUsed/>
    <w:rsid w:val="00757C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chart" Target="charts/chart5.xml"/><Relationship Id="rId27" Type="http://schemas.openxmlformats.org/officeDocument/2006/relationships/chart" Target="charts/chart7.xm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P\Downloads\LAPORAN%20ABSOLUT%20KEHATI%202026.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ID" sz="1400" b="1"/>
              <a:t>Trendline Status Flora dan Fauna PLTU Bengkayang</a:t>
            </a:r>
          </a:p>
        </c:rich>
      </c:tx>
      <c:layout>
        <c:manualLayout>
          <c:xMode val="edge"/>
          <c:yMode val="edge"/>
          <c:x val="0.21067394005216433"/>
          <c:y val="2.586206896551724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935491396908719"/>
          <c:y val="0.15481423658249616"/>
          <c:w val="0.83632006415864679"/>
          <c:h val="0.62246854918997185"/>
        </c:manualLayout>
      </c:layout>
      <c:barChart>
        <c:barDir val="col"/>
        <c:grouping val="clustered"/>
        <c:varyColors val="0"/>
        <c:ser>
          <c:idx val="0"/>
          <c:order val="0"/>
          <c:tx>
            <c:v>Data Flora</c:v>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('2. DATA ABSOLUT'!$F$3,'2. DATA ABSOLUT'!$H$3,'2. DATA ABSOLUT'!$J$3,'2. DATA ABSOLUT'!$L$3,'2. DATA ABSOLUT'!$N$3)</c:f>
              <c:strCache>
                <c:ptCount val="5"/>
                <c:pt idx="0">
                  <c:v>2022</c:v>
                </c:pt>
                <c:pt idx="1">
                  <c:v>2023</c:v>
                </c:pt>
                <c:pt idx="2">
                  <c:v>2024</c:v>
                </c:pt>
                <c:pt idx="3">
                  <c:v>2025</c:v>
                </c:pt>
                <c:pt idx="4">
                  <c:v>2026*</c:v>
                </c:pt>
              </c:strCache>
              <c:extLst/>
            </c:strRef>
          </c:cat>
          <c:val>
            <c:numRef>
              <c:f>('2. DATA ABSOLUT'!$F$20,'2. DATA ABSOLUT'!$H$20,'2. DATA ABSOLUT'!$J$20,'2. DATA ABSOLUT'!$L$20,'2. DATA ABSOLUT'!$N$20)</c:f>
              <c:numCache>
                <c:formatCode>#,##0</c:formatCode>
                <c:ptCount val="5"/>
                <c:pt idx="0">
                  <c:v>619</c:v>
                </c:pt>
                <c:pt idx="1">
                  <c:v>5936</c:v>
                </c:pt>
                <c:pt idx="2">
                  <c:v>11102</c:v>
                </c:pt>
                <c:pt idx="3">
                  <c:v>15453</c:v>
                </c:pt>
                <c:pt idx="4">
                  <c:v>18920</c:v>
                </c:pt>
              </c:numCache>
              <c:extLst/>
            </c:numRef>
          </c:val>
          <c:extLst>
            <c:ext xmlns:c16="http://schemas.microsoft.com/office/drawing/2014/chart" uri="{C3380CC4-5D6E-409C-BE32-E72D297353CC}">
              <c16:uniqueId val="{00000001-66D3-4B64-9759-242593B15599}"/>
            </c:ext>
          </c:extLst>
        </c:ser>
        <c:ser>
          <c:idx val="1"/>
          <c:order val="1"/>
          <c:tx>
            <c:v>Data Fauna</c:v>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0"/>
            <c:dispEq val="0"/>
          </c:trendline>
          <c:cat>
            <c:strRef>
              <c:f>('2. DATA ABSOLUT'!$F$3,'2. DATA ABSOLUT'!$H$3,'2. DATA ABSOLUT'!$J$3,'2. DATA ABSOLUT'!$L$3,'2. DATA ABSOLUT'!$N$3)</c:f>
              <c:strCache>
                <c:ptCount val="5"/>
                <c:pt idx="0">
                  <c:v>2022</c:v>
                </c:pt>
                <c:pt idx="1">
                  <c:v>2023</c:v>
                </c:pt>
                <c:pt idx="2">
                  <c:v>2024</c:v>
                </c:pt>
                <c:pt idx="3">
                  <c:v>2025</c:v>
                </c:pt>
                <c:pt idx="4">
                  <c:v>2026*</c:v>
                </c:pt>
              </c:strCache>
              <c:extLst/>
            </c:strRef>
          </c:cat>
          <c:val>
            <c:numRef>
              <c:f>('2. DATA ABSOLUT'!$F$21,'2. DATA ABSOLUT'!$H$21,'2. DATA ABSOLUT'!$J$21,'2. DATA ABSOLUT'!$L$21,'2. DATA ABSOLUT'!$N$21)</c:f>
              <c:numCache>
                <c:formatCode>#,##0</c:formatCode>
                <c:ptCount val="5"/>
                <c:pt idx="0">
                  <c:v>4443</c:v>
                </c:pt>
                <c:pt idx="1">
                  <c:v>4728</c:v>
                </c:pt>
                <c:pt idx="2">
                  <c:v>5007</c:v>
                </c:pt>
                <c:pt idx="3">
                  <c:v>5278</c:v>
                </c:pt>
                <c:pt idx="4">
                  <c:v>6273</c:v>
                </c:pt>
              </c:numCache>
              <c:extLst/>
            </c:numRef>
          </c:val>
          <c:extLst>
            <c:ext xmlns:c16="http://schemas.microsoft.com/office/drawing/2014/chart" uri="{C3380CC4-5D6E-409C-BE32-E72D297353CC}">
              <c16:uniqueId val="{00000004-66D3-4B64-9759-242593B15599}"/>
            </c:ext>
          </c:extLst>
        </c:ser>
        <c:dLbls>
          <c:dLblPos val="outEnd"/>
          <c:showLegendKey val="0"/>
          <c:showVal val="1"/>
          <c:showCatName val="0"/>
          <c:showSerName val="0"/>
          <c:showPercent val="0"/>
          <c:showBubbleSize val="0"/>
        </c:dLbls>
        <c:gapWidth val="219"/>
        <c:overlap val="-27"/>
        <c:axId val="1810706815"/>
        <c:axId val="1810707295"/>
      </c:barChart>
      <c:catAx>
        <c:axId val="1810706815"/>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D"/>
                  <a:t>Tahun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10707295"/>
        <c:crosses val="autoZero"/>
        <c:auto val="1"/>
        <c:lblAlgn val="ctr"/>
        <c:lblOffset val="100"/>
        <c:noMultiLvlLbl val="0"/>
      </c:catAx>
      <c:valAx>
        <c:axId val="18107072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D"/>
                  <a:t>Absolut</a:t>
                </a:r>
              </a:p>
            </c:rich>
          </c:tx>
          <c:layout>
            <c:manualLayout>
              <c:xMode val="edge"/>
              <c:yMode val="edge"/>
              <c:x val="2.2222222222222223E-2"/>
              <c:y val="0.4065175818080106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107068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dTable>
      <c:spPr>
        <a:noFill/>
        <a:ln>
          <a:noFill/>
        </a:ln>
        <a:effectLst/>
      </c:spPr>
    </c:plotArea>
    <c:legend>
      <c:legendPos val="b"/>
      <c:legendEntry>
        <c:idx val="2"/>
        <c:delete val="1"/>
      </c:legendEntry>
      <c:layout>
        <c:manualLayout>
          <c:xMode val="edge"/>
          <c:yMode val="edge"/>
          <c:x val="4.9999917721883509E-2"/>
          <c:y val="0.94001402841886139"/>
          <c:w val="0.9"/>
          <c:h val="4.849171870757534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Calibri" panose="020F0502020204030204" pitchFamily="34" charset="0"/>
                <a:ea typeface="Calibri" panose="020F0502020204030204" pitchFamily="34" charset="0"/>
                <a:cs typeface="Calibri" panose="020F0502020204030204" pitchFamily="34" charset="0"/>
              </a:defRPr>
            </a:pPr>
            <a:r>
              <a:rPr lang="nb-NO" sz="1200" b="1"/>
              <a:t>Taman HerBaya (Herbal (Apotik Hidup) </a:t>
            </a:r>
          </a:p>
          <a:p>
            <a:pPr>
              <a:defRPr/>
            </a:pPr>
            <a:r>
              <a:rPr lang="nb-NO" sz="1200" b="1"/>
              <a:t>PLTU Bengkayang</a:t>
            </a:r>
            <a:endParaRPr lang="en-US" sz="1200" b="1"/>
          </a:p>
        </c:rich>
      </c:tx>
      <c:layout>
        <c:manualLayout>
          <c:xMode val="edge"/>
          <c:yMode val="edge"/>
          <c:x val="0.26401416962661722"/>
          <c:y val="2.4913552472607577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0.13830945235610922"/>
          <c:y val="0.16012822358921081"/>
          <c:w val="0.80729425444162084"/>
          <c:h val="0.62904104146616302"/>
        </c:manualLayout>
      </c:layout>
      <c:lineChart>
        <c:grouping val="standard"/>
        <c:varyColors val="0"/>
        <c:ser>
          <c:idx val="0"/>
          <c:order val="0"/>
          <c:tx>
            <c:v>Jumlah Tanaman Herbal</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('Program Flora 1'!$Q$8,'Program Flora 1'!$S$8,'Program Flora 1'!$U$8,'Program Flora 1'!$W$8,'Program Flora 1'!$Y$8)</c:f>
              <c:strCache>
                <c:ptCount val="5"/>
                <c:pt idx="0">
                  <c:v>2022</c:v>
                </c:pt>
                <c:pt idx="1">
                  <c:v>2023</c:v>
                </c:pt>
                <c:pt idx="2">
                  <c:v>2024</c:v>
                </c:pt>
                <c:pt idx="3">
                  <c:v>2025</c:v>
                </c:pt>
                <c:pt idx="4">
                  <c:v>2026*</c:v>
                </c:pt>
              </c:strCache>
              <c:extLst/>
            </c:strRef>
          </c:cat>
          <c:val>
            <c:numRef>
              <c:f>('Program Flora 1'!$Q$27,'Program Flora 1'!$S$27,'Program Flora 1'!$U$27,'Program Flora 1'!$W$27,'Program Flora 1'!$Y$27)</c:f>
              <c:numCache>
                <c:formatCode>#,##0</c:formatCode>
                <c:ptCount val="5"/>
                <c:pt idx="0" formatCode="General">
                  <c:v>86</c:v>
                </c:pt>
                <c:pt idx="1">
                  <c:v>106</c:v>
                </c:pt>
                <c:pt idx="2">
                  <c:v>146</c:v>
                </c:pt>
                <c:pt idx="3">
                  <c:v>183</c:v>
                </c:pt>
                <c:pt idx="4">
                  <c:v>296</c:v>
                </c:pt>
              </c:numCache>
              <c:extLst/>
            </c:numRef>
          </c:val>
          <c:smooth val="0"/>
          <c:extLst>
            <c:ext xmlns:c16="http://schemas.microsoft.com/office/drawing/2014/chart" uri="{C3380CC4-5D6E-409C-BE32-E72D297353CC}">
              <c16:uniqueId val="{00000001-E3B2-430F-B554-93DDECA424E7}"/>
            </c:ext>
          </c:extLst>
        </c:ser>
        <c:dLbls>
          <c:dLblPos val="t"/>
          <c:showLegendKey val="0"/>
          <c:showVal val="1"/>
          <c:showCatName val="0"/>
          <c:showSerName val="0"/>
          <c:showPercent val="0"/>
          <c:showBubbleSize val="0"/>
        </c:dLbls>
        <c:marker val="1"/>
        <c:smooth val="0"/>
        <c:axId val="626110432"/>
        <c:axId val="626122912"/>
      </c:lineChart>
      <c:catAx>
        <c:axId val="6261104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r>
                  <a:rPr lang="en-ID"/>
                  <a:t>Tahun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22912"/>
        <c:crosses val="autoZero"/>
        <c:auto val="1"/>
        <c:lblAlgn val="ctr"/>
        <c:lblOffset val="100"/>
        <c:noMultiLvlLbl val="0"/>
      </c:catAx>
      <c:valAx>
        <c:axId val="62612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r>
                  <a:rPr lang="en-ID"/>
                  <a:t>Tanaman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10432"/>
        <c:crosses val="autoZero"/>
        <c:crossBetween val="between"/>
      </c:valAx>
      <c:spPr>
        <a:noFill/>
        <a:ln>
          <a:solidFill>
            <a:schemeClr val="tx1">
              <a:lumMod val="65000"/>
              <a:lumOff val="35000"/>
            </a:schemeClr>
          </a:solidFill>
        </a:ln>
        <a:effectLst/>
      </c:spPr>
    </c:plotArea>
    <c:legend>
      <c:legendPos val="b"/>
      <c:legendEntry>
        <c:idx val="1"/>
        <c:delete val="1"/>
      </c:legendEntry>
      <c:layout>
        <c:manualLayout>
          <c:xMode val="edge"/>
          <c:yMode val="edge"/>
          <c:x val="0.30031125824963512"/>
          <c:y val="0.9275267569848078"/>
          <c:w val="0.37474388735731179"/>
          <c:h val="7.247318722840803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6350" cap="flat" cmpd="sng" algn="ctr">
      <a:solidFill>
        <a:schemeClr val="tx1">
          <a:lumMod val="95000"/>
          <a:lumOff val="5000"/>
        </a:schemeClr>
      </a:solidFill>
      <a:round/>
    </a:ln>
    <a:effectLst/>
  </c:spPr>
  <c:txPr>
    <a:bodyPr/>
    <a:lstStyle/>
    <a:p>
      <a:pPr>
        <a:defRPr>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nb-NO" sz="1200" b="1">
                <a:solidFill>
                  <a:sysClr val="windowText" lastClr="000000"/>
                </a:solidFill>
              </a:rPr>
              <a:t>Sinergi Green Belt Mutiara Pesisir</a:t>
            </a:r>
            <a:endParaRPr lang="en-US" sz="1200" b="1">
              <a:solidFill>
                <a:sysClr val="windowText" lastClr="000000"/>
              </a:solidFill>
            </a:endParaRPr>
          </a:p>
        </c:rich>
      </c:tx>
      <c:layout>
        <c:manualLayout>
          <c:xMode val="edge"/>
          <c:yMode val="edge"/>
          <c:x val="0.21857858742788655"/>
          <c:y val="2.2077562425104866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0.13830945235610922"/>
          <c:y val="0.11377548207723356"/>
          <c:w val="0.80729425444162084"/>
          <c:h val="0.69924370655155443"/>
        </c:manualLayout>
      </c:layout>
      <c:lineChart>
        <c:grouping val="standard"/>
        <c:varyColors val="0"/>
        <c:ser>
          <c:idx val="0"/>
          <c:order val="0"/>
          <c:tx>
            <c:v>Tanaman Mangrove</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('Program Flora 1'!$Q$8,'Program Flora 1'!$S$8,'Program Flora 1'!$U$8,'Program Flora 1'!$W$8,'Program Flora 1'!$Y$8)</c:f>
              <c:strCache>
                <c:ptCount val="5"/>
                <c:pt idx="0">
                  <c:v>2022</c:v>
                </c:pt>
                <c:pt idx="1">
                  <c:v>2023</c:v>
                </c:pt>
                <c:pt idx="2">
                  <c:v>2024</c:v>
                </c:pt>
                <c:pt idx="3">
                  <c:v>2025</c:v>
                </c:pt>
                <c:pt idx="4">
                  <c:v>2026*</c:v>
                </c:pt>
              </c:strCache>
              <c:extLst/>
            </c:strRef>
          </c:cat>
          <c:val>
            <c:numRef>
              <c:f>('Program Flora 2'!$Q$12,'Program Flora 2'!$S$12,'Program Flora 2'!$U$12,'Program Flora 2'!$W$12,'Program Flora 2'!$Y$12)</c:f>
              <c:numCache>
                <c:formatCode>#,##0</c:formatCode>
                <c:ptCount val="5"/>
                <c:pt idx="0" formatCode="General">
                  <c:v>0</c:v>
                </c:pt>
                <c:pt idx="1">
                  <c:v>5078</c:v>
                </c:pt>
                <c:pt idx="2">
                  <c:v>9602</c:v>
                </c:pt>
                <c:pt idx="3">
                  <c:v>13592</c:v>
                </c:pt>
                <c:pt idx="4">
                  <c:v>16733</c:v>
                </c:pt>
              </c:numCache>
              <c:extLst/>
            </c:numRef>
          </c:val>
          <c:smooth val="0"/>
          <c:extLst>
            <c:ext xmlns:c16="http://schemas.microsoft.com/office/drawing/2014/chart" uri="{C3380CC4-5D6E-409C-BE32-E72D297353CC}">
              <c16:uniqueId val="{00000001-11FA-4C9D-A636-4573AD2BB965}"/>
            </c:ext>
          </c:extLst>
        </c:ser>
        <c:dLbls>
          <c:dLblPos val="t"/>
          <c:showLegendKey val="0"/>
          <c:showVal val="1"/>
          <c:showCatName val="0"/>
          <c:showSerName val="0"/>
          <c:showPercent val="0"/>
          <c:showBubbleSize val="0"/>
        </c:dLbls>
        <c:marker val="1"/>
        <c:smooth val="0"/>
        <c:axId val="626110432"/>
        <c:axId val="626122912"/>
      </c:lineChart>
      <c:catAx>
        <c:axId val="6261104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ID"/>
                  <a:t>Tahun</a:t>
                </a:r>
              </a:p>
            </c:rich>
          </c:tx>
          <c:layout>
            <c:manualLayout>
              <c:xMode val="edge"/>
              <c:yMode val="edge"/>
              <c:x val="0.45650649559749529"/>
              <c:y val="0.8625104989926456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22912"/>
        <c:crosses val="autoZero"/>
        <c:auto val="1"/>
        <c:lblAlgn val="ctr"/>
        <c:lblOffset val="100"/>
        <c:noMultiLvlLbl val="0"/>
      </c:catAx>
      <c:valAx>
        <c:axId val="62612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ID"/>
                  <a:t>Tanaman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10432"/>
        <c:crosses val="autoZero"/>
        <c:crossBetween val="between"/>
      </c:valAx>
      <c:spPr>
        <a:noFill/>
        <a:ln>
          <a:solidFill>
            <a:schemeClr val="tx1">
              <a:lumMod val="65000"/>
              <a:lumOff val="35000"/>
            </a:schemeClr>
          </a:solidFill>
        </a:ln>
        <a:effectLst/>
      </c:spPr>
    </c:plotArea>
    <c:legend>
      <c:legendPos val="b"/>
      <c:legendEntry>
        <c:idx val="1"/>
        <c:delete val="1"/>
      </c:legendEntry>
      <c:layout>
        <c:manualLayout>
          <c:xMode val="edge"/>
          <c:yMode val="edge"/>
          <c:x val="0.31540986565394197"/>
          <c:y val="0.92271869862923162"/>
          <c:w val="0.37474388735731179"/>
          <c:h val="6.909260544638548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solidFill>
      <a:round/>
    </a:ln>
    <a:effectLst/>
  </c:spPr>
  <c:txPr>
    <a:bodyPr/>
    <a:lstStyle/>
    <a:p>
      <a:pPr>
        <a:defRPr>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nb-NO" sz="1200" b="1"/>
              <a:t>GREENMOVE (Green Power Tree Movement)</a:t>
            </a:r>
            <a:endParaRPr lang="en-US" sz="1200" b="1"/>
          </a:p>
        </c:rich>
      </c:tx>
      <c:layout>
        <c:manualLayout>
          <c:xMode val="edge"/>
          <c:yMode val="edge"/>
          <c:x val="0.15737878211073181"/>
          <c:y val="2.207756242510486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0.13830945235610922"/>
          <c:y val="0.13834156985038223"/>
          <c:w val="0.80729425444162084"/>
          <c:h val="0.66527920189337519"/>
        </c:manualLayout>
      </c:layout>
      <c:lineChart>
        <c:grouping val="standard"/>
        <c:varyColors val="0"/>
        <c:ser>
          <c:idx val="0"/>
          <c:order val="0"/>
          <c:tx>
            <c:v>Tutupan Vegetasi</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('Program Flora 1'!$Q$8,'Program Flora 1'!$S$8,'Program Flora 1'!$U$8,'Program Flora 1'!$W$8,'Program Flora 1'!$Y$8)</c:f>
              <c:strCache>
                <c:ptCount val="5"/>
                <c:pt idx="0">
                  <c:v>2022</c:v>
                </c:pt>
                <c:pt idx="1">
                  <c:v>2023</c:v>
                </c:pt>
                <c:pt idx="2">
                  <c:v>2024</c:v>
                </c:pt>
                <c:pt idx="3">
                  <c:v>2025</c:v>
                </c:pt>
                <c:pt idx="4">
                  <c:v>2026*</c:v>
                </c:pt>
              </c:strCache>
              <c:extLst/>
            </c:strRef>
          </c:cat>
          <c:val>
            <c:numRef>
              <c:f>('Program Flora 3'!$Q$25,'Program Flora 3'!$S$25,'Program Flora 3'!$U$25,'Program Flora 3'!$W$25,'Program Flora 3'!$Y$25)</c:f>
              <c:numCache>
                <c:formatCode>#,##0</c:formatCode>
                <c:ptCount val="5"/>
                <c:pt idx="0" formatCode="General">
                  <c:v>527</c:v>
                </c:pt>
                <c:pt idx="1">
                  <c:v>741</c:v>
                </c:pt>
                <c:pt idx="2">
                  <c:v>1253</c:v>
                </c:pt>
                <c:pt idx="3">
                  <c:v>1560</c:v>
                </c:pt>
                <c:pt idx="4">
                  <c:v>1739</c:v>
                </c:pt>
              </c:numCache>
              <c:extLst/>
            </c:numRef>
          </c:val>
          <c:smooth val="0"/>
          <c:extLst>
            <c:ext xmlns:c16="http://schemas.microsoft.com/office/drawing/2014/chart" uri="{C3380CC4-5D6E-409C-BE32-E72D297353CC}">
              <c16:uniqueId val="{00000001-0AF6-4437-9E0B-8BC21C890470}"/>
            </c:ext>
          </c:extLst>
        </c:ser>
        <c:dLbls>
          <c:dLblPos val="t"/>
          <c:showLegendKey val="0"/>
          <c:showVal val="1"/>
          <c:showCatName val="0"/>
          <c:showSerName val="0"/>
          <c:showPercent val="0"/>
          <c:showBubbleSize val="0"/>
        </c:dLbls>
        <c:marker val="1"/>
        <c:smooth val="0"/>
        <c:axId val="626110432"/>
        <c:axId val="626122912"/>
      </c:lineChart>
      <c:catAx>
        <c:axId val="62611043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Tahun</a:t>
                </a:r>
              </a:p>
            </c:rich>
          </c:tx>
          <c:layout>
            <c:manualLayout>
              <c:xMode val="edge"/>
              <c:yMode val="edge"/>
              <c:x val="0.49823691707475221"/>
              <c:y val="0.8740476697169610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22912"/>
        <c:crosses val="autoZero"/>
        <c:auto val="1"/>
        <c:lblAlgn val="ctr"/>
        <c:lblOffset val="100"/>
        <c:noMultiLvlLbl val="0"/>
      </c:catAx>
      <c:valAx>
        <c:axId val="62612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Tanaman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10432"/>
        <c:crosses val="autoZero"/>
        <c:crossBetween val="between"/>
      </c:valAx>
      <c:spPr>
        <a:noFill/>
        <a:ln>
          <a:solidFill>
            <a:schemeClr val="tx1">
              <a:lumMod val="65000"/>
              <a:lumOff val="35000"/>
            </a:schemeClr>
          </a:solidFill>
        </a:ln>
        <a:effectLst/>
      </c:spPr>
    </c:plotArea>
    <c:legend>
      <c:legendPos val="b"/>
      <c:legendEntry>
        <c:idx val="1"/>
        <c:delete val="1"/>
      </c:legendEntry>
      <c:layout>
        <c:manualLayout>
          <c:xMode val="edge"/>
          <c:yMode val="edge"/>
          <c:x val="0.58246356158334445"/>
          <c:y val="0.92271869862923162"/>
          <c:w val="0.37474388735731179"/>
          <c:h val="6.909260544638548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solidFill>
      <a:round/>
    </a:ln>
    <a:effectLst/>
  </c:spPr>
  <c:txPr>
    <a:bodyPr/>
    <a:lstStyle/>
    <a:p>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nb-NO" sz="1200" b="1"/>
              <a:t>Pemulihan Vegetasi Hutan Sekunder PLTU Bengkayang</a:t>
            </a:r>
            <a:endParaRPr lang="en-US" sz="1200" b="1"/>
          </a:p>
        </c:rich>
      </c:tx>
      <c:layout>
        <c:manualLayout>
          <c:xMode val="edge"/>
          <c:yMode val="edge"/>
          <c:x val="0.15737878211073181"/>
          <c:y val="2.207756242510486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9.935475050725405E-2"/>
          <c:y val="0.11749630773413011"/>
          <c:w val="0.86850875307633335"/>
          <c:h val="0.68659086410120196"/>
        </c:manualLayout>
      </c:layout>
      <c:lineChart>
        <c:grouping val="standard"/>
        <c:varyColors val="0"/>
        <c:ser>
          <c:idx val="0"/>
          <c:order val="0"/>
          <c:tx>
            <c:v>Jumlah Tumbuhan</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'Program Flora 4'!$Q$16:$U$16</c:f>
              <c:strCache>
                <c:ptCount val="5"/>
                <c:pt idx="0">
                  <c:v>2022</c:v>
                </c:pt>
                <c:pt idx="1">
                  <c:v>2023</c:v>
                </c:pt>
                <c:pt idx="2">
                  <c:v>2024</c:v>
                </c:pt>
                <c:pt idx="3">
                  <c:v>2025</c:v>
                </c:pt>
                <c:pt idx="4">
                  <c:v>2026*</c:v>
                </c:pt>
              </c:strCache>
            </c:strRef>
          </c:cat>
          <c:val>
            <c:numRef>
              <c:f>'Program Flora 4'!$P$17:$T$17</c:f>
              <c:numCache>
                <c:formatCode>General</c:formatCode>
                <c:ptCount val="5"/>
                <c:pt idx="0">
                  <c:v>6</c:v>
                </c:pt>
                <c:pt idx="1">
                  <c:v>11</c:v>
                </c:pt>
                <c:pt idx="2">
                  <c:v>86</c:v>
                </c:pt>
                <c:pt idx="3">
                  <c:v>90</c:v>
                </c:pt>
                <c:pt idx="4">
                  <c:v>109</c:v>
                </c:pt>
              </c:numCache>
            </c:numRef>
          </c:val>
          <c:smooth val="0"/>
          <c:extLst>
            <c:ext xmlns:c16="http://schemas.microsoft.com/office/drawing/2014/chart" uri="{C3380CC4-5D6E-409C-BE32-E72D297353CC}">
              <c16:uniqueId val="{00000001-1AE3-4B79-88F2-EAAF422E4492}"/>
            </c:ext>
          </c:extLst>
        </c:ser>
        <c:dLbls>
          <c:dLblPos val="t"/>
          <c:showLegendKey val="0"/>
          <c:showVal val="1"/>
          <c:showCatName val="0"/>
          <c:showSerName val="0"/>
          <c:showPercent val="0"/>
          <c:showBubbleSize val="0"/>
        </c:dLbls>
        <c:marker val="1"/>
        <c:smooth val="0"/>
        <c:axId val="626110432"/>
        <c:axId val="626122912"/>
      </c:lineChart>
      <c:catAx>
        <c:axId val="62611043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Tahun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22912"/>
        <c:crosses val="autoZero"/>
        <c:auto val="1"/>
        <c:lblAlgn val="ctr"/>
        <c:lblOffset val="100"/>
        <c:noMultiLvlLbl val="0"/>
      </c:catAx>
      <c:valAx>
        <c:axId val="62612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Tumbuhan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10432"/>
        <c:crosses val="autoZero"/>
        <c:crossBetween val="between"/>
      </c:valAx>
      <c:spPr>
        <a:noFill/>
        <a:ln>
          <a:solidFill>
            <a:schemeClr val="tx1">
              <a:lumMod val="65000"/>
              <a:lumOff val="35000"/>
            </a:schemeClr>
          </a:solidFill>
        </a:ln>
        <a:effectLst/>
      </c:spPr>
    </c:plotArea>
    <c:legend>
      <c:legendPos val="b"/>
      <c:legendEntry>
        <c:idx val="1"/>
        <c:delete val="1"/>
      </c:legendEntry>
      <c:layout>
        <c:manualLayout>
          <c:xMode val="edge"/>
          <c:yMode val="edge"/>
          <c:x val="0.49064179002125419"/>
          <c:y val="0.92271860236067837"/>
          <c:w val="0.50552014654663024"/>
          <c:h val="6.909260544638548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solidFill>
      <a:round/>
    </a:ln>
    <a:effectLst/>
  </c:spPr>
  <c:txPr>
    <a:bodyPr/>
    <a:lstStyle/>
    <a:p>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nb-NO" sz="1100" b="1"/>
              <a:t>BELIANTARA – Pelestarian Ulin dan Tengkawang sebagai Flora Bernilai Ekologis Tinggi Kalimantan</a:t>
            </a:r>
            <a:endParaRPr lang="en-US" sz="1100" b="1"/>
          </a:p>
        </c:rich>
      </c:tx>
      <c:layout>
        <c:manualLayout>
          <c:xMode val="edge"/>
          <c:yMode val="edge"/>
          <c:x val="0.15737878211073181"/>
          <c:y val="2.207756242510486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9.935475050725405E-2"/>
          <c:y val="0.17928504947229656"/>
          <c:w val="0.86850875307633335"/>
          <c:h val="0.59776971025329384"/>
        </c:manualLayout>
      </c:layout>
      <c:lineChart>
        <c:grouping val="standard"/>
        <c:varyColors val="0"/>
        <c:ser>
          <c:idx val="0"/>
          <c:order val="0"/>
          <c:tx>
            <c:v>Tanaman Ulin dan Tengkawang</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('Program Flora 1'!$Q$8,'Program Flora 1'!$S$8,'Program Flora 1'!$U$8,'Program Flora 1'!$W$8,'Program Flora 1'!$Y$8)</c:f>
              <c:strCache>
                <c:ptCount val="5"/>
                <c:pt idx="0">
                  <c:v>2022</c:v>
                </c:pt>
                <c:pt idx="1">
                  <c:v>2023</c:v>
                </c:pt>
                <c:pt idx="2">
                  <c:v>2024</c:v>
                </c:pt>
                <c:pt idx="3">
                  <c:v>2025</c:v>
                </c:pt>
                <c:pt idx="4">
                  <c:v>2026*</c:v>
                </c:pt>
              </c:strCache>
              <c:extLst/>
            </c:strRef>
          </c:cat>
          <c:val>
            <c:numRef>
              <c:f>('Program Flora 5'!$E$14,'Program Flora 5'!$G$14,'Program Flora 5'!$I$14,'Program Flora 5'!$K$14,'Program Flora 5'!$M$14)</c:f>
              <c:numCache>
                <c:formatCode>#,##0</c:formatCode>
                <c:ptCount val="5"/>
                <c:pt idx="0" formatCode="General">
                  <c:v>0</c:v>
                </c:pt>
                <c:pt idx="1">
                  <c:v>0</c:v>
                </c:pt>
                <c:pt idx="2">
                  <c:v>0</c:v>
                </c:pt>
                <c:pt idx="3">
                  <c:v>2</c:v>
                </c:pt>
                <c:pt idx="4">
                  <c:v>7</c:v>
                </c:pt>
              </c:numCache>
              <c:extLst/>
            </c:numRef>
          </c:val>
          <c:smooth val="0"/>
          <c:extLst>
            <c:ext xmlns:c16="http://schemas.microsoft.com/office/drawing/2014/chart" uri="{C3380CC4-5D6E-409C-BE32-E72D297353CC}">
              <c16:uniqueId val="{00000001-5961-4657-8941-CF4A81FCADE4}"/>
            </c:ext>
          </c:extLst>
        </c:ser>
        <c:dLbls>
          <c:dLblPos val="t"/>
          <c:showLegendKey val="0"/>
          <c:showVal val="1"/>
          <c:showCatName val="0"/>
          <c:showSerName val="0"/>
          <c:showPercent val="0"/>
          <c:showBubbleSize val="0"/>
        </c:dLbls>
        <c:marker val="1"/>
        <c:smooth val="0"/>
        <c:axId val="626110432"/>
        <c:axId val="626122912"/>
      </c:lineChart>
      <c:catAx>
        <c:axId val="62611043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Tahun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22912"/>
        <c:crosses val="autoZero"/>
        <c:auto val="1"/>
        <c:lblAlgn val="ctr"/>
        <c:lblOffset val="100"/>
        <c:noMultiLvlLbl val="0"/>
      </c:catAx>
      <c:valAx>
        <c:axId val="626122912"/>
        <c:scaling>
          <c:orientation val="minMax"/>
          <c:max val="1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Tanaman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10432"/>
        <c:crosses val="autoZero"/>
        <c:crossBetween val="between"/>
      </c:valAx>
      <c:spPr>
        <a:noFill/>
        <a:ln>
          <a:solidFill>
            <a:schemeClr val="tx1">
              <a:lumMod val="65000"/>
              <a:lumOff val="35000"/>
            </a:schemeClr>
          </a:solidFill>
        </a:ln>
        <a:effectLst/>
      </c:spPr>
    </c:plotArea>
    <c:legend>
      <c:legendPos val="b"/>
      <c:legendEntry>
        <c:idx val="1"/>
        <c:delete val="1"/>
      </c:legendEntry>
      <c:layout>
        <c:manualLayout>
          <c:xMode val="edge"/>
          <c:yMode val="edge"/>
          <c:x val="0.49064179002125419"/>
          <c:y val="0.92271860236067837"/>
          <c:w val="0.50552014654663024"/>
          <c:h val="6.909260544638548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solidFill>
      <a:round/>
    </a:ln>
    <a:effectLst/>
  </c:spPr>
  <c:txPr>
    <a:bodyPr/>
    <a:lstStyle/>
    <a:p>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nb-NO" sz="1300" b="1"/>
              <a:t>NUSA - Nurturing Sustainable Aquatic Biodiversity</a:t>
            </a:r>
            <a:endParaRPr lang="en-US" sz="1300" b="1"/>
          </a:p>
        </c:rich>
      </c:tx>
      <c:layout>
        <c:manualLayout>
          <c:xMode val="edge"/>
          <c:yMode val="edge"/>
          <c:x val="0.13899045020463846"/>
          <c:y val="1.7389574469450487E-2"/>
        </c:manualLayout>
      </c:layout>
      <c:overlay val="0"/>
      <c:spPr>
        <a:noFill/>
        <a:ln>
          <a:noFill/>
        </a:ln>
        <a:effectLst/>
      </c:spPr>
      <c:txPr>
        <a:bodyPr rot="0" spcFirstLastPara="1" vertOverflow="ellipsis" vert="horz" wrap="square" anchor="ctr" anchorCtr="1"/>
        <a:lstStyle/>
        <a:p>
          <a:pPr>
            <a:defRPr sz="1400" b="0" i="0" u="none" strike="noStrike" kern="1200" spc="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0.11745517826642747"/>
          <c:y val="0.12409660589492329"/>
          <c:w val="0.86184486147962747"/>
          <c:h val="0.70273761623317865"/>
        </c:manualLayout>
      </c:layout>
      <c:lineChart>
        <c:grouping val="standard"/>
        <c:varyColors val="0"/>
        <c:ser>
          <c:idx val="0"/>
          <c:order val="0"/>
          <c:tx>
            <c:v>Jumlah Ikan </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('Program Flora 1'!$Q$8,'Program Flora 1'!$S$8,'Program Flora 1'!$U$8,'Program Flora 1'!$W$8,'Program Flora 1'!$Y$8)</c:f>
              <c:strCache>
                <c:ptCount val="5"/>
                <c:pt idx="0">
                  <c:v>2022</c:v>
                </c:pt>
                <c:pt idx="1">
                  <c:v>2023</c:v>
                </c:pt>
                <c:pt idx="2">
                  <c:v>2024</c:v>
                </c:pt>
                <c:pt idx="3">
                  <c:v>2025</c:v>
                </c:pt>
                <c:pt idx="4">
                  <c:v>2026*</c:v>
                </c:pt>
              </c:strCache>
              <c:extLst/>
            </c:strRef>
          </c:cat>
          <c:val>
            <c:numRef>
              <c:f>('Program Fauna 1'!$P$37,'Program Fauna 1'!$R$37,'Program Fauna 1'!$T$37,'Program Fauna 1'!$V$37,'Program Fauna 1'!$X$37)</c:f>
              <c:numCache>
                <c:formatCode>#,##0</c:formatCode>
                <c:ptCount val="5"/>
                <c:pt idx="0" formatCode="General">
                  <c:v>4443</c:v>
                </c:pt>
                <c:pt idx="1">
                  <c:v>4728</c:v>
                </c:pt>
                <c:pt idx="2">
                  <c:v>5002</c:v>
                </c:pt>
                <c:pt idx="3">
                  <c:v>5229</c:v>
                </c:pt>
                <c:pt idx="4">
                  <c:v>6195</c:v>
                </c:pt>
              </c:numCache>
              <c:extLst/>
            </c:numRef>
          </c:val>
          <c:smooth val="0"/>
          <c:extLst>
            <c:ext xmlns:c16="http://schemas.microsoft.com/office/drawing/2014/chart" uri="{C3380CC4-5D6E-409C-BE32-E72D297353CC}">
              <c16:uniqueId val="{00000001-4A63-44B7-A263-8D0C0E4C0694}"/>
            </c:ext>
          </c:extLst>
        </c:ser>
        <c:dLbls>
          <c:dLblPos val="t"/>
          <c:showLegendKey val="0"/>
          <c:showVal val="1"/>
          <c:showCatName val="0"/>
          <c:showSerName val="0"/>
          <c:showPercent val="0"/>
          <c:showBubbleSize val="0"/>
        </c:dLbls>
        <c:marker val="1"/>
        <c:smooth val="0"/>
        <c:axId val="626110432"/>
        <c:axId val="626122912"/>
      </c:lineChart>
      <c:catAx>
        <c:axId val="626110432"/>
        <c:scaling>
          <c:orientation val="minMax"/>
        </c:scaling>
        <c:delete val="0"/>
        <c:axPos val="b"/>
        <c:title>
          <c:tx>
            <c:rich>
              <a:bodyPr rot="0" spcFirstLastPara="1" vertOverflow="ellipsis" vert="horz" wrap="square" anchor="ctr" anchorCtr="1"/>
              <a:lstStyle/>
              <a:p>
                <a:pPr>
                  <a:defRPr sz="10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Tahun</a:t>
                </a:r>
              </a:p>
            </c:rich>
          </c:tx>
          <c:layout>
            <c:manualLayout>
              <c:xMode val="edge"/>
              <c:yMode val="edge"/>
              <c:x val="0.49736414359279346"/>
              <c:y val="0.89142878266977188"/>
            </c:manualLayout>
          </c:layout>
          <c:overlay val="0"/>
          <c:spPr>
            <a:noFill/>
            <a:ln>
              <a:noFill/>
            </a:ln>
            <a:effectLst/>
          </c:spPr>
          <c:txPr>
            <a:bodyPr rot="0" spcFirstLastPara="1" vertOverflow="ellipsis" vert="horz" wrap="square" anchor="ctr" anchorCtr="1"/>
            <a:lstStyle/>
            <a:p>
              <a:pPr>
                <a:defRPr sz="10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22912"/>
        <c:crosses val="autoZero"/>
        <c:auto val="1"/>
        <c:lblAlgn val="ctr"/>
        <c:lblOffset val="100"/>
        <c:noMultiLvlLbl val="0"/>
      </c:catAx>
      <c:valAx>
        <c:axId val="62612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Ekor</a:t>
                </a:r>
              </a:p>
            </c:rich>
          </c:tx>
          <c:overlay val="0"/>
          <c:spPr>
            <a:noFill/>
            <a:ln>
              <a:noFill/>
            </a:ln>
            <a:effectLst/>
          </c:spPr>
          <c:txPr>
            <a:bodyPr rot="-5400000" spcFirstLastPara="1" vertOverflow="ellipsis" vert="horz" wrap="square" anchor="ctr" anchorCtr="1"/>
            <a:lstStyle/>
            <a:p>
              <a:pPr>
                <a:defRPr sz="10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10432"/>
        <c:crosses val="autoZero"/>
        <c:crossBetween val="between"/>
      </c:valAx>
      <c:spPr>
        <a:noFill/>
        <a:ln>
          <a:solidFill>
            <a:schemeClr val="tx1">
              <a:lumMod val="65000"/>
              <a:lumOff val="35000"/>
            </a:schemeClr>
          </a:solidFill>
        </a:ln>
        <a:effectLst/>
      </c:spPr>
    </c:plotArea>
    <c:legend>
      <c:legendPos val="b"/>
      <c:legendEntry>
        <c:idx val="1"/>
        <c:delete val="1"/>
      </c:legendEntry>
      <c:layout>
        <c:manualLayout>
          <c:xMode val="edge"/>
          <c:yMode val="edge"/>
          <c:x val="0.58246356158334445"/>
          <c:y val="0.92271869862923162"/>
          <c:w val="0.37474388735731179"/>
          <c:h val="6.9092605446385486E-2"/>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solidFill>
      <a:round/>
    </a:ln>
    <a:effectLst/>
  </c:spPr>
  <c:txPr>
    <a:bodyPr/>
    <a:lstStyle/>
    <a:p>
      <a:pPr>
        <a:defRPr>
          <a:ln>
            <a:noFill/>
          </a:ln>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nb-NO" sz="1200" b="1"/>
              <a:t>ECO-TURTLE WETLAND - </a:t>
            </a:r>
            <a:r>
              <a:rPr lang="nb-NO" sz="1200" b="1" i="1"/>
              <a:t>Mini Cascade </a:t>
            </a:r>
            <a:r>
              <a:rPr lang="nb-NO" sz="1200" b="1"/>
              <a:t>Air Hujan untuk Habitat Semi Wetland Kura-Kura Rawa Hitam</a:t>
            </a:r>
            <a:endParaRPr lang="en-US" sz="1200" b="1"/>
          </a:p>
        </c:rich>
      </c:tx>
      <c:layout>
        <c:manualLayout>
          <c:xMode val="edge"/>
          <c:yMode val="edge"/>
          <c:x val="0.15737878211073181"/>
          <c:y val="2.207756242510486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9.935475050725405E-2"/>
          <c:y val="0.17928504947229656"/>
          <c:w val="0.86850875307633335"/>
          <c:h val="0.59776971025329384"/>
        </c:manualLayout>
      </c:layout>
      <c:lineChart>
        <c:grouping val="standard"/>
        <c:varyColors val="0"/>
        <c:ser>
          <c:idx val="0"/>
          <c:order val="0"/>
          <c:tx>
            <c:v>Jumlah Flora</c:v>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 Program Fauna 2'!$E$13,' Program Fauna 2'!$G$13,' Program Fauna 2'!$I$13,' Program Fauna 2'!$K$13,' Program Fauna 2'!$M$13)</c:f>
              <c:strCache>
                <c:ptCount val="5"/>
                <c:pt idx="0">
                  <c:v>2022</c:v>
                </c:pt>
                <c:pt idx="1">
                  <c:v>2023</c:v>
                </c:pt>
                <c:pt idx="2">
                  <c:v>2024</c:v>
                </c:pt>
                <c:pt idx="3">
                  <c:v>2025</c:v>
                </c:pt>
                <c:pt idx="4">
                  <c:v>2026*</c:v>
                </c:pt>
              </c:strCache>
              <c:extLst/>
            </c:strRef>
          </c:cat>
          <c:val>
            <c:numRef>
              <c:f>(' Program Fauna 2'!$E$25,' Program Fauna 2'!$G$25,' Program Fauna 2'!$I$25,' Program Fauna 2'!$K$25,' Program Fauna 2'!$M$25)</c:f>
              <c:numCache>
                <c:formatCode>#,##0</c:formatCode>
                <c:ptCount val="5"/>
                <c:pt idx="0" formatCode="General">
                  <c:v>0</c:v>
                </c:pt>
                <c:pt idx="1">
                  <c:v>0</c:v>
                </c:pt>
                <c:pt idx="2">
                  <c:v>15</c:v>
                </c:pt>
                <c:pt idx="3">
                  <c:v>26</c:v>
                </c:pt>
                <c:pt idx="4">
                  <c:v>36</c:v>
                </c:pt>
              </c:numCache>
              <c:extLst/>
            </c:numRef>
          </c:val>
          <c:smooth val="0"/>
          <c:extLst>
            <c:ext xmlns:c16="http://schemas.microsoft.com/office/drawing/2014/chart" uri="{C3380CC4-5D6E-409C-BE32-E72D297353CC}">
              <c16:uniqueId val="{00000001-292F-45ED-9CCC-39313DA3553F}"/>
            </c:ext>
          </c:extLst>
        </c:ser>
        <c:ser>
          <c:idx val="1"/>
          <c:order val="1"/>
          <c:tx>
            <c:v>Jumlah Fauna</c:v>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Program Fauna 2'!$E$13,' Program Fauna 2'!$G$13,' Program Fauna 2'!$I$13,' Program Fauna 2'!$K$13,' Program Fauna 2'!$M$13)</c:f>
              <c:strCache>
                <c:ptCount val="5"/>
                <c:pt idx="0">
                  <c:v>2022</c:v>
                </c:pt>
                <c:pt idx="1">
                  <c:v>2023</c:v>
                </c:pt>
                <c:pt idx="2">
                  <c:v>2024</c:v>
                </c:pt>
                <c:pt idx="3">
                  <c:v>2025</c:v>
                </c:pt>
                <c:pt idx="4">
                  <c:v>2026*</c:v>
                </c:pt>
              </c:strCache>
              <c:extLst/>
            </c:strRef>
          </c:cat>
          <c:val>
            <c:numRef>
              <c:f>(' Program Fauna 2'!$E$26,' Program Fauna 2'!$G$26,' Program Fauna 2'!$I$26,' Program Fauna 2'!$K$26,' Program Fauna 2'!$M$26)</c:f>
              <c:numCache>
                <c:formatCode>#,##0</c:formatCode>
                <c:ptCount val="5"/>
                <c:pt idx="0" formatCode="General">
                  <c:v>0</c:v>
                </c:pt>
                <c:pt idx="1">
                  <c:v>0</c:v>
                </c:pt>
                <c:pt idx="2">
                  <c:v>5</c:v>
                </c:pt>
                <c:pt idx="3">
                  <c:v>49</c:v>
                </c:pt>
                <c:pt idx="4">
                  <c:v>78</c:v>
                </c:pt>
              </c:numCache>
              <c:extLst/>
            </c:numRef>
          </c:val>
          <c:smooth val="0"/>
          <c:extLst>
            <c:ext xmlns:c16="http://schemas.microsoft.com/office/drawing/2014/chart" uri="{C3380CC4-5D6E-409C-BE32-E72D297353CC}">
              <c16:uniqueId val="{00000002-292F-45ED-9CCC-39313DA3553F}"/>
            </c:ext>
          </c:extLst>
        </c:ser>
        <c:dLbls>
          <c:dLblPos val="t"/>
          <c:showLegendKey val="0"/>
          <c:showVal val="1"/>
          <c:showCatName val="0"/>
          <c:showSerName val="0"/>
          <c:showPercent val="0"/>
          <c:showBubbleSize val="0"/>
        </c:dLbls>
        <c:marker val="1"/>
        <c:smooth val="0"/>
        <c:axId val="626110432"/>
        <c:axId val="626122912"/>
      </c:lineChart>
      <c:catAx>
        <c:axId val="62611043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Tahun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22912"/>
        <c:crosses val="autoZero"/>
        <c:auto val="1"/>
        <c:lblAlgn val="ctr"/>
        <c:lblOffset val="100"/>
        <c:noMultiLvlLbl val="0"/>
      </c:catAx>
      <c:valAx>
        <c:axId val="626122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r>
                  <a:rPr lang="en-ID"/>
                  <a:t>Jumlah Spesies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626110432"/>
        <c:crosses val="autoZero"/>
        <c:crossBetween val="between"/>
      </c:valAx>
      <c:spPr>
        <a:noFill/>
        <a:ln w="6350" cmpd="sng">
          <a:solidFill>
            <a:schemeClr val="tx1">
              <a:lumMod val="65000"/>
              <a:lumOff val="35000"/>
            </a:schemeClr>
          </a:solidFill>
        </a:ln>
        <a:effectLst/>
      </c:spPr>
    </c:plotArea>
    <c:legend>
      <c:legendPos val="b"/>
      <c:legendEntry>
        <c:idx val="2"/>
        <c:delete val="1"/>
      </c:legendEntry>
      <c:layout>
        <c:manualLayout>
          <c:xMode val="edge"/>
          <c:yMode val="edge"/>
          <c:x val="0.49064179002125419"/>
          <c:y val="0.92271860236067837"/>
          <c:w val="0.48238200058234804"/>
          <c:h val="6.516815051612662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solidFill>
      <a:round/>
    </a:ln>
    <a:effectLst/>
  </c:spPr>
  <c:txPr>
    <a:bodyPr/>
    <a:lstStyle/>
    <a:p>
      <a:pPr>
        <a:defRPr>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CC6E5-C822-4007-9483-7BCD9C66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1</Pages>
  <Words>3077</Words>
  <Characters>17539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Fadilla Azzahrani</dc:creator>
  <cp:keywords/>
  <dc:description/>
  <cp:lastModifiedBy>fadillapuspa10@gmail.com</cp:lastModifiedBy>
  <cp:revision>20</cp:revision>
  <cp:lastPrinted>2026-10-05T02:30:00Z</cp:lastPrinted>
  <dcterms:created xsi:type="dcterms:W3CDTF">2026-10-03T13:47:00Z</dcterms:created>
  <dcterms:modified xsi:type="dcterms:W3CDTF">2026-10-05T02:32:00Z</dcterms:modified>
</cp:coreProperties>
</file>